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056421">
      <w:pPr>
        <w:rPr>
          <w:rFonts w:ascii="Tahoma" w:hAnsi="Tahoma" w:cs="Tahoma"/>
          <w:sz w:val="20"/>
          <w:szCs w:val="20"/>
        </w:rPr>
        <w:sectPr w:rsidR="006F5197">
          <w:headerReference w:type="default" r:id="rId8"/>
          <w:footerReference w:type="default" r:id="rId9"/>
          <w:pgSz w:w="11906" w:h="16838"/>
          <w:pgMar w:top="1440" w:right="1080" w:bottom="1440" w:left="1080" w:header="284" w:footer="0" w:gutter="0"/>
          <w:cols w:space="708"/>
        </w:sectPr>
      </w:pPr>
    </w:p>
    <w:p w:rsidR="006F5197" w:rsidRDefault="006F5197" w:rsidP="00056421">
      <w:pPr>
        <w:pStyle w:val="Nagwek7"/>
        <w:keepNext w:val="0"/>
        <w:jc w:val="both"/>
        <w:rPr>
          <w:rFonts w:ascii="Tahoma" w:hAnsi="Tahoma" w:cs="Tahoma"/>
          <w:sz w:val="20"/>
          <w:lang w:val="pl-PL"/>
        </w:rPr>
      </w:pPr>
      <w:r>
        <w:rPr>
          <w:rFonts w:ascii="Tahoma" w:hAnsi="Tahoma" w:cs="Tahoma"/>
          <w:i w:val="0"/>
          <w:sz w:val="20"/>
          <w:lang w:val="pl-PL"/>
        </w:rPr>
        <w:t>Zamawiający:</w:t>
      </w:r>
    </w:p>
    <w:p w:rsidR="006F5197" w:rsidRDefault="006F5197" w:rsidP="00056421">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FA3EA8" w:rsidTr="006F5197">
        <w:tc>
          <w:tcPr>
            <w:tcW w:w="4322" w:type="dxa"/>
          </w:tcPr>
          <w:p w:rsidR="00FA3EA8" w:rsidRDefault="00FA3EA8" w:rsidP="00056421">
            <w:pPr>
              <w:snapToGrid w:val="0"/>
              <w:jc w:val="both"/>
              <w:rPr>
                <w:rFonts w:ascii="Tahoma" w:hAnsi="Tahoma" w:cs="Tahoma"/>
                <w:b/>
                <w:sz w:val="20"/>
                <w:szCs w:val="20"/>
              </w:rPr>
            </w:pPr>
            <w:r>
              <w:rPr>
                <w:rFonts w:ascii="Tahoma" w:hAnsi="Tahoma" w:cs="Tahoma"/>
                <w:b/>
                <w:sz w:val="20"/>
                <w:szCs w:val="20"/>
              </w:rPr>
              <w:t>Samodzielny Publiczny</w:t>
            </w:r>
          </w:p>
          <w:p w:rsidR="00FA3EA8" w:rsidRDefault="00FA3EA8" w:rsidP="00056421">
            <w:pPr>
              <w:snapToGrid w:val="0"/>
              <w:jc w:val="both"/>
              <w:rPr>
                <w:rFonts w:ascii="Tahoma" w:hAnsi="Tahoma" w:cs="Tahoma"/>
                <w:b/>
                <w:sz w:val="20"/>
                <w:szCs w:val="20"/>
              </w:rPr>
            </w:pPr>
            <w:r>
              <w:rPr>
                <w:rFonts w:ascii="Tahoma" w:hAnsi="Tahoma" w:cs="Tahoma"/>
                <w:b/>
                <w:sz w:val="20"/>
                <w:szCs w:val="20"/>
              </w:rPr>
              <w:t>Zakład Opieki Zdrowotnej</w:t>
            </w:r>
          </w:p>
          <w:p w:rsidR="00FA3EA8" w:rsidRDefault="00FA3EA8" w:rsidP="00056421">
            <w:pPr>
              <w:snapToGrid w:val="0"/>
              <w:jc w:val="both"/>
              <w:rPr>
                <w:rFonts w:ascii="Tahoma" w:hAnsi="Tahoma" w:cs="Tahoma"/>
                <w:b/>
                <w:sz w:val="20"/>
                <w:szCs w:val="20"/>
              </w:rPr>
            </w:pPr>
            <w:r>
              <w:rPr>
                <w:rFonts w:ascii="Tahoma" w:hAnsi="Tahoma" w:cs="Tahoma"/>
                <w:b/>
                <w:sz w:val="20"/>
                <w:szCs w:val="20"/>
              </w:rPr>
              <w:t>w Aleksandrowie Łódzkim</w:t>
            </w:r>
          </w:p>
          <w:p w:rsidR="00FA3EA8" w:rsidRDefault="00FA3EA8" w:rsidP="00056421">
            <w:pPr>
              <w:snapToGrid w:val="0"/>
              <w:jc w:val="both"/>
              <w:rPr>
                <w:rFonts w:ascii="Tahoma" w:hAnsi="Tahoma" w:cs="Tahoma"/>
                <w:b/>
                <w:sz w:val="20"/>
                <w:szCs w:val="20"/>
              </w:rPr>
            </w:pPr>
            <w:r>
              <w:rPr>
                <w:rFonts w:ascii="Tahoma" w:hAnsi="Tahoma" w:cs="Tahoma"/>
                <w:b/>
                <w:sz w:val="20"/>
                <w:szCs w:val="20"/>
              </w:rPr>
              <w:t>ul. M. Skłodowskiej-Curie 1</w:t>
            </w:r>
          </w:p>
          <w:p w:rsidR="00FA3EA8" w:rsidRDefault="00FA3EA8" w:rsidP="00056421">
            <w:pPr>
              <w:snapToGrid w:val="0"/>
              <w:jc w:val="both"/>
              <w:rPr>
                <w:rFonts w:ascii="Tahoma" w:hAnsi="Tahoma" w:cs="Tahoma"/>
                <w:b/>
                <w:sz w:val="20"/>
                <w:szCs w:val="20"/>
              </w:rPr>
            </w:pPr>
            <w:r>
              <w:rPr>
                <w:rFonts w:ascii="Tahoma" w:hAnsi="Tahoma" w:cs="Tahoma"/>
                <w:b/>
                <w:sz w:val="20"/>
                <w:szCs w:val="20"/>
              </w:rPr>
              <w:t>95-070 Aleksandrów Łódzki</w:t>
            </w:r>
          </w:p>
          <w:p w:rsidR="00FA3EA8" w:rsidRDefault="00FA3EA8" w:rsidP="00056421">
            <w:pPr>
              <w:snapToGrid w:val="0"/>
              <w:jc w:val="both"/>
              <w:rPr>
                <w:rFonts w:ascii="Tahoma" w:hAnsi="Tahoma" w:cs="Tahoma"/>
                <w:b/>
                <w:sz w:val="20"/>
                <w:szCs w:val="20"/>
              </w:rPr>
            </w:pPr>
          </w:p>
          <w:p w:rsidR="00FA3EA8" w:rsidRDefault="00FA3EA8" w:rsidP="00056421">
            <w:pPr>
              <w:jc w:val="both"/>
              <w:rPr>
                <w:rFonts w:ascii="Tahoma" w:hAnsi="Tahoma" w:cs="Tahoma"/>
                <w:b/>
                <w:sz w:val="20"/>
                <w:szCs w:val="20"/>
                <w:lang w:eastAsia="ar-SA"/>
              </w:rPr>
            </w:pPr>
          </w:p>
        </w:tc>
        <w:tc>
          <w:tcPr>
            <w:tcW w:w="4964" w:type="dxa"/>
            <w:hideMark/>
          </w:tcPr>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Faks: 42-712-77-11</w:t>
            </w:r>
          </w:p>
          <w:p w:rsidR="00FA3EA8" w:rsidRPr="00E259C0" w:rsidRDefault="00FA3EA8" w:rsidP="00056421">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rsidR="00FA3EA8" w:rsidRPr="00E259C0" w:rsidRDefault="00FA3EA8" w:rsidP="00056421">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r w:rsidR="006F5197" w:rsidTr="006F5197">
        <w:tc>
          <w:tcPr>
            <w:tcW w:w="4322" w:type="dxa"/>
          </w:tcPr>
          <w:p w:rsidR="006F5197" w:rsidRDefault="006F5197" w:rsidP="00056421">
            <w:pPr>
              <w:snapToGrid w:val="0"/>
              <w:jc w:val="both"/>
              <w:rPr>
                <w:rFonts w:ascii="Tahoma" w:hAnsi="Tahoma" w:cs="Tahoma"/>
                <w:b/>
                <w:sz w:val="20"/>
                <w:szCs w:val="20"/>
              </w:rPr>
            </w:pPr>
          </w:p>
        </w:tc>
        <w:tc>
          <w:tcPr>
            <w:tcW w:w="4964" w:type="dxa"/>
          </w:tcPr>
          <w:p w:rsidR="006F5197" w:rsidRDefault="006F5197" w:rsidP="00056421">
            <w:pPr>
              <w:snapToGrid w:val="0"/>
              <w:jc w:val="both"/>
              <w:rPr>
                <w:rFonts w:ascii="Tahoma" w:hAnsi="Tahoma" w:cs="Tahoma"/>
                <w:b/>
                <w:sz w:val="20"/>
                <w:szCs w:val="20"/>
              </w:rPr>
            </w:pPr>
          </w:p>
        </w:tc>
      </w:tr>
    </w:tbl>
    <w:p w:rsidR="006F5197" w:rsidRDefault="006F5197" w:rsidP="00056421">
      <w:pPr>
        <w:ind w:left="1560"/>
        <w:jc w:val="both"/>
        <w:rPr>
          <w:rFonts w:ascii="Tahoma" w:hAnsi="Tahoma" w:cs="Tahoma"/>
          <w:b/>
          <w:sz w:val="20"/>
          <w:szCs w:val="20"/>
        </w:rPr>
      </w:pPr>
    </w:p>
    <w:p w:rsidR="006F5197" w:rsidRDefault="006F5197" w:rsidP="00056421">
      <w:pPr>
        <w:pStyle w:val="Nagwek"/>
        <w:tabs>
          <w:tab w:val="left" w:pos="708"/>
        </w:tabs>
        <w:rPr>
          <w:rFonts w:ascii="Tahoma" w:hAnsi="Tahoma" w:cs="Tahoma"/>
          <w:sz w:val="20"/>
          <w:szCs w:val="20"/>
        </w:rPr>
      </w:pPr>
    </w:p>
    <w:p w:rsidR="006F5197" w:rsidRDefault="006F5197" w:rsidP="00056421">
      <w:pPr>
        <w:pStyle w:val="Nagwek"/>
        <w:tabs>
          <w:tab w:val="left" w:pos="708"/>
        </w:tabs>
        <w:rPr>
          <w:rFonts w:ascii="Tahoma" w:hAnsi="Tahoma" w:cs="Tahoma"/>
          <w:sz w:val="20"/>
          <w:szCs w:val="20"/>
        </w:rPr>
      </w:pPr>
    </w:p>
    <w:p w:rsidR="006F5197" w:rsidRPr="00FA3EA8" w:rsidRDefault="006F5197" w:rsidP="00056421">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rsidR="006F5197" w:rsidRDefault="006F5197" w:rsidP="00056421">
      <w:pPr>
        <w:pStyle w:val="Nagwek"/>
        <w:tabs>
          <w:tab w:val="left" w:pos="708"/>
        </w:tabs>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056421">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Default="006F5197" w:rsidP="00056421">
      <w:pPr>
        <w:pStyle w:val="Nagwek"/>
        <w:tabs>
          <w:tab w:val="left" w:pos="708"/>
        </w:tabs>
        <w:rPr>
          <w:rFonts w:ascii="Tahoma" w:hAnsi="Tahoma" w:cs="Tahoma"/>
          <w:sz w:val="20"/>
          <w:szCs w:val="20"/>
        </w:rPr>
      </w:pPr>
    </w:p>
    <w:p w:rsidR="006F5197" w:rsidRDefault="006F5197" w:rsidP="00056421">
      <w:pPr>
        <w:jc w:val="center"/>
        <w:rPr>
          <w:rFonts w:ascii="Tahoma" w:hAnsi="Tahoma" w:cs="Tahoma"/>
          <w:b/>
          <w:sz w:val="20"/>
          <w:szCs w:val="20"/>
        </w:rPr>
      </w:pPr>
    </w:p>
    <w:p w:rsidR="00036447" w:rsidRDefault="00FA3EA8" w:rsidP="00056421">
      <w:pPr>
        <w:jc w:val="center"/>
        <w:rPr>
          <w:rFonts w:ascii="Tahoma" w:hAnsi="Tahoma" w:cs="Tahoma"/>
          <w:b/>
          <w:sz w:val="30"/>
          <w:szCs w:val="30"/>
        </w:rPr>
      </w:pPr>
      <w:r>
        <w:rPr>
          <w:rFonts w:ascii="Tahoma" w:hAnsi="Tahoma" w:cs="Tahoma"/>
          <w:b/>
          <w:sz w:val="30"/>
          <w:szCs w:val="30"/>
        </w:rPr>
        <w:t xml:space="preserve">Zakup </w:t>
      </w:r>
      <w:r w:rsidR="00714F9A">
        <w:rPr>
          <w:rFonts w:ascii="Tahoma" w:hAnsi="Tahoma" w:cs="Tahoma"/>
          <w:b/>
          <w:sz w:val="30"/>
          <w:szCs w:val="30"/>
        </w:rPr>
        <w:t xml:space="preserve">mebli </w:t>
      </w:r>
      <w:r>
        <w:rPr>
          <w:rFonts w:ascii="Tahoma" w:hAnsi="Tahoma" w:cs="Tahoma"/>
          <w:b/>
          <w:sz w:val="30"/>
          <w:szCs w:val="30"/>
        </w:rPr>
        <w:t>dla nowej przychodni SP ZOZ w Aleksandrowie Łódzkim przy ul</w:t>
      </w:r>
      <w:r w:rsidR="00806F5D">
        <w:rPr>
          <w:rFonts w:ascii="Tahoma" w:hAnsi="Tahoma" w:cs="Tahoma"/>
          <w:b/>
          <w:sz w:val="30"/>
          <w:szCs w:val="30"/>
        </w:rPr>
        <w:t>. Pabianickiej</w:t>
      </w:r>
    </w:p>
    <w:p w:rsidR="00B23C06" w:rsidRPr="00036447" w:rsidRDefault="00B23C06" w:rsidP="00056421">
      <w:pPr>
        <w:jc w:val="center"/>
        <w:rPr>
          <w:rFonts w:ascii="Tahoma" w:hAnsi="Tahoma" w:cs="Tahoma"/>
          <w:b/>
          <w:sz w:val="30"/>
          <w:szCs w:val="30"/>
        </w:rPr>
      </w:pPr>
    </w:p>
    <w:p w:rsidR="00FA3EA8" w:rsidRDefault="006F5197" w:rsidP="00056421">
      <w:pPr>
        <w:jc w:val="center"/>
        <w:rPr>
          <w:rFonts w:ascii="Tahoma" w:hAnsi="Tahoma" w:cs="Tahoma"/>
          <w:sz w:val="20"/>
          <w:szCs w:val="20"/>
        </w:rPr>
      </w:pPr>
      <w:r>
        <w:rPr>
          <w:rFonts w:ascii="Tahoma" w:hAnsi="Tahoma" w:cs="Tahoma"/>
          <w:sz w:val="20"/>
          <w:szCs w:val="20"/>
        </w:rPr>
        <w:br/>
      </w:r>
      <w:r w:rsidR="00FA3EA8">
        <w:rPr>
          <w:rFonts w:ascii="Tahoma" w:hAnsi="Tahoma" w:cs="Tahoma"/>
          <w:sz w:val="20"/>
          <w:szCs w:val="20"/>
        </w:rPr>
        <w:t>o wartości nie przekraczającej kwoty określonej w przepisach wydanych na podstawie art. 11 ust. 8 ustawy Prawo Zamówień Publicznych</w:t>
      </w: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r>
        <w:rPr>
          <w:rFonts w:ascii="Tahoma" w:hAnsi="Tahoma" w:cs="Tahoma"/>
          <w:b/>
          <w:sz w:val="20"/>
          <w:szCs w:val="20"/>
        </w:rPr>
        <w:t>Nr referencyjny nadany sprawi</w:t>
      </w:r>
      <w:r w:rsidR="00197ADA">
        <w:rPr>
          <w:rFonts w:ascii="Tahoma" w:hAnsi="Tahoma" w:cs="Tahoma"/>
          <w:b/>
          <w:sz w:val="20"/>
          <w:szCs w:val="20"/>
        </w:rPr>
        <w:t xml:space="preserve">e przez Zamawiającego: </w:t>
      </w:r>
      <w:r w:rsidR="00714F9A">
        <w:rPr>
          <w:rFonts w:ascii="Tahoma" w:hAnsi="Tahoma" w:cs="Tahoma"/>
          <w:b/>
          <w:sz w:val="20"/>
          <w:szCs w:val="20"/>
        </w:rPr>
        <w:t>8</w:t>
      </w:r>
      <w:r w:rsidR="00FA3EA8">
        <w:rPr>
          <w:rFonts w:ascii="Tahoma" w:hAnsi="Tahoma" w:cs="Tahoma"/>
          <w:b/>
          <w:sz w:val="20"/>
          <w:szCs w:val="20"/>
        </w:rPr>
        <w:t>/2017</w:t>
      </w: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056421">
      <w:pPr>
        <w:pStyle w:val="Tekstpodstawowy2"/>
        <w:spacing w:line="276" w:lineRule="auto"/>
        <w:ind w:left="2836" w:firstLine="709"/>
        <w:jc w:val="center"/>
        <w:rPr>
          <w:rFonts w:ascii="Tahoma" w:hAnsi="Tahoma" w:cs="Tahoma"/>
          <w:b/>
          <w:color w:val="000000"/>
          <w:sz w:val="20"/>
        </w:rPr>
      </w:pPr>
    </w:p>
    <w:p w:rsidR="00327C77" w:rsidRDefault="00327C77" w:rsidP="00327C77">
      <w:pPr>
        <w:pStyle w:val="Tekstpodstawowy2"/>
        <w:spacing w:line="276" w:lineRule="auto"/>
        <w:ind w:left="2836" w:firstLine="709"/>
        <w:jc w:val="center"/>
        <w:rPr>
          <w:rFonts w:ascii="Tahoma" w:hAnsi="Tahoma" w:cs="Tahoma"/>
          <w:b/>
          <w:sz w:val="20"/>
        </w:rPr>
      </w:pPr>
      <w:r>
        <w:rPr>
          <w:rFonts w:ascii="Tahoma" w:hAnsi="Tahoma" w:cs="Tahoma"/>
          <w:b/>
          <w:sz w:val="20"/>
        </w:rPr>
        <w:t>Z up. Dyrektora SP ZOZ w Aleksandrowie Łódzkim</w:t>
      </w:r>
    </w:p>
    <w:p w:rsidR="00327C77" w:rsidRDefault="00327C77" w:rsidP="00327C77">
      <w:pPr>
        <w:pStyle w:val="Tekstpodstawowy2"/>
        <w:spacing w:line="276" w:lineRule="auto"/>
        <w:ind w:left="2836" w:firstLine="709"/>
        <w:jc w:val="center"/>
        <w:rPr>
          <w:rFonts w:ascii="Tahoma" w:hAnsi="Tahoma" w:cs="Tahoma"/>
          <w:b/>
          <w:sz w:val="20"/>
        </w:rPr>
      </w:pPr>
      <w:r>
        <w:rPr>
          <w:rFonts w:ascii="Tahoma" w:hAnsi="Tahoma" w:cs="Tahoma"/>
          <w:b/>
          <w:sz w:val="20"/>
        </w:rPr>
        <w:t>/-/</w:t>
      </w:r>
    </w:p>
    <w:p w:rsidR="00327C77" w:rsidRDefault="00327C77" w:rsidP="00327C77">
      <w:pPr>
        <w:pStyle w:val="Tekstpodstawowy2"/>
        <w:spacing w:line="276" w:lineRule="auto"/>
        <w:ind w:left="2836" w:firstLine="709"/>
        <w:jc w:val="center"/>
        <w:rPr>
          <w:rFonts w:ascii="Tahoma" w:hAnsi="Tahoma" w:cs="Tahoma"/>
          <w:b/>
          <w:sz w:val="20"/>
        </w:rPr>
      </w:pPr>
      <w:r>
        <w:rPr>
          <w:rFonts w:ascii="Tahoma" w:hAnsi="Tahoma" w:cs="Tahoma"/>
          <w:b/>
          <w:sz w:val="20"/>
        </w:rPr>
        <w:t>Magdalena Dubowska</w:t>
      </w:r>
    </w:p>
    <w:p w:rsidR="00327C77" w:rsidRPr="00D21831" w:rsidRDefault="00327C77" w:rsidP="00327C77">
      <w:pPr>
        <w:pStyle w:val="Tekstpodstawowy2"/>
        <w:spacing w:line="276" w:lineRule="auto"/>
        <w:ind w:left="2836" w:firstLine="709"/>
        <w:jc w:val="center"/>
        <w:rPr>
          <w:rFonts w:ascii="Tahoma" w:hAnsi="Tahoma" w:cs="Tahoma"/>
          <w:b/>
          <w:sz w:val="20"/>
        </w:rPr>
      </w:pPr>
      <w:r>
        <w:rPr>
          <w:rFonts w:ascii="Tahoma" w:hAnsi="Tahoma" w:cs="Tahoma"/>
          <w:b/>
          <w:sz w:val="20"/>
        </w:rPr>
        <w:t>Główny Księgowy</w:t>
      </w:r>
    </w:p>
    <w:p w:rsidR="00327C77" w:rsidRPr="00D21831" w:rsidRDefault="00327C77" w:rsidP="00327C77">
      <w:pPr>
        <w:pStyle w:val="Tekstpodstawowy2"/>
        <w:spacing w:line="276" w:lineRule="auto"/>
        <w:ind w:left="2836" w:firstLine="709"/>
        <w:jc w:val="center"/>
        <w:rPr>
          <w:rFonts w:ascii="Tahoma" w:hAnsi="Tahoma" w:cs="Tahoma"/>
          <w:sz w:val="20"/>
        </w:rPr>
      </w:pPr>
    </w:p>
    <w:p w:rsidR="006F5197" w:rsidRDefault="006F5197" w:rsidP="00056421">
      <w:pPr>
        <w:pStyle w:val="Tekstpodstawowy2"/>
        <w:spacing w:line="360" w:lineRule="auto"/>
        <w:ind w:left="2832" w:firstLine="708"/>
        <w:jc w:val="center"/>
        <w:rPr>
          <w:rFonts w:ascii="Tahoma" w:hAnsi="Tahoma" w:cs="Tahoma"/>
          <w:sz w:val="20"/>
        </w:rPr>
      </w:pPr>
    </w:p>
    <w:p w:rsidR="006F5197" w:rsidRDefault="006F5197" w:rsidP="00056421">
      <w:pPr>
        <w:jc w:val="both"/>
        <w:rPr>
          <w:rFonts w:ascii="Tahoma" w:hAnsi="Tahoma" w:cs="Tahoma"/>
          <w:sz w:val="20"/>
          <w:szCs w:val="20"/>
        </w:rPr>
      </w:pPr>
    </w:p>
    <w:p w:rsidR="00FA3EA8" w:rsidRDefault="00FA3EA8" w:rsidP="00056421">
      <w:pPr>
        <w:jc w:val="center"/>
        <w:rPr>
          <w:rFonts w:ascii="Tahoma" w:hAnsi="Tahoma" w:cs="Tahoma"/>
          <w:b/>
          <w:sz w:val="20"/>
          <w:szCs w:val="20"/>
        </w:rPr>
      </w:pPr>
    </w:p>
    <w:p w:rsidR="006F5197" w:rsidRDefault="00BD2221" w:rsidP="00056421">
      <w:pPr>
        <w:jc w:val="center"/>
        <w:rPr>
          <w:rFonts w:ascii="Tahoma" w:hAnsi="Tahoma" w:cs="Tahoma"/>
          <w:b/>
          <w:sz w:val="20"/>
          <w:szCs w:val="20"/>
        </w:rPr>
      </w:pPr>
      <w:r>
        <w:rPr>
          <w:rFonts w:ascii="Tahoma" w:hAnsi="Tahoma" w:cs="Tahoma"/>
          <w:b/>
          <w:sz w:val="20"/>
          <w:szCs w:val="20"/>
        </w:rPr>
        <w:t>A</w:t>
      </w:r>
      <w:r w:rsidR="00C128AC">
        <w:rPr>
          <w:rFonts w:ascii="Tahoma" w:hAnsi="Tahoma" w:cs="Tahoma"/>
          <w:b/>
          <w:sz w:val="20"/>
          <w:szCs w:val="20"/>
        </w:rPr>
        <w:t>leksandrów Łódzki, dnia</w:t>
      </w:r>
      <w:r w:rsidR="003E6C14">
        <w:rPr>
          <w:rFonts w:ascii="Tahoma" w:hAnsi="Tahoma" w:cs="Tahoma"/>
          <w:b/>
          <w:sz w:val="20"/>
          <w:szCs w:val="20"/>
        </w:rPr>
        <w:t xml:space="preserve"> 12.</w:t>
      </w:r>
      <w:r w:rsidR="00FA3EA8">
        <w:rPr>
          <w:rFonts w:ascii="Tahoma" w:hAnsi="Tahoma" w:cs="Tahoma"/>
          <w:b/>
          <w:sz w:val="20"/>
          <w:szCs w:val="20"/>
        </w:rPr>
        <w:t>1</w:t>
      </w:r>
      <w:r w:rsidR="00714F9A">
        <w:rPr>
          <w:rFonts w:ascii="Tahoma" w:hAnsi="Tahoma" w:cs="Tahoma"/>
          <w:b/>
          <w:sz w:val="20"/>
          <w:szCs w:val="20"/>
        </w:rPr>
        <w:t>2</w:t>
      </w:r>
      <w:r w:rsidR="006F5197">
        <w:rPr>
          <w:rFonts w:ascii="Tahoma" w:hAnsi="Tahoma" w:cs="Tahoma"/>
          <w:b/>
          <w:sz w:val="20"/>
          <w:szCs w:val="20"/>
        </w:rPr>
        <w:t>.201</w:t>
      </w:r>
      <w:r w:rsidR="000B4D1F">
        <w:rPr>
          <w:rFonts w:ascii="Tahoma" w:hAnsi="Tahoma" w:cs="Tahoma"/>
          <w:b/>
          <w:sz w:val="20"/>
          <w:szCs w:val="20"/>
        </w:rPr>
        <w:t>7</w:t>
      </w:r>
      <w:r w:rsidR="006F5197">
        <w:rPr>
          <w:rFonts w:ascii="Tahoma" w:hAnsi="Tahoma" w:cs="Tahoma"/>
          <w:b/>
          <w:sz w:val="20"/>
          <w:szCs w:val="20"/>
        </w:rPr>
        <w:t xml:space="preserve"> r.</w:t>
      </w:r>
    </w:p>
    <w:p w:rsidR="00056421" w:rsidRDefault="006F5197" w:rsidP="00056421">
      <w:pPr>
        <w:pStyle w:val="Nagwek4"/>
        <w:keepNext w:val="0"/>
        <w:jc w:val="left"/>
        <w:rPr>
          <w:rFonts w:cs="Tahoma"/>
          <w:b w:val="0"/>
        </w:rPr>
      </w:pPr>
      <w:r>
        <w:rPr>
          <w:rFonts w:cs="Tahoma"/>
          <w:b w:val="0"/>
        </w:rPr>
        <w:br w:type="page"/>
      </w:r>
      <w:bookmarkStart w:id="0" w:name="_Toc269363841"/>
    </w:p>
    <w:p w:rsidR="00056421" w:rsidRDefault="00056421" w:rsidP="00056421">
      <w:pPr>
        <w:pStyle w:val="Nagwek4"/>
        <w:keepNext w:val="0"/>
        <w:jc w:val="left"/>
        <w:rPr>
          <w:rFonts w:cs="Tahoma"/>
          <w:b w:val="0"/>
        </w:rPr>
      </w:pPr>
    </w:p>
    <w:p w:rsidR="00056421" w:rsidRDefault="00056421" w:rsidP="00056421">
      <w:pPr>
        <w:pStyle w:val="Nagwek4"/>
        <w:keepNext w:val="0"/>
        <w:jc w:val="left"/>
      </w:pPr>
      <w:r>
        <w:t>I. INFORMACJE OGÓLNE</w:t>
      </w:r>
    </w:p>
    <w:p w:rsidR="00056421" w:rsidRDefault="00056421" w:rsidP="00056421">
      <w:pPr>
        <w:jc w:val="both"/>
        <w:rPr>
          <w:rFonts w:ascii="Tahoma" w:hAnsi="Tahoma" w:cs="Tahoma"/>
          <w:sz w:val="20"/>
          <w:szCs w:val="20"/>
        </w:rPr>
      </w:pPr>
    </w:p>
    <w:p w:rsidR="00056421" w:rsidRDefault="00056421" w:rsidP="00056421">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rsidR="00056421" w:rsidRDefault="00056421" w:rsidP="00056421">
      <w:pPr>
        <w:snapToGrid w:val="0"/>
        <w:jc w:val="both"/>
        <w:rPr>
          <w:rFonts w:ascii="Tahoma" w:hAnsi="Tahoma" w:cs="Tahoma"/>
          <w:b/>
          <w:sz w:val="20"/>
          <w:szCs w:val="20"/>
        </w:rPr>
      </w:pPr>
      <w:r>
        <w:rPr>
          <w:rFonts w:ascii="Tahoma" w:hAnsi="Tahoma" w:cs="Tahoma"/>
          <w:b/>
          <w:sz w:val="20"/>
          <w:szCs w:val="20"/>
        </w:rPr>
        <w:t>ul. M. Skłodowskiej-Curie 1</w:t>
      </w:r>
    </w:p>
    <w:p w:rsidR="00056421" w:rsidRDefault="00056421" w:rsidP="00056421">
      <w:pPr>
        <w:snapToGrid w:val="0"/>
        <w:jc w:val="both"/>
        <w:rPr>
          <w:rFonts w:ascii="Tahoma" w:hAnsi="Tahoma" w:cs="Tahoma"/>
          <w:b/>
          <w:sz w:val="20"/>
          <w:szCs w:val="20"/>
        </w:rPr>
      </w:pPr>
      <w:r>
        <w:rPr>
          <w:rFonts w:ascii="Tahoma" w:hAnsi="Tahoma" w:cs="Tahoma"/>
          <w:b/>
          <w:sz w:val="20"/>
          <w:szCs w:val="20"/>
        </w:rPr>
        <w:t>95-070 Aleksandrów Łódzki</w:t>
      </w:r>
    </w:p>
    <w:p w:rsidR="00056421" w:rsidRPr="00B17E88" w:rsidRDefault="00056421" w:rsidP="00056421">
      <w:pPr>
        <w:snapToGrid w:val="0"/>
        <w:jc w:val="both"/>
        <w:rPr>
          <w:rFonts w:ascii="Tahoma" w:hAnsi="Tahoma" w:cs="Tahoma"/>
          <w:b/>
          <w:sz w:val="20"/>
          <w:szCs w:val="20"/>
          <w:lang w:val="en-US"/>
        </w:rPr>
      </w:pPr>
      <w:r w:rsidRPr="00B17E88">
        <w:rPr>
          <w:rFonts w:ascii="Tahoma" w:hAnsi="Tahoma" w:cs="Tahoma"/>
          <w:b/>
          <w:sz w:val="20"/>
          <w:szCs w:val="20"/>
          <w:lang w:val="en-US"/>
        </w:rPr>
        <w:t>tel.: 42-712-00-26, faks: 42-712-77-11</w:t>
      </w:r>
    </w:p>
    <w:p w:rsidR="00056421" w:rsidRPr="00B17E88" w:rsidRDefault="00056421" w:rsidP="00056421">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rsidR="00056421" w:rsidRPr="00FB3F8B" w:rsidRDefault="00056421" w:rsidP="00056421">
      <w:pPr>
        <w:jc w:val="both"/>
        <w:rPr>
          <w:rFonts w:ascii="Tahoma" w:hAnsi="Tahoma" w:cs="Tahoma"/>
          <w:b/>
          <w:sz w:val="20"/>
          <w:szCs w:val="20"/>
        </w:rPr>
      </w:pPr>
      <w:r w:rsidRPr="00FB3F8B">
        <w:rPr>
          <w:rFonts w:ascii="Tahoma" w:hAnsi="Tahoma" w:cs="Tahoma"/>
          <w:b/>
          <w:sz w:val="20"/>
          <w:szCs w:val="20"/>
        </w:rPr>
        <w:t>www.spzoz.aleksandrow-lodzki.pl</w:t>
      </w:r>
    </w:p>
    <w:p w:rsidR="00056421" w:rsidRPr="00FB3F8B" w:rsidRDefault="00056421" w:rsidP="00056421">
      <w:pPr>
        <w:jc w:val="both"/>
        <w:rPr>
          <w:rFonts w:ascii="Tahoma" w:hAnsi="Tahoma" w:cs="Tahoma"/>
          <w:b/>
          <w:sz w:val="20"/>
          <w:szCs w:val="20"/>
        </w:rPr>
      </w:pPr>
    </w:p>
    <w:p w:rsidR="00056421" w:rsidRDefault="00056421" w:rsidP="00056421">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rsidR="00056421" w:rsidRDefault="00056421" w:rsidP="00E24E58">
      <w:pPr>
        <w:pStyle w:val="Default"/>
        <w:numPr>
          <w:ilvl w:val="0"/>
          <w:numId w:val="17"/>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rsidR="00056421" w:rsidRDefault="00056421" w:rsidP="00E24E58">
      <w:pPr>
        <w:pStyle w:val="Default"/>
        <w:numPr>
          <w:ilvl w:val="0"/>
          <w:numId w:val="17"/>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rsidR="00056421" w:rsidRDefault="00056421" w:rsidP="00E24E58">
      <w:pPr>
        <w:pStyle w:val="Default"/>
        <w:numPr>
          <w:ilvl w:val="0"/>
          <w:numId w:val="17"/>
        </w:numPr>
        <w:jc w:val="both"/>
        <w:rPr>
          <w:rFonts w:ascii="Tahoma" w:hAnsi="Tahoma" w:cs="Tahoma"/>
          <w:sz w:val="20"/>
          <w:szCs w:val="20"/>
        </w:rPr>
      </w:pPr>
      <w:r>
        <w:rPr>
          <w:rFonts w:ascii="Tahoma" w:hAnsi="Tahoma" w:cs="Tahoma"/>
          <w:sz w:val="20"/>
          <w:szCs w:val="20"/>
        </w:rPr>
        <w:t>Użyte w Specyfikacji terminy mają następujące znaczenie:</w:t>
      </w:r>
    </w:p>
    <w:p w:rsidR="00056421" w:rsidRDefault="00D96A02"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w:t>
      </w:r>
      <w:r w:rsidR="001C629F">
        <w:rPr>
          <w:rFonts w:ascii="Tahoma" w:hAnsi="Tahoma" w:cs="Tahoma"/>
          <w:b w:val="0"/>
          <w:sz w:val="20"/>
          <w:lang w:val="pl-PL"/>
        </w:rPr>
        <w:t>Zamawiający</w:t>
      </w:r>
      <w:r>
        <w:rPr>
          <w:rFonts w:ascii="Tahoma" w:hAnsi="Tahoma" w:cs="Tahoma"/>
          <w:b w:val="0"/>
          <w:sz w:val="20"/>
          <w:lang w:val="pl-PL"/>
        </w:rPr>
        <w:t>”</w:t>
      </w:r>
      <w:r w:rsidR="001C629F">
        <w:rPr>
          <w:rFonts w:ascii="Tahoma" w:hAnsi="Tahoma" w:cs="Tahoma"/>
          <w:b w:val="0"/>
          <w:sz w:val="20"/>
          <w:lang w:val="pl-PL"/>
        </w:rPr>
        <w:t xml:space="preserve"> – </w:t>
      </w:r>
      <w:r w:rsidR="001C629F">
        <w:rPr>
          <w:rFonts w:ascii="Tahoma" w:hAnsi="Tahoma" w:cs="Tahoma"/>
          <w:b w:val="0"/>
          <w:sz w:val="20"/>
        </w:rPr>
        <w:t xml:space="preserve">Samodzielny </w:t>
      </w:r>
      <w:r w:rsidR="00056421">
        <w:rPr>
          <w:rFonts w:ascii="Tahoma" w:hAnsi="Tahoma" w:cs="Tahoma"/>
          <w:b w:val="0"/>
          <w:sz w:val="20"/>
        </w:rPr>
        <w:t>Publiczny Zakład Opieki Zdrowotnej w Aleksandrowie Łódzkim.</w:t>
      </w:r>
    </w:p>
    <w:p w:rsidR="00056421" w:rsidRDefault="00056421"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rsidR="00056421" w:rsidRDefault="00056421"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rsidR="00056421" w:rsidRDefault="00056421"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Pzp - ustawa z dnia 29 stycznia 2004 r. - Prawo zamówień publicznych </w:t>
      </w:r>
      <w:r>
        <w:rPr>
          <w:rFonts w:ascii="Tahoma" w:hAnsi="Tahoma" w:cs="Tahoma"/>
          <w:b w:val="0"/>
          <w:bCs/>
          <w:sz w:val="20"/>
          <w:lang w:val="pl-PL"/>
        </w:rPr>
        <w:t>(</w:t>
      </w:r>
      <w:r>
        <w:rPr>
          <w:rFonts w:ascii="Tahoma" w:hAnsi="Tahoma" w:cs="Tahoma"/>
          <w:b w:val="0"/>
          <w:bCs/>
          <w:sz w:val="20"/>
        </w:rPr>
        <w:t xml:space="preserve">t.j. Dz. U. </w:t>
      </w:r>
      <w:r>
        <w:rPr>
          <w:rFonts w:ascii="Tahoma" w:hAnsi="Tahoma" w:cs="Tahoma"/>
          <w:b w:val="0"/>
          <w:bCs/>
          <w:sz w:val="20"/>
        </w:rPr>
        <w:br/>
        <w:t>z 201</w:t>
      </w:r>
      <w:r>
        <w:rPr>
          <w:rFonts w:ascii="Tahoma" w:hAnsi="Tahoma" w:cs="Tahoma"/>
          <w:b w:val="0"/>
          <w:bCs/>
          <w:sz w:val="20"/>
          <w:lang w:val="pl-PL"/>
        </w:rPr>
        <w:t>7</w:t>
      </w:r>
      <w:r>
        <w:rPr>
          <w:rFonts w:ascii="Tahoma" w:hAnsi="Tahoma" w:cs="Tahoma"/>
          <w:b w:val="0"/>
          <w:bCs/>
          <w:sz w:val="20"/>
        </w:rPr>
        <w:t xml:space="preserve"> r. poz. 1579)</w:t>
      </w:r>
      <w:r>
        <w:rPr>
          <w:rFonts w:ascii="Tahoma" w:hAnsi="Tahoma" w:cs="Tahoma"/>
          <w:b w:val="0"/>
          <w:sz w:val="20"/>
        </w:rPr>
        <w:t xml:space="preserve">. </w:t>
      </w:r>
    </w:p>
    <w:p w:rsidR="00056421" w:rsidRDefault="00056421"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w sposób szczegółowy opisany w punkcie II SIWZ oraz załączniku nr 4 do SIWZ</w:t>
      </w:r>
    </w:p>
    <w:p w:rsidR="00056421" w:rsidRDefault="00056421" w:rsidP="00E24E58">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rsidR="00056421" w:rsidRPr="003E06D3" w:rsidRDefault="00056421" w:rsidP="00E24E58">
      <w:pPr>
        <w:pStyle w:val="Default"/>
        <w:numPr>
          <w:ilvl w:val="0"/>
          <w:numId w:val="17"/>
        </w:numPr>
        <w:rPr>
          <w:rFonts w:ascii="Tahoma" w:hAnsi="Tahoma" w:cs="Tahoma"/>
          <w:color w:val="auto"/>
          <w:sz w:val="20"/>
          <w:szCs w:val="20"/>
        </w:rPr>
      </w:pPr>
      <w:r w:rsidRPr="003E06D3">
        <w:rPr>
          <w:rFonts w:ascii="Tahoma" w:hAnsi="Tahoma" w:cs="Tahoma"/>
          <w:color w:val="auto"/>
          <w:sz w:val="20"/>
          <w:szCs w:val="20"/>
        </w:rPr>
        <w:t>Dane Zamawiającego:</w:t>
      </w:r>
    </w:p>
    <w:p w:rsidR="00056421" w:rsidRDefault="00056421" w:rsidP="00E24E58">
      <w:pPr>
        <w:numPr>
          <w:ilvl w:val="0"/>
          <w:numId w:val="16"/>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rsidR="00056421" w:rsidRPr="00FB3F8B" w:rsidRDefault="00056421" w:rsidP="00E24E58">
      <w:pPr>
        <w:numPr>
          <w:ilvl w:val="0"/>
          <w:numId w:val="16"/>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rsidR="00056421" w:rsidRPr="009E7D29" w:rsidRDefault="00056421" w:rsidP="00E24E58">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NIP: </w:t>
      </w:r>
      <w:r w:rsidRPr="009E7D29">
        <w:rPr>
          <w:rFonts w:ascii="Tahoma" w:hAnsi="Tahoma" w:cs="Tahoma"/>
          <w:sz w:val="20"/>
          <w:szCs w:val="20"/>
        </w:rPr>
        <w:t>732-18-60-164</w:t>
      </w:r>
    </w:p>
    <w:p w:rsidR="00056421" w:rsidRPr="009E7D29" w:rsidRDefault="00056421" w:rsidP="00E24E58">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REGON: </w:t>
      </w:r>
      <w:r w:rsidRPr="009E7D29">
        <w:rPr>
          <w:rFonts w:ascii="Tahoma" w:hAnsi="Tahoma" w:cs="Tahoma"/>
          <w:sz w:val="20"/>
          <w:szCs w:val="20"/>
        </w:rPr>
        <w:t>47231508600000</w:t>
      </w:r>
    </w:p>
    <w:p w:rsidR="00056421" w:rsidRPr="009E7D29" w:rsidRDefault="00056421" w:rsidP="00E24E58">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rPr>
        <w:t>KRS: 0000016940</w:t>
      </w:r>
    </w:p>
    <w:p w:rsidR="00056421" w:rsidRPr="009E7D29" w:rsidRDefault="00056421" w:rsidP="00E24E58">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Faks do korespondencji w sprawie Zamówienia: 42-712-77-11</w:t>
      </w:r>
    </w:p>
    <w:p w:rsidR="00056421" w:rsidRPr="009E7D29" w:rsidRDefault="00056421" w:rsidP="00E24E58">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Adres internetowy Zamawiającego: www.spzoz.aleksandrow-lodzki.pl</w:t>
      </w:r>
    </w:p>
    <w:p w:rsidR="00056421" w:rsidRPr="00D8627D" w:rsidRDefault="00056421" w:rsidP="00E24E58">
      <w:pPr>
        <w:numPr>
          <w:ilvl w:val="0"/>
          <w:numId w:val="18"/>
        </w:numPr>
        <w:suppressAutoHyphens/>
        <w:ind w:hanging="357"/>
        <w:jc w:val="both"/>
        <w:rPr>
          <w:rFonts w:ascii="Tahoma" w:hAnsi="Tahoma" w:cs="Tahoma"/>
          <w:color w:val="000000"/>
          <w:sz w:val="20"/>
          <w:szCs w:val="20"/>
        </w:rPr>
      </w:pPr>
      <w:r w:rsidRPr="00D8627D">
        <w:rPr>
          <w:rFonts w:ascii="Tahoma" w:hAnsi="Tahoma" w:cs="Tahoma"/>
          <w:sz w:val="20"/>
          <w:szCs w:val="20"/>
        </w:rPr>
        <w:t>E-mail do korespondencji w sprawie Zamówienia:</w:t>
      </w:r>
      <w:r w:rsidR="00D8627D">
        <w:rPr>
          <w:rFonts w:ascii="Tahoma" w:hAnsi="Tahoma" w:cs="Tahoma"/>
          <w:sz w:val="20"/>
          <w:szCs w:val="20"/>
        </w:rPr>
        <w:t xml:space="preserve"> </w:t>
      </w:r>
      <w:r w:rsidRPr="00D8627D">
        <w:rPr>
          <w:rFonts w:ascii="Tahoma" w:hAnsi="Tahoma" w:cs="Tahoma"/>
          <w:color w:val="000000"/>
          <w:sz w:val="20"/>
          <w:szCs w:val="20"/>
        </w:rPr>
        <w:t>dyrektor@spzoz.aleksandrow-lodzki.pl</w:t>
      </w:r>
    </w:p>
    <w:p w:rsidR="00056421" w:rsidRDefault="00056421" w:rsidP="00E24E58">
      <w:pPr>
        <w:numPr>
          <w:ilvl w:val="0"/>
          <w:numId w:val="18"/>
        </w:numPr>
        <w:suppressAutoHyphens/>
        <w:ind w:hanging="357"/>
        <w:jc w:val="both"/>
        <w:rPr>
          <w:rFonts w:ascii="Tahoma" w:hAnsi="Tahoma" w:cs="Tahoma"/>
          <w:sz w:val="20"/>
          <w:szCs w:val="20"/>
        </w:rPr>
      </w:pPr>
      <w:r w:rsidRPr="003E06D3">
        <w:rPr>
          <w:rFonts w:ascii="Tahoma" w:hAnsi="Tahoma" w:cs="Tahoma"/>
          <w:sz w:val="20"/>
          <w:szCs w:val="20"/>
        </w:rPr>
        <w:t xml:space="preserve">Znak Postępowania: </w:t>
      </w:r>
      <w:r w:rsidR="001B6B77">
        <w:rPr>
          <w:rFonts w:ascii="Tahoma" w:hAnsi="Tahoma" w:cs="Tahoma"/>
          <w:sz w:val="20"/>
          <w:szCs w:val="20"/>
        </w:rPr>
        <w:t>8</w:t>
      </w:r>
      <w:r>
        <w:rPr>
          <w:rFonts w:ascii="Tahoma" w:hAnsi="Tahoma" w:cs="Tahoma"/>
          <w:sz w:val="20"/>
          <w:szCs w:val="20"/>
        </w:rPr>
        <w:t>/2017</w:t>
      </w:r>
      <w:r w:rsidRPr="003E06D3">
        <w:rPr>
          <w:rFonts w:ascii="Tahoma" w:hAnsi="Tahoma" w:cs="Tahoma"/>
          <w:b/>
          <w:sz w:val="20"/>
          <w:szCs w:val="20"/>
        </w:rPr>
        <w:t xml:space="preserve"> Uwaga:</w:t>
      </w:r>
      <w:r w:rsidRPr="003E06D3">
        <w:rPr>
          <w:rFonts w:ascii="Tahoma" w:hAnsi="Tahoma" w:cs="Tahoma"/>
          <w:sz w:val="20"/>
          <w:szCs w:val="20"/>
        </w:rPr>
        <w:t xml:space="preserve"> w korespondencji kierowanej do Zamawiającego należy posługiwać się tym znakiem.</w:t>
      </w:r>
    </w:p>
    <w:p w:rsidR="00056421" w:rsidRPr="00056421" w:rsidRDefault="00056421" w:rsidP="00E24E58">
      <w:pPr>
        <w:pStyle w:val="Akapitzlist"/>
        <w:numPr>
          <w:ilvl w:val="0"/>
          <w:numId w:val="19"/>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rsidR="00056421" w:rsidRPr="00524BD4" w:rsidRDefault="00056421" w:rsidP="00056421">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Pr="00056421" w:rsidRDefault="00056421" w:rsidP="00211BFB">
      <w:pPr>
        <w:keepNext/>
        <w:keepLines/>
        <w:rPr>
          <w:lang w:val="x-none" w:eastAsia="x-none"/>
        </w:rPr>
      </w:pPr>
    </w:p>
    <w:p w:rsidR="006F5197" w:rsidRDefault="006F5197" w:rsidP="00211BFB">
      <w:pPr>
        <w:pStyle w:val="Nagwek4"/>
        <w:keepLines/>
        <w:rPr>
          <w:rFonts w:cs="Tahoma"/>
          <w:lang w:val="pl-PL"/>
        </w:rPr>
      </w:pPr>
      <w:r>
        <w:rPr>
          <w:rFonts w:cs="Tahoma"/>
          <w:lang w:val="pl-PL"/>
        </w:rPr>
        <w:t>II. OPIS PRZEDMIOTU ZAMÓWIENIA</w:t>
      </w:r>
      <w:bookmarkEnd w:id="0"/>
    </w:p>
    <w:p w:rsidR="006F5197" w:rsidRDefault="006F5197" w:rsidP="00211BFB">
      <w:pPr>
        <w:keepNext/>
        <w:keepLines/>
        <w:shd w:val="clear" w:color="auto" w:fill="FFFFFF"/>
        <w:spacing w:line="250" w:lineRule="exact"/>
        <w:ind w:left="142" w:hanging="94"/>
        <w:rPr>
          <w:rFonts w:ascii="Tahoma" w:hAnsi="Tahoma" w:cs="Tahoma"/>
          <w:sz w:val="20"/>
          <w:szCs w:val="20"/>
        </w:rPr>
      </w:pPr>
    </w:p>
    <w:p w:rsidR="007F4FB2" w:rsidRDefault="00056421" w:rsidP="00E24E58">
      <w:pPr>
        <w:keepNext/>
        <w:keepLines/>
        <w:numPr>
          <w:ilvl w:val="0"/>
          <w:numId w:val="20"/>
        </w:numPr>
        <w:tabs>
          <w:tab w:val="clear" w:pos="720"/>
          <w:tab w:val="num" w:pos="360"/>
        </w:tabs>
        <w:ind w:left="360"/>
        <w:jc w:val="both"/>
        <w:rPr>
          <w:rFonts w:ascii="Tahoma" w:hAnsi="Tahoma" w:cs="Tahoma"/>
          <w:sz w:val="20"/>
          <w:szCs w:val="20"/>
        </w:rPr>
      </w:pPr>
      <w:r w:rsidRPr="00AD68C5">
        <w:rPr>
          <w:rFonts w:ascii="Tahoma" w:hAnsi="Tahoma" w:cs="Tahoma"/>
          <w:sz w:val="20"/>
          <w:szCs w:val="20"/>
        </w:rPr>
        <w:t xml:space="preserve">Przedmiotem zamówienia jest </w:t>
      </w:r>
      <w:r w:rsidR="005A328E">
        <w:rPr>
          <w:rFonts w:ascii="Tahoma" w:hAnsi="Tahoma" w:cs="Tahoma"/>
          <w:sz w:val="20"/>
          <w:szCs w:val="20"/>
        </w:rPr>
        <w:t>dostawa i montaż</w:t>
      </w:r>
      <w:r w:rsidR="001B6B77">
        <w:rPr>
          <w:rFonts w:ascii="Tahoma" w:hAnsi="Tahoma" w:cs="Tahoma"/>
          <w:sz w:val="20"/>
          <w:szCs w:val="20"/>
        </w:rPr>
        <w:t xml:space="preserve"> </w:t>
      </w:r>
      <w:r w:rsidR="00316A28">
        <w:rPr>
          <w:rFonts w:ascii="Tahoma" w:hAnsi="Tahoma" w:cs="Tahoma"/>
          <w:sz w:val="20"/>
          <w:szCs w:val="20"/>
        </w:rPr>
        <w:t xml:space="preserve">mebli, </w:t>
      </w:r>
      <w:r w:rsidR="001B6B77">
        <w:rPr>
          <w:rFonts w:ascii="Tahoma" w:hAnsi="Tahoma" w:cs="Tahoma"/>
          <w:sz w:val="20"/>
          <w:szCs w:val="20"/>
        </w:rPr>
        <w:t xml:space="preserve">zgodnie z </w:t>
      </w:r>
      <w:r w:rsidR="00316A28">
        <w:rPr>
          <w:rFonts w:ascii="Tahoma" w:hAnsi="Tahoma" w:cs="Tahoma"/>
          <w:sz w:val="20"/>
          <w:szCs w:val="20"/>
        </w:rPr>
        <w:t xml:space="preserve">wymaganiami Zamawiającego, </w:t>
      </w:r>
      <w:r w:rsidR="001B6B77">
        <w:rPr>
          <w:rFonts w:ascii="Tahoma" w:hAnsi="Tahoma" w:cs="Tahoma"/>
          <w:sz w:val="20"/>
          <w:szCs w:val="20"/>
        </w:rPr>
        <w:t xml:space="preserve">w  nowej przychodni SP ZOZ </w:t>
      </w:r>
      <w:r>
        <w:rPr>
          <w:rFonts w:ascii="Tahoma" w:hAnsi="Tahoma" w:cs="Tahoma"/>
          <w:sz w:val="20"/>
          <w:szCs w:val="20"/>
        </w:rPr>
        <w:t>w Aleksandrowie Łódzkim zlokalizo</w:t>
      </w:r>
      <w:r w:rsidR="00806F5D">
        <w:rPr>
          <w:rFonts w:ascii="Tahoma" w:hAnsi="Tahoma" w:cs="Tahoma"/>
          <w:sz w:val="20"/>
          <w:szCs w:val="20"/>
        </w:rPr>
        <w:t>wanej przy ulicy Pabianickiej</w:t>
      </w:r>
      <w:r>
        <w:rPr>
          <w:rFonts w:ascii="Tahoma" w:hAnsi="Tahoma" w:cs="Tahoma"/>
          <w:sz w:val="20"/>
          <w:szCs w:val="20"/>
        </w:rPr>
        <w:t xml:space="preserve">, </w:t>
      </w:r>
      <w:r w:rsidRPr="001A1F2E">
        <w:rPr>
          <w:rFonts w:ascii="Tahoma" w:hAnsi="Tahoma" w:cs="Tahoma"/>
          <w:sz w:val="20"/>
          <w:szCs w:val="20"/>
        </w:rPr>
        <w:t xml:space="preserve">zgodnie </w:t>
      </w:r>
      <w:r w:rsidR="005A328E">
        <w:rPr>
          <w:rFonts w:ascii="Tahoma" w:hAnsi="Tahoma" w:cs="Tahoma"/>
          <w:sz w:val="20"/>
          <w:szCs w:val="20"/>
        </w:rPr>
        <w:br/>
      </w:r>
      <w:r w:rsidRPr="001A1F2E">
        <w:rPr>
          <w:rFonts w:ascii="Tahoma" w:hAnsi="Tahoma" w:cs="Tahoma"/>
          <w:sz w:val="20"/>
          <w:szCs w:val="20"/>
        </w:rPr>
        <w:t>z przedstawionym opisem technicznym przedmiotu zamówienia oraz minimaln</w:t>
      </w:r>
      <w:r>
        <w:rPr>
          <w:rFonts w:ascii="Tahoma" w:hAnsi="Tahoma" w:cs="Tahoma"/>
          <w:sz w:val="20"/>
          <w:szCs w:val="20"/>
        </w:rPr>
        <w:t>ymi parametrami – załącznik nr 4</w:t>
      </w:r>
      <w:r w:rsidR="007F4FB2">
        <w:rPr>
          <w:rFonts w:ascii="Tahoma" w:hAnsi="Tahoma" w:cs="Tahoma"/>
          <w:sz w:val="20"/>
          <w:szCs w:val="20"/>
        </w:rPr>
        <w:t xml:space="preserve"> do SIWZ.</w:t>
      </w:r>
    </w:p>
    <w:p w:rsidR="00056421" w:rsidRDefault="007F4FB2" w:rsidP="00E24E58">
      <w:pPr>
        <w:keepNext/>
        <w:keepLines/>
        <w:numPr>
          <w:ilvl w:val="0"/>
          <w:numId w:val="20"/>
        </w:numPr>
        <w:tabs>
          <w:tab w:val="clear" w:pos="720"/>
          <w:tab w:val="num" w:pos="360"/>
        </w:tabs>
        <w:ind w:left="360"/>
        <w:jc w:val="both"/>
        <w:rPr>
          <w:rFonts w:ascii="Tahoma" w:hAnsi="Tahoma" w:cs="Tahoma"/>
          <w:sz w:val="20"/>
          <w:szCs w:val="20"/>
        </w:rPr>
      </w:pPr>
      <w:r>
        <w:rPr>
          <w:rFonts w:ascii="Tahoma" w:hAnsi="Tahoma" w:cs="Tahoma"/>
          <w:sz w:val="20"/>
          <w:szCs w:val="20"/>
        </w:rPr>
        <w:t>Przedmiot zamówienia, o którym mowa w pkt 1 został podzielony</w:t>
      </w:r>
      <w:r w:rsidR="001B6B77">
        <w:rPr>
          <w:rFonts w:ascii="Tahoma" w:hAnsi="Tahoma" w:cs="Tahoma"/>
          <w:sz w:val="20"/>
          <w:szCs w:val="20"/>
        </w:rPr>
        <w:t xml:space="preserve"> na następujące części</w:t>
      </w:r>
      <w:r w:rsidR="00056421">
        <w:rPr>
          <w:rFonts w:ascii="Tahoma" w:hAnsi="Tahoma" w:cs="Tahoma"/>
          <w:sz w:val="20"/>
          <w:szCs w:val="20"/>
        </w:rPr>
        <w:t>:</w:t>
      </w:r>
    </w:p>
    <w:p w:rsidR="007F4FB2" w:rsidRDefault="007F4FB2" w:rsidP="00211BFB">
      <w:pPr>
        <w:keepNext/>
        <w:keepLines/>
        <w:jc w:val="both"/>
        <w:rPr>
          <w:rFonts w:ascii="Tahoma" w:hAnsi="Tahoma" w:cs="Tahoma"/>
          <w:sz w:val="20"/>
          <w:szCs w:val="20"/>
        </w:rPr>
      </w:pPr>
    </w:p>
    <w:p w:rsidR="006002EB" w:rsidRDefault="0077649C" w:rsidP="00211BFB">
      <w:pPr>
        <w:keepNext/>
        <w:keepLines/>
        <w:ind w:firstLine="360"/>
        <w:rPr>
          <w:rFonts w:ascii="Tahoma" w:hAnsi="Tahoma" w:cs="Tahoma"/>
          <w:b/>
          <w:sz w:val="20"/>
          <w:szCs w:val="20"/>
          <w:u w:val="single"/>
        </w:rPr>
      </w:pPr>
      <w:r>
        <w:rPr>
          <w:rFonts w:ascii="Tahoma" w:hAnsi="Tahoma" w:cs="Tahoma"/>
          <w:b/>
          <w:sz w:val="20"/>
          <w:szCs w:val="20"/>
          <w:u w:val="single"/>
        </w:rPr>
        <w:t>Część nr 1:</w:t>
      </w:r>
    </w:p>
    <w:p w:rsidR="000E5355" w:rsidRDefault="000E5355" w:rsidP="00211BFB">
      <w:pPr>
        <w:keepNext/>
        <w:keepLines/>
        <w:ind w:firstLine="360"/>
        <w:rPr>
          <w:rFonts w:ascii="Tahoma" w:hAnsi="Tahoma" w:cs="Tahoma"/>
          <w:b/>
          <w:sz w:val="20"/>
          <w:szCs w:val="20"/>
          <w:u w:val="single"/>
        </w:rPr>
      </w:pPr>
    </w:p>
    <w:p w:rsidR="0077649C" w:rsidRPr="000E5355" w:rsidRDefault="000E5355" w:rsidP="00530C77">
      <w:pPr>
        <w:pStyle w:val="Akapitzlist"/>
        <w:keepNext/>
        <w:keepLines/>
        <w:numPr>
          <w:ilvl w:val="0"/>
          <w:numId w:val="38"/>
        </w:numPr>
        <w:ind w:left="709" w:hanging="283"/>
        <w:rPr>
          <w:rFonts w:ascii="Tahoma" w:hAnsi="Tahoma" w:cs="Tahoma"/>
          <w:b/>
          <w:sz w:val="20"/>
          <w:szCs w:val="20"/>
          <w:u w:val="single"/>
        </w:rPr>
      </w:pPr>
      <w:r w:rsidRPr="000E5355">
        <w:rPr>
          <w:rFonts w:ascii="Tahoma" w:hAnsi="Tahoma" w:cs="Tahoma"/>
          <w:b/>
          <w:sz w:val="20"/>
          <w:szCs w:val="20"/>
          <w:u w:val="single"/>
        </w:rPr>
        <w:t>Poradnia rehabilitacyjna</w:t>
      </w:r>
    </w:p>
    <w:p w:rsidR="000E5355" w:rsidRDefault="000E5355" w:rsidP="00211BFB">
      <w:pPr>
        <w:keepNext/>
        <w:keepLines/>
        <w:ind w:firstLine="360"/>
        <w:rPr>
          <w:rFonts w:ascii="Tahoma" w:hAnsi="Tahoma" w:cs="Tahoma"/>
          <w:b/>
          <w:sz w:val="20"/>
          <w:szCs w:val="20"/>
          <w:u w:val="single"/>
        </w:rPr>
      </w:pP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Szafka ubraniowa </w:t>
      </w:r>
      <w:r w:rsidR="0077649C" w:rsidRPr="0077649C">
        <w:rPr>
          <w:rFonts w:ascii="Tahoma" w:hAnsi="Tahoma" w:cs="Tahoma"/>
          <w:sz w:val="20"/>
          <w:szCs w:val="20"/>
        </w:rPr>
        <w:t>40/60/180 – 12 szt.</w:t>
      </w: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Szafka pomocnik </w:t>
      </w:r>
      <w:r w:rsidR="0077649C" w:rsidRPr="0077649C">
        <w:rPr>
          <w:rFonts w:ascii="Tahoma" w:hAnsi="Tahoma" w:cs="Tahoma"/>
          <w:sz w:val="20"/>
          <w:szCs w:val="20"/>
        </w:rPr>
        <w:t>60/50/75 – 4 szt.</w:t>
      </w:r>
    </w:p>
    <w:p w:rsidR="0077649C" w:rsidRPr="0077649C" w:rsidRDefault="0077649C" w:rsidP="00530C77">
      <w:pPr>
        <w:pStyle w:val="Akapitzlist"/>
        <w:keepNext/>
        <w:keepLines/>
        <w:numPr>
          <w:ilvl w:val="0"/>
          <w:numId w:val="37"/>
        </w:numPr>
        <w:rPr>
          <w:rFonts w:ascii="Tahoma" w:hAnsi="Tahoma" w:cs="Tahoma"/>
          <w:sz w:val="20"/>
          <w:szCs w:val="20"/>
        </w:rPr>
      </w:pPr>
      <w:r w:rsidRPr="0077649C">
        <w:rPr>
          <w:rFonts w:ascii="Tahoma" w:hAnsi="Tahoma" w:cs="Tahoma"/>
          <w:sz w:val="20"/>
          <w:szCs w:val="20"/>
        </w:rPr>
        <w:t>Kartote</w:t>
      </w:r>
      <w:r w:rsidR="006A5B13">
        <w:rPr>
          <w:rFonts w:ascii="Tahoma" w:hAnsi="Tahoma" w:cs="Tahoma"/>
          <w:sz w:val="20"/>
          <w:szCs w:val="20"/>
        </w:rPr>
        <w:t>ka 40/60/150 dwurzędowa (8 szuflad</w:t>
      </w:r>
      <w:r w:rsidRPr="0077649C">
        <w:rPr>
          <w:rFonts w:ascii="Tahoma" w:hAnsi="Tahoma" w:cs="Tahoma"/>
          <w:sz w:val="20"/>
          <w:szCs w:val="20"/>
        </w:rPr>
        <w:t>) – 1 szt.</w:t>
      </w: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Biurko </w:t>
      </w:r>
      <w:r w:rsidR="0077649C" w:rsidRPr="0077649C">
        <w:rPr>
          <w:rFonts w:ascii="Tahoma" w:hAnsi="Tahoma" w:cs="Tahoma"/>
          <w:sz w:val="20"/>
          <w:szCs w:val="20"/>
        </w:rPr>
        <w:t>110/60/75</w:t>
      </w:r>
      <w:r>
        <w:rPr>
          <w:rFonts w:ascii="Tahoma" w:hAnsi="Tahoma" w:cs="Tahoma"/>
          <w:sz w:val="20"/>
          <w:szCs w:val="20"/>
          <w:lang w:val="pl-PL"/>
        </w:rPr>
        <w:t xml:space="preserve"> </w:t>
      </w:r>
      <w:r>
        <w:rPr>
          <w:rFonts w:ascii="Tahoma" w:hAnsi="Tahoma" w:cs="Tahoma"/>
          <w:sz w:val="20"/>
          <w:szCs w:val="20"/>
        </w:rPr>
        <w:t xml:space="preserve">– 1 </w:t>
      </w:r>
      <w:r w:rsidR="0077649C" w:rsidRPr="0077649C">
        <w:rPr>
          <w:rFonts w:ascii="Tahoma" w:hAnsi="Tahoma" w:cs="Tahoma"/>
          <w:sz w:val="20"/>
          <w:szCs w:val="20"/>
        </w:rPr>
        <w:t>szt.</w:t>
      </w: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Kontener 40/50/60 – </w:t>
      </w:r>
      <w:r w:rsidR="00D14356">
        <w:rPr>
          <w:rFonts w:ascii="Tahoma" w:hAnsi="Tahoma" w:cs="Tahoma"/>
          <w:sz w:val="20"/>
          <w:szCs w:val="20"/>
          <w:lang w:val="pl-PL"/>
        </w:rPr>
        <w:t xml:space="preserve">( </w:t>
      </w:r>
      <w:r>
        <w:rPr>
          <w:rFonts w:ascii="Tahoma" w:hAnsi="Tahoma" w:cs="Tahoma"/>
          <w:sz w:val="20"/>
          <w:szCs w:val="20"/>
        </w:rPr>
        <w:t>3</w:t>
      </w:r>
      <w:r>
        <w:rPr>
          <w:rFonts w:ascii="Tahoma" w:hAnsi="Tahoma" w:cs="Tahoma"/>
          <w:sz w:val="20"/>
          <w:szCs w:val="20"/>
          <w:lang w:val="pl-PL"/>
        </w:rPr>
        <w:t xml:space="preserve"> </w:t>
      </w:r>
      <w:r w:rsidR="0077649C" w:rsidRPr="0077649C">
        <w:rPr>
          <w:rFonts w:ascii="Tahoma" w:hAnsi="Tahoma" w:cs="Tahoma"/>
          <w:sz w:val="20"/>
          <w:szCs w:val="20"/>
        </w:rPr>
        <w:t xml:space="preserve">szuflady </w:t>
      </w:r>
      <w:r w:rsidR="00D14356">
        <w:rPr>
          <w:rFonts w:ascii="Tahoma" w:hAnsi="Tahoma" w:cs="Tahoma"/>
          <w:sz w:val="20"/>
          <w:szCs w:val="20"/>
          <w:lang w:val="pl-PL"/>
        </w:rPr>
        <w:t xml:space="preserve">) </w:t>
      </w:r>
      <w:r w:rsidR="0077649C" w:rsidRPr="0077649C">
        <w:rPr>
          <w:rFonts w:ascii="Tahoma" w:hAnsi="Tahoma" w:cs="Tahoma"/>
          <w:sz w:val="20"/>
          <w:szCs w:val="20"/>
        </w:rPr>
        <w:t>– 1 szt.</w:t>
      </w:r>
    </w:p>
    <w:p w:rsidR="0077649C" w:rsidRPr="0077649C" w:rsidRDefault="0077649C"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Szafka umywalkowa  80/50/85 – </w:t>
      </w:r>
      <w:r w:rsidRPr="0077649C">
        <w:rPr>
          <w:rFonts w:ascii="Tahoma" w:hAnsi="Tahoma" w:cs="Tahoma"/>
          <w:sz w:val="20"/>
          <w:szCs w:val="20"/>
        </w:rPr>
        <w:t>1</w:t>
      </w:r>
      <w:r>
        <w:rPr>
          <w:rFonts w:ascii="Tahoma" w:hAnsi="Tahoma" w:cs="Tahoma"/>
          <w:sz w:val="20"/>
          <w:szCs w:val="20"/>
          <w:lang w:val="pl-PL"/>
        </w:rPr>
        <w:t xml:space="preserve"> szt.</w:t>
      </w:r>
    </w:p>
    <w:p w:rsidR="0077649C" w:rsidRPr="0077649C" w:rsidRDefault="0077649C" w:rsidP="00530C77">
      <w:pPr>
        <w:pStyle w:val="Akapitzlist"/>
        <w:keepNext/>
        <w:keepLines/>
        <w:numPr>
          <w:ilvl w:val="0"/>
          <w:numId w:val="37"/>
        </w:numPr>
        <w:rPr>
          <w:rFonts w:ascii="Tahoma" w:hAnsi="Tahoma" w:cs="Tahoma"/>
          <w:sz w:val="20"/>
          <w:szCs w:val="20"/>
        </w:rPr>
      </w:pPr>
      <w:r w:rsidRPr="0077649C">
        <w:rPr>
          <w:rFonts w:ascii="Tahoma" w:hAnsi="Tahoma" w:cs="Tahoma"/>
          <w:sz w:val="20"/>
          <w:szCs w:val="20"/>
        </w:rPr>
        <w:t>Szafka pomocnik 60/80/75 – 5 szt.</w:t>
      </w: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Zabudowa niska </w:t>
      </w:r>
      <w:r w:rsidR="0077649C" w:rsidRPr="0077649C">
        <w:rPr>
          <w:rFonts w:ascii="Tahoma" w:hAnsi="Tahoma" w:cs="Tahoma"/>
          <w:sz w:val="20"/>
          <w:szCs w:val="20"/>
        </w:rPr>
        <w:t>250/60/86 – 1 szt.</w:t>
      </w:r>
    </w:p>
    <w:p w:rsidR="0077649C" w:rsidRPr="0077649C" w:rsidRDefault="006A5B13" w:rsidP="00530C77">
      <w:pPr>
        <w:pStyle w:val="Akapitzlist"/>
        <w:keepNext/>
        <w:keepLines/>
        <w:numPr>
          <w:ilvl w:val="0"/>
          <w:numId w:val="37"/>
        </w:numPr>
        <w:rPr>
          <w:rFonts w:ascii="Tahoma" w:hAnsi="Tahoma" w:cs="Tahoma"/>
          <w:sz w:val="20"/>
          <w:szCs w:val="20"/>
        </w:rPr>
      </w:pPr>
      <w:r>
        <w:rPr>
          <w:rFonts w:ascii="Tahoma" w:hAnsi="Tahoma" w:cs="Tahoma"/>
          <w:sz w:val="20"/>
          <w:szCs w:val="20"/>
        </w:rPr>
        <w:t xml:space="preserve">Zabudowa wysoka </w:t>
      </w:r>
      <w:r w:rsidR="0077649C" w:rsidRPr="0077649C">
        <w:rPr>
          <w:rFonts w:ascii="Tahoma" w:hAnsi="Tahoma" w:cs="Tahoma"/>
          <w:sz w:val="20"/>
          <w:szCs w:val="20"/>
        </w:rPr>
        <w:t>250/60/30 – 1 szt.</w:t>
      </w:r>
    </w:p>
    <w:p w:rsidR="0077649C" w:rsidRPr="0077649C" w:rsidRDefault="0077649C" w:rsidP="00530C77">
      <w:pPr>
        <w:pStyle w:val="Akapitzlist"/>
        <w:keepNext/>
        <w:keepLines/>
        <w:numPr>
          <w:ilvl w:val="0"/>
          <w:numId w:val="37"/>
        </w:numPr>
        <w:rPr>
          <w:rFonts w:ascii="Tahoma" w:hAnsi="Tahoma" w:cs="Tahoma"/>
          <w:sz w:val="20"/>
          <w:szCs w:val="20"/>
        </w:rPr>
      </w:pPr>
      <w:r w:rsidRPr="0077649C">
        <w:rPr>
          <w:rFonts w:ascii="Tahoma" w:hAnsi="Tahoma" w:cs="Tahoma"/>
          <w:sz w:val="20"/>
          <w:szCs w:val="20"/>
        </w:rPr>
        <w:t>Biurko 130/70/75 – 1 szt.</w:t>
      </w:r>
    </w:p>
    <w:p w:rsidR="0077649C" w:rsidRPr="0077649C" w:rsidRDefault="0077649C" w:rsidP="00530C77">
      <w:pPr>
        <w:pStyle w:val="Akapitzlist"/>
        <w:keepNext/>
        <w:keepLines/>
        <w:numPr>
          <w:ilvl w:val="0"/>
          <w:numId w:val="37"/>
        </w:numPr>
        <w:rPr>
          <w:rFonts w:ascii="Tahoma" w:hAnsi="Tahoma" w:cs="Tahoma"/>
          <w:sz w:val="20"/>
          <w:szCs w:val="20"/>
        </w:rPr>
      </w:pPr>
      <w:r w:rsidRPr="0077649C">
        <w:rPr>
          <w:rFonts w:ascii="Tahoma" w:hAnsi="Tahoma" w:cs="Tahoma"/>
          <w:sz w:val="20"/>
          <w:szCs w:val="20"/>
        </w:rPr>
        <w:t xml:space="preserve">Kontener 40/60/60 </w:t>
      </w:r>
      <w:r w:rsidR="006A5B13">
        <w:rPr>
          <w:rFonts w:ascii="Tahoma" w:hAnsi="Tahoma" w:cs="Tahoma"/>
          <w:sz w:val="20"/>
          <w:szCs w:val="20"/>
        </w:rPr>
        <w:t xml:space="preserve">– </w:t>
      </w:r>
      <w:r w:rsidR="00CC3D13">
        <w:rPr>
          <w:rFonts w:ascii="Tahoma" w:hAnsi="Tahoma" w:cs="Tahoma"/>
          <w:sz w:val="20"/>
          <w:szCs w:val="20"/>
          <w:lang w:val="pl-PL"/>
        </w:rPr>
        <w:t xml:space="preserve">( </w:t>
      </w:r>
      <w:r w:rsidR="006A5B13">
        <w:rPr>
          <w:rFonts w:ascii="Tahoma" w:hAnsi="Tahoma" w:cs="Tahoma"/>
          <w:sz w:val="20"/>
          <w:szCs w:val="20"/>
        </w:rPr>
        <w:t xml:space="preserve">3 </w:t>
      </w:r>
      <w:r w:rsidRPr="0077649C">
        <w:rPr>
          <w:rFonts w:ascii="Tahoma" w:hAnsi="Tahoma" w:cs="Tahoma"/>
          <w:sz w:val="20"/>
          <w:szCs w:val="20"/>
        </w:rPr>
        <w:t>szuflady</w:t>
      </w:r>
      <w:r w:rsidR="00CC3D13">
        <w:rPr>
          <w:rFonts w:ascii="Tahoma" w:hAnsi="Tahoma" w:cs="Tahoma"/>
          <w:sz w:val="20"/>
          <w:szCs w:val="20"/>
          <w:lang w:val="pl-PL"/>
        </w:rPr>
        <w:t xml:space="preserve"> )</w:t>
      </w:r>
      <w:r w:rsidRPr="0077649C">
        <w:rPr>
          <w:rFonts w:ascii="Tahoma" w:hAnsi="Tahoma" w:cs="Tahoma"/>
          <w:sz w:val="20"/>
          <w:szCs w:val="20"/>
        </w:rPr>
        <w:t xml:space="preserve"> – 1 szt.</w:t>
      </w:r>
    </w:p>
    <w:p w:rsidR="0077649C" w:rsidRPr="0077649C" w:rsidRDefault="0077649C" w:rsidP="00530C77">
      <w:pPr>
        <w:pStyle w:val="Akapitzlist"/>
        <w:keepNext/>
        <w:keepLines/>
        <w:numPr>
          <w:ilvl w:val="0"/>
          <w:numId w:val="37"/>
        </w:numPr>
        <w:rPr>
          <w:rFonts w:ascii="Tahoma" w:hAnsi="Tahoma" w:cs="Tahoma"/>
          <w:sz w:val="20"/>
          <w:szCs w:val="20"/>
        </w:rPr>
      </w:pPr>
      <w:r w:rsidRPr="0077649C">
        <w:rPr>
          <w:rFonts w:ascii="Tahoma" w:hAnsi="Tahoma" w:cs="Tahoma"/>
          <w:sz w:val="20"/>
          <w:szCs w:val="20"/>
        </w:rPr>
        <w:t>Zabudowa niska 350/60/86 – 1 szt.</w:t>
      </w:r>
    </w:p>
    <w:p w:rsidR="0077649C" w:rsidRPr="000E5355" w:rsidRDefault="000E5355" w:rsidP="00530C77">
      <w:pPr>
        <w:pStyle w:val="Akapitzlist"/>
        <w:keepNext/>
        <w:keepLines/>
        <w:numPr>
          <w:ilvl w:val="0"/>
          <w:numId w:val="37"/>
        </w:numPr>
        <w:rPr>
          <w:rFonts w:ascii="Tahoma" w:hAnsi="Tahoma" w:cs="Tahoma"/>
          <w:sz w:val="20"/>
          <w:szCs w:val="20"/>
        </w:rPr>
      </w:pPr>
      <w:r w:rsidRPr="000E5355">
        <w:rPr>
          <w:rFonts w:ascii="Tahoma" w:hAnsi="Tahoma" w:cs="Tahoma"/>
          <w:sz w:val="20"/>
          <w:szCs w:val="20"/>
        </w:rPr>
        <w:t xml:space="preserve">Szafka wisząca 80/60/30 – </w:t>
      </w:r>
      <w:r w:rsidR="0077649C" w:rsidRPr="000E5355">
        <w:rPr>
          <w:rFonts w:ascii="Tahoma" w:hAnsi="Tahoma" w:cs="Tahoma"/>
          <w:sz w:val="20"/>
          <w:szCs w:val="20"/>
        </w:rPr>
        <w:t>2</w:t>
      </w:r>
      <w:r w:rsidRPr="000E5355">
        <w:rPr>
          <w:rFonts w:ascii="Tahoma" w:hAnsi="Tahoma" w:cs="Tahoma"/>
          <w:sz w:val="20"/>
          <w:szCs w:val="20"/>
        </w:rPr>
        <w:t xml:space="preserve"> szt.</w:t>
      </w:r>
    </w:p>
    <w:p w:rsidR="0077649C" w:rsidRPr="000E5355" w:rsidRDefault="0077649C" w:rsidP="00530C77">
      <w:pPr>
        <w:pStyle w:val="Akapitzlist"/>
        <w:keepNext/>
        <w:keepLines/>
        <w:numPr>
          <w:ilvl w:val="0"/>
          <w:numId w:val="37"/>
        </w:numPr>
        <w:rPr>
          <w:rFonts w:ascii="Tahoma" w:hAnsi="Tahoma" w:cs="Tahoma"/>
          <w:sz w:val="20"/>
          <w:szCs w:val="20"/>
        </w:rPr>
      </w:pPr>
      <w:r w:rsidRPr="000E5355">
        <w:rPr>
          <w:rFonts w:ascii="Tahoma" w:hAnsi="Tahoma" w:cs="Tahoma"/>
          <w:sz w:val="20"/>
          <w:szCs w:val="20"/>
        </w:rPr>
        <w:t>Sza</w:t>
      </w:r>
      <w:r w:rsidR="000E5355" w:rsidRPr="000E5355">
        <w:rPr>
          <w:rFonts w:ascii="Tahoma" w:hAnsi="Tahoma" w:cs="Tahoma"/>
          <w:sz w:val="20"/>
          <w:szCs w:val="20"/>
        </w:rPr>
        <w:t xml:space="preserve">fa ubraniowa podwójna 80/60/180 – </w:t>
      </w:r>
      <w:r w:rsidRPr="000E5355">
        <w:rPr>
          <w:rFonts w:ascii="Tahoma" w:hAnsi="Tahoma" w:cs="Tahoma"/>
          <w:sz w:val="20"/>
          <w:szCs w:val="20"/>
        </w:rPr>
        <w:t>1</w:t>
      </w:r>
      <w:r w:rsidR="000E5355" w:rsidRPr="000E5355">
        <w:rPr>
          <w:rFonts w:ascii="Tahoma" w:hAnsi="Tahoma" w:cs="Tahoma"/>
          <w:sz w:val="20"/>
          <w:szCs w:val="20"/>
        </w:rPr>
        <w:t xml:space="preserve"> szt.</w:t>
      </w:r>
    </w:p>
    <w:p w:rsidR="0077649C" w:rsidRDefault="000E5355" w:rsidP="00530C77">
      <w:pPr>
        <w:pStyle w:val="Akapitzlist"/>
        <w:keepNext/>
        <w:keepLines/>
        <w:numPr>
          <w:ilvl w:val="0"/>
          <w:numId w:val="37"/>
        </w:numPr>
        <w:rPr>
          <w:rFonts w:ascii="Tahoma" w:hAnsi="Tahoma" w:cs="Tahoma"/>
          <w:sz w:val="20"/>
          <w:szCs w:val="20"/>
        </w:rPr>
      </w:pPr>
      <w:r w:rsidRPr="000E5355">
        <w:rPr>
          <w:rFonts w:ascii="Tahoma" w:hAnsi="Tahoma" w:cs="Tahoma"/>
          <w:sz w:val="20"/>
          <w:szCs w:val="20"/>
        </w:rPr>
        <w:t xml:space="preserve">Szafka gospodarcza 240/50/200 – </w:t>
      </w:r>
      <w:r w:rsidR="0077649C" w:rsidRPr="000E5355">
        <w:rPr>
          <w:rFonts w:ascii="Tahoma" w:hAnsi="Tahoma" w:cs="Tahoma"/>
          <w:sz w:val="20"/>
          <w:szCs w:val="20"/>
        </w:rPr>
        <w:t>1</w:t>
      </w:r>
      <w:r w:rsidRPr="000E5355">
        <w:rPr>
          <w:rFonts w:ascii="Tahoma" w:hAnsi="Tahoma" w:cs="Tahoma"/>
          <w:sz w:val="20"/>
          <w:szCs w:val="20"/>
        </w:rPr>
        <w:t xml:space="preserve"> szt.</w:t>
      </w:r>
    </w:p>
    <w:p w:rsidR="005C343C" w:rsidRPr="00D14974" w:rsidRDefault="005C343C" w:rsidP="00530C77">
      <w:pPr>
        <w:pStyle w:val="Akapitzlist"/>
        <w:keepNext/>
        <w:keepLines/>
        <w:numPr>
          <w:ilvl w:val="0"/>
          <w:numId w:val="37"/>
        </w:numPr>
        <w:rPr>
          <w:rFonts w:ascii="Tahoma" w:hAnsi="Tahoma" w:cs="Tahoma"/>
          <w:sz w:val="20"/>
          <w:szCs w:val="20"/>
        </w:rPr>
      </w:pPr>
      <w:r w:rsidRPr="00D14974">
        <w:rPr>
          <w:rFonts w:ascii="Tahoma" w:hAnsi="Tahoma" w:cs="Tahoma"/>
          <w:sz w:val="20"/>
          <w:szCs w:val="20"/>
        </w:rPr>
        <w:t>Ławka 40/90/40 – 3 szt.</w:t>
      </w:r>
    </w:p>
    <w:p w:rsidR="005C343C" w:rsidRPr="00D14974" w:rsidRDefault="005C343C" w:rsidP="00530C77">
      <w:pPr>
        <w:pStyle w:val="Akapitzlist"/>
        <w:keepNext/>
        <w:keepLines/>
        <w:numPr>
          <w:ilvl w:val="0"/>
          <w:numId w:val="37"/>
        </w:numPr>
        <w:rPr>
          <w:rFonts w:ascii="Tahoma" w:hAnsi="Tahoma" w:cs="Tahoma"/>
          <w:sz w:val="20"/>
          <w:szCs w:val="20"/>
        </w:rPr>
      </w:pPr>
      <w:r w:rsidRPr="00D14974">
        <w:rPr>
          <w:rFonts w:ascii="Tahoma" w:hAnsi="Tahoma" w:cs="Tahoma"/>
          <w:sz w:val="20"/>
          <w:szCs w:val="20"/>
        </w:rPr>
        <w:t>Stół  80/80/75 – 1 szt.</w:t>
      </w:r>
    </w:p>
    <w:p w:rsidR="005C343C" w:rsidRPr="005C343C" w:rsidRDefault="005C343C" w:rsidP="00530C77">
      <w:pPr>
        <w:pStyle w:val="Akapitzlist"/>
        <w:keepNext/>
        <w:keepLines/>
        <w:numPr>
          <w:ilvl w:val="0"/>
          <w:numId w:val="37"/>
        </w:numPr>
        <w:rPr>
          <w:rFonts w:ascii="Tahoma" w:hAnsi="Tahoma" w:cs="Tahoma"/>
          <w:sz w:val="20"/>
          <w:szCs w:val="20"/>
        </w:rPr>
      </w:pPr>
      <w:r w:rsidRPr="00D14974">
        <w:rPr>
          <w:rFonts w:ascii="Tahoma" w:hAnsi="Tahoma" w:cs="Tahoma"/>
          <w:sz w:val="20"/>
          <w:szCs w:val="20"/>
        </w:rPr>
        <w:t>Stół 120/80/75 – 1 szt.</w:t>
      </w:r>
    </w:p>
    <w:p w:rsidR="006002EB" w:rsidRDefault="006002EB" w:rsidP="00211BFB">
      <w:pPr>
        <w:keepNext/>
        <w:keepLines/>
        <w:ind w:firstLine="360"/>
        <w:rPr>
          <w:rFonts w:ascii="Tahoma" w:hAnsi="Tahoma" w:cs="Tahoma"/>
          <w:b/>
          <w:sz w:val="20"/>
          <w:szCs w:val="20"/>
          <w:u w:val="single"/>
        </w:rPr>
      </w:pPr>
    </w:p>
    <w:p w:rsidR="0077649C" w:rsidRPr="00A12426" w:rsidRDefault="00A12426" w:rsidP="00530C77">
      <w:pPr>
        <w:pStyle w:val="Akapitzlist"/>
        <w:keepNext/>
        <w:keepLines/>
        <w:numPr>
          <w:ilvl w:val="0"/>
          <w:numId w:val="38"/>
        </w:numPr>
        <w:ind w:left="709" w:hanging="283"/>
        <w:rPr>
          <w:rFonts w:ascii="Tahoma" w:hAnsi="Tahoma" w:cs="Tahoma"/>
          <w:b/>
          <w:sz w:val="20"/>
          <w:szCs w:val="20"/>
          <w:u w:val="single"/>
        </w:rPr>
      </w:pPr>
      <w:r>
        <w:rPr>
          <w:rFonts w:ascii="Tahoma" w:hAnsi="Tahoma" w:cs="Tahoma"/>
          <w:b/>
          <w:sz w:val="20"/>
          <w:szCs w:val="20"/>
          <w:u w:val="single"/>
          <w:lang w:val="pl-PL"/>
        </w:rPr>
        <w:t xml:space="preserve"> AOS</w:t>
      </w:r>
    </w:p>
    <w:p w:rsidR="00A12426" w:rsidRDefault="00A12426" w:rsidP="00211BFB">
      <w:pPr>
        <w:pStyle w:val="Akapitzlist"/>
        <w:keepNext/>
        <w:keepLines/>
        <w:ind w:left="709"/>
        <w:rPr>
          <w:rFonts w:ascii="Tahoma" w:hAnsi="Tahoma" w:cs="Tahoma"/>
          <w:b/>
          <w:sz w:val="20"/>
          <w:szCs w:val="20"/>
          <w:u w:val="single"/>
          <w:lang w:val="pl-PL"/>
        </w:rPr>
      </w:pP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 xml:space="preserve">Biurko 130/70/75 – </w:t>
      </w:r>
      <w:r w:rsidRPr="00A12426">
        <w:rPr>
          <w:rFonts w:ascii="Tahoma" w:hAnsi="Tahoma" w:cs="Tahoma"/>
          <w:sz w:val="20"/>
          <w:szCs w:val="20"/>
        </w:rPr>
        <w:t>3</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sidRPr="00A12426">
        <w:rPr>
          <w:rFonts w:ascii="Tahoma" w:hAnsi="Tahoma" w:cs="Tahoma"/>
          <w:sz w:val="20"/>
          <w:szCs w:val="20"/>
        </w:rPr>
        <w:t>K</w:t>
      </w:r>
      <w:r w:rsidR="006A5B13">
        <w:rPr>
          <w:rFonts w:ascii="Tahoma" w:hAnsi="Tahoma" w:cs="Tahoma"/>
          <w:sz w:val="20"/>
          <w:szCs w:val="20"/>
        </w:rPr>
        <w:t xml:space="preserve">ontener 40/60/60 – </w:t>
      </w:r>
      <w:r w:rsidR="00AC4E2F">
        <w:rPr>
          <w:rFonts w:ascii="Tahoma" w:hAnsi="Tahoma" w:cs="Tahoma"/>
          <w:sz w:val="20"/>
          <w:szCs w:val="20"/>
          <w:lang w:val="pl-PL"/>
        </w:rPr>
        <w:t xml:space="preserve">( </w:t>
      </w:r>
      <w:r w:rsidR="006A5B13">
        <w:rPr>
          <w:rFonts w:ascii="Tahoma" w:hAnsi="Tahoma" w:cs="Tahoma"/>
          <w:sz w:val="20"/>
          <w:szCs w:val="20"/>
        </w:rPr>
        <w:t xml:space="preserve">3 </w:t>
      </w:r>
      <w:r>
        <w:rPr>
          <w:rFonts w:ascii="Tahoma" w:hAnsi="Tahoma" w:cs="Tahoma"/>
          <w:sz w:val="20"/>
          <w:szCs w:val="20"/>
        </w:rPr>
        <w:t xml:space="preserve">szuflady </w:t>
      </w:r>
      <w:r w:rsidR="00AC4E2F">
        <w:rPr>
          <w:rFonts w:ascii="Tahoma" w:hAnsi="Tahoma" w:cs="Tahoma"/>
          <w:sz w:val="20"/>
          <w:szCs w:val="20"/>
          <w:lang w:val="pl-PL"/>
        </w:rPr>
        <w:t xml:space="preserve">) </w:t>
      </w:r>
      <w:r>
        <w:rPr>
          <w:rFonts w:ascii="Tahoma" w:hAnsi="Tahoma" w:cs="Tahoma"/>
          <w:sz w:val="20"/>
          <w:szCs w:val="20"/>
        </w:rPr>
        <w:t xml:space="preserve">– </w:t>
      </w:r>
      <w:r w:rsidRPr="00A12426">
        <w:rPr>
          <w:rFonts w:ascii="Tahoma" w:hAnsi="Tahoma" w:cs="Tahoma"/>
          <w:sz w:val="20"/>
          <w:szCs w:val="20"/>
        </w:rPr>
        <w:t>3</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 xml:space="preserve">Szafka lekarska 40/50/180 – </w:t>
      </w:r>
      <w:r w:rsidRPr="00A12426">
        <w:rPr>
          <w:rFonts w:ascii="Tahoma" w:hAnsi="Tahoma" w:cs="Tahoma"/>
          <w:sz w:val="20"/>
          <w:szCs w:val="20"/>
        </w:rPr>
        <w:t>3</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 xml:space="preserve">Szafka pod zlew 80/60/86 – </w:t>
      </w:r>
      <w:r w:rsidRPr="00A12426">
        <w:rPr>
          <w:rFonts w:ascii="Tahoma" w:hAnsi="Tahoma" w:cs="Tahoma"/>
          <w:sz w:val="20"/>
          <w:szCs w:val="20"/>
        </w:rPr>
        <w:t>1</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sidRPr="00A12426">
        <w:rPr>
          <w:rFonts w:ascii="Tahoma" w:hAnsi="Tahoma" w:cs="Tahoma"/>
          <w:sz w:val="20"/>
          <w:szCs w:val="20"/>
        </w:rPr>
        <w:t>Sza</w:t>
      </w:r>
      <w:r>
        <w:rPr>
          <w:rFonts w:ascii="Tahoma" w:hAnsi="Tahoma" w:cs="Tahoma"/>
          <w:sz w:val="20"/>
          <w:szCs w:val="20"/>
        </w:rPr>
        <w:t xml:space="preserve">fa ubraniowa podwójna 80/60/180 – </w:t>
      </w:r>
      <w:r w:rsidRPr="00A12426">
        <w:rPr>
          <w:rFonts w:ascii="Tahoma" w:hAnsi="Tahoma" w:cs="Tahoma"/>
          <w:sz w:val="20"/>
          <w:szCs w:val="20"/>
        </w:rPr>
        <w:t>1</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sidRPr="00A12426">
        <w:rPr>
          <w:rFonts w:ascii="Tahoma" w:hAnsi="Tahoma" w:cs="Tahoma"/>
          <w:sz w:val="20"/>
          <w:szCs w:val="20"/>
        </w:rPr>
        <w:t>Zabudowa do</w:t>
      </w:r>
      <w:r>
        <w:rPr>
          <w:rFonts w:ascii="Tahoma" w:hAnsi="Tahoma" w:cs="Tahoma"/>
          <w:sz w:val="20"/>
          <w:szCs w:val="20"/>
        </w:rPr>
        <w:t xml:space="preserve">lna 250/86/60 – </w:t>
      </w:r>
      <w:r w:rsidRPr="00A12426">
        <w:rPr>
          <w:rFonts w:ascii="Tahoma" w:hAnsi="Tahoma" w:cs="Tahoma"/>
          <w:sz w:val="20"/>
          <w:szCs w:val="20"/>
        </w:rPr>
        <w:t>1</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 xml:space="preserve">Zabudowa górna 200/60/30 – </w:t>
      </w:r>
      <w:r w:rsidRPr="00A12426">
        <w:rPr>
          <w:rFonts w:ascii="Tahoma" w:hAnsi="Tahoma" w:cs="Tahoma"/>
          <w:sz w:val="20"/>
          <w:szCs w:val="20"/>
        </w:rPr>
        <w:t>1</w:t>
      </w:r>
      <w:r>
        <w:rPr>
          <w:rFonts w:ascii="Tahoma" w:hAnsi="Tahoma" w:cs="Tahoma"/>
          <w:sz w:val="20"/>
          <w:szCs w:val="20"/>
          <w:lang w:val="pl-PL"/>
        </w:rPr>
        <w:t xml:space="preserve"> szt. </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sidRPr="00A12426">
        <w:rPr>
          <w:rFonts w:ascii="Tahoma" w:hAnsi="Tahoma" w:cs="Tahoma"/>
          <w:sz w:val="20"/>
          <w:szCs w:val="20"/>
        </w:rPr>
        <w:t xml:space="preserve">Szafka </w:t>
      </w:r>
      <w:r>
        <w:rPr>
          <w:rFonts w:ascii="Tahoma" w:hAnsi="Tahoma" w:cs="Tahoma"/>
          <w:sz w:val="20"/>
          <w:szCs w:val="20"/>
        </w:rPr>
        <w:t xml:space="preserve">na kółkach 48/75/100 </w:t>
      </w:r>
      <w:r w:rsidR="00AC4E2F">
        <w:rPr>
          <w:rFonts w:ascii="Tahoma" w:hAnsi="Tahoma" w:cs="Tahoma"/>
          <w:sz w:val="20"/>
          <w:szCs w:val="20"/>
          <w:lang w:val="pl-PL"/>
        </w:rPr>
        <w:t xml:space="preserve">( </w:t>
      </w:r>
      <w:r>
        <w:rPr>
          <w:rFonts w:ascii="Tahoma" w:hAnsi="Tahoma" w:cs="Tahoma"/>
          <w:sz w:val="20"/>
          <w:szCs w:val="20"/>
        </w:rPr>
        <w:t>3 szuflady</w:t>
      </w:r>
      <w:r w:rsidR="00AC4E2F">
        <w:rPr>
          <w:rFonts w:ascii="Tahoma" w:hAnsi="Tahoma" w:cs="Tahoma"/>
          <w:sz w:val="20"/>
          <w:szCs w:val="20"/>
          <w:lang w:val="pl-PL"/>
        </w:rPr>
        <w:t xml:space="preserve"> )</w:t>
      </w:r>
      <w:r>
        <w:rPr>
          <w:rFonts w:ascii="Tahoma" w:hAnsi="Tahoma" w:cs="Tahoma"/>
          <w:sz w:val="20"/>
          <w:szCs w:val="20"/>
          <w:lang w:val="pl-PL"/>
        </w:rPr>
        <w:t xml:space="preserve"> – </w:t>
      </w:r>
      <w:r w:rsidRPr="00A12426">
        <w:rPr>
          <w:rFonts w:ascii="Tahoma" w:hAnsi="Tahoma" w:cs="Tahoma"/>
          <w:sz w:val="20"/>
          <w:szCs w:val="20"/>
        </w:rPr>
        <w:t>1</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Kartoteka 73/60/150</w:t>
      </w:r>
      <w:r>
        <w:rPr>
          <w:rFonts w:ascii="Tahoma" w:hAnsi="Tahoma" w:cs="Tahoma"/>
          <w:sz w:val="20"/>
          <w:szCs w:val="20"/>
          <w:lang w:val="pl-PL"/>
        </w:rPr>
        <w:t xml:space="preserve"> </w:t>
      </w:r>
      <w:r w:rsidR="006A5B13">
        <w:rPr>
          <w:rFonts w:ascii="Tahoma" w:hAnsi="Tahoma" w:cs="Tahoma"/>
          <w:sz w:val="20"/>
          <w:szCs w:val="20"/>
          <w:lang w:val="pl-PL"/>
        </w:rPr>
        <w:t>–</w:t>
      </w:r>
      <w:r>
        <w:rPr>
          <w:rFonts w:ascii="Tahoma" w:hAnsi="Tahoma" w:cs="Tahoma"/>
          <w:sz w:val="20"/>
          <w:szCs w:val="20"/>
          <w:lang w:val="pl-PL"/>
        </w:rPr>
        <w:t xml:space="preserve"> </w:t>
      </w:r>
      <w:r>
        <w:rPr>
          <w:rFonts w:ascii="Tahoma" w:hAnsi="Tahoma" w:cs="Tahoma"/>
          <w:sz w:val="20"/>
          <w:szCs w:val="20"/>
        </w:rPr>
        <w:t>10</w:t>
      </w:r>
      <w:r w:rsidR="006A5B13">
        <w:rPr>
          <w:rFonts w:ascii="Tahoma" w:hAnsi="Tahoma" w:cs="Tahoma"/>
          <w:sz w:val="20"/>
          <w:szCs w:val="20"/>
          <w:lang w:val="pl-PL"/>
        </w:rPr>
        <w:t xml:space="preserve"> </w:t>
      </w:r>
      <w:r>
        <w:rPr>
          <w:rFonts w:ascii="Tahoma" w:hAnsi="Tahoma" w:cs="Tahoma"/>
          <w:sz w:val="20"/>
          <w:szCs w:val="20"/>
        </w:rPr>
        <w:t xml:space="preserve">szuflad ( 2 x 5 ) – </w:t>
      </w:r>
      <w:r w:rsidRPr="00A12426">
        <w:rPr>
          <w:rFonts w:ascii="Tahoma" w:hAnsi="Tahoma" w:cs="Tahoma"/>
          <w:sz w:val="20"/>
          <w:szCs w:val="20"/>
        </w:rPr>
        <w:t>3</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Pr>
          <w:rFonts w:ascii="Tahoma" w:hAnsi="Tahoma" w:cs="Tahoma"/>
          <w:sz w:val="20"/>
          <w:szCs w:val="20"/>
        </w:rPr>
        <w:t xml:space="preserve">Regał 40/50/180 – </w:t>
      </w:r>
      <w:r w:rsidRPr="00A12426">
        <w:rPr>
          <w:rFonts w:ascii="Tahoma" w:hAnsi="Tahoma" w:cs="Tahoma"/>
          <w:sz w:val="20"/>
          <w:szCs w:val="20"/>
        </w:rPr>
        <w:t>1</w:t>
      </w:r>
      <w:r>
        <w:rPr>
          <w:rFonts w:ascii="Tahoma" w:hAnsi="Tahoma" w:cs="Tahoma"/>
          <w:sz w:val="20"/>
          <w:szCs w:val="20"/>
          <w:lang w:val="pl-PL"/>
        </w:rPr>
        <w:t xml:space="preserve"> szt.</w:t>
      </w:r>
    </w:p>
    <w:p w:rsidR="00A12426" w:rsidRPr="00A12426" w:rsidRDefault="00A12426" w:rsidP="00530C77">
      <w:pPr>
        <w:pStyle w:val="Akapitzlist"/>
        <w:keepNext/>
        <w:keepLines/>
        <w:numPr>
          <w:ilvl w:val="0"/>
          <w:numId w:val="39"/>
        </w:numPr>
        <w:ind w:left="1134"/>
        <w:rPr>
          <w:rFonts w:ascii="Tahoma" w:hAnsi="Tahoma" w:cs="Tahoma"/>
          <w:sz w:val="20"/>
          <w:szCs w:val="20"/>
          <w:lang w:val="pl-PL"/>
        </w:rPr>
      </w:pPr>
      <w:r w:rsidRPr="00A12426">
        <w:rPr>
          <w:rFonts w:ascii="Tahoma" w:hAnsi="Tahoma" w:cs="Tahoma"/>
          <w:sz w:val="20"/>
          <w:szCs w:val="20"/>
        </w:rPr>
        <w:t>Sza</w:t>
      </w:r>
      <w:r>
        <w:rPr>
          <w:rFonts w:ascii="Tahoma" w:hAnsi="Tahoma" w:cs="Tahoma"/>
          <w:sz w:val="20"/>
          <w:szCs w:val="20"/>
        </w:rPr>
        <w:t xml:space="preserve">fa ubraniowa podwójna 60/60/180 – </w:t>
      </w:r>
      <w:r w:rsidRPr="00A12426">
        <w:rPr>
          <w:rFonts w:ascii="Tahoma" w:hAnsi="Tahoma" w:cs="Tahoma"/>
          <w:sz w:val="20"/>
          <w:szCs w:val="20"/>
        </w:rPr>
        <w:t>1</w:t>
      </w:r>
      <w:r>
        <w:rPr>
          <w:rFonts w:ascii="Tahoma" w:hAnsi="Tahoma" w:cs="Tahoma"/>
          <w:sz w:val="20"/>
          <w:szCs w:val="20"/>
          <w:lang w:val="pl-PL"/>
        </w:rPr>
        <w:t xml:space="preserve"> szt.</w:t>
      </w:r>
    </w:p>
    <w:p w:rsidR="00A12426" w:rsidRDefault="00A12426" w:rsidP="00211BFB">
      <w:pPr>
        <w:keepNext/>
        <w:keepLines/>
        <w:ind w:firstLine="360"/>
        <w:rPr>
          <w:rFonts w:ascii="Tahoma" w:hAnsi="Tahoma" w:cs="Tahoma"/>
          <w:b/>
          <w:sz w:val="20"/>
          <w:szCs w:val="20"/>
          <w:u w:val="single"/>
        </w:rPr>
      </w:pPr>
    </w:p>
    <w:p w:rsidR="00A12426" w:rsidRPr="00A12426" w:rsidRDefault="00A12426" w:rsidP="00211BFB">
      <w:pPr>
        <w:pStyle w:val="Akapitzlist"/>
        <w:keepNext/>
        <w:keepLines/>
        <w:ind w:left="1429"/>
        <w:rPr>
          <w:rFonts w:ascii="Tahoma" w:hAnsi="Tahoma" w:cs="Tahoma"/>
          <w:b/>
          <w:sz w:val="20"/>
          <w:szCs w:val="20"/>
          <w:u w:val="single"/>
        </w:rPr>
      </w:pPr>
    </w:p>
    <w:p w:rsidR="00A12426" w:rsidRPr="00A12426" w:rsidRDefault="00A12426" w:rsidP="00530C77">
      <w:pPr>
        <w:pStyle w:val="Akapitzlist"/>
        <w:keepNext/>
        <w:keepLines/>
        <w:numPr>
          <w:ilvl w:val="0"/>
          <w:numId w:val="38"/>
        </w:numPr>
        <w:ind w:left="709" w:hanging="283"/>
        <w:rPr>
          <w:rFonts w:ascii="Tahoma" w:hAnsi="Tahoma" w:cs="Tahoma"/>
          <w:b/>
          <w:sz w:val="20"/>
          <w:szCs w:val="20"/>
          <w:u w:val="single"/>
        </w:rPr>
      </w:pPr>
      <w:r>
        <w:rPr>
          <w:rFonts w:ascii="Tahoma" w:hAnsi="Tahoma" w:cs="Tahoma"/>
          <w:b/>
          <w:sz w:val="20"/>
          <w:szCs w:val="20"/>
          <w:u w:val="single"/>
          <w:lang w:val="pl-PL"/>
        </w:rPr>
        <w:t>POZ</w:t>
      </w:r>
    </w:p>
    <w:p w:rsidR="00A12426" w:rsidRDefault="00A12426" w:rsidP="00211BFB">
      <w:pPr>
        <w:pStyle w:val="Akapitzlist"/>
        <w:keepNext/>
        <w:keepLines/>
        <w:ind w:left="709"/>
        <w:rPr>
          <w:rFonts w:ascii="Tahoma" w:hAnsi="Tahoma" w:cs="Tahoma"/>
          <w:b/>
          <w:sz w:val="20"/>
          <w:szCs w:val="20"/>
          <w:u w:val="single"/>
          <w:lang w:val="pl-PL"/>
        </w:rPr>
      </w:pP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t xml:space="preserve">Biurko 130/70/75 – </w:t>
      </w:r>
      <w:r w:rsidRPr="00816521">
        <w:rPr>
          <w:rFonts w:ascii="Tahoma" w:hAnsi="Tahoma" w:cs="Tahoma"/>
          <w:sz w:val="20"/>
          <w:szCs w:val="20"/>
          <w:lang w:val="pl-PL"/>
        </w:rPr>
        <w:t>5</w:t>
      </w:r>
      <w:r>
        <w:rPr>
          <w:rFonts w:ascii="Tahoma" w:hAnsi="Tahoma" w:cs="Tahoma"/>
          <w:sz w:val="20"/>
          <w:szCs w:val="20"/>
          <w:lang w:val="pl-PL"/>
        </w:rPr>
        <w:t xml:space="preserve"> szt.</w:t>
      </w:r>
    </w:p>
    <w:p w:rsidR="00816521" w:rsidRPr="00816521" w:rsidRDefault="006A5B13"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t xml:space="preserve">Kontener 40/60/60 – </w:t>
      </w:r>
      <w:r w:rsidR="00686C8A">
        <w:rPr>
          <w:rFonts w:ascii="Tahoma" w:hAnsi="Tahoma" w:cs="Tahoma"/>
          <w:sz w:val="20"/>
          <w:szCs w:val="20"/>
          <w:lang w:val="pl-PL"/>
        </w:rPr>
        <w:t xml:space="preserve">( </w:t>
      </w:r>
      <w:r>
        <w:rPr>
          <w:rFonts w:ascii="Tahoma" w:hAnsi="Tahoma" w:cs="Tahoma"/>
          <w:sz w:val="20"/>
          <w:szCs w:val="20"/>
          <w:lang w:val="pl-PL"/>
        </w:rPr>
        <w:t xml:space="preserve">3 </w:t>
      </w:r>
      <w:r w:rsidR="00816521">
        <w:rPr>
          <w:rFonts w:ascii="Tahoma" w:hAnsi="Tahoma" w:cs="Tahoma"/>
          <w:sz w:val="20"/>
          <w:szCs w:val="20"/>
          <w:lang w:val="pl-PL"/>
        </w:rPr>
        <w:t>szuflady</w:t>
      </w:r>
      <w:r w:rsidR="00686C8A">
        <w:rPr>
          <w:rFonts w:ascii="Tahoma" w:hAnsi="Tahoma" w:cs="Tahoma"/>
          <w:sz w:val="20"/>
          <w:szCs w:val="20"/>
          <w:lang w:val="pl-PL"/>
        </w:rPr>
        <w:t xml:space="preserve"> )</w:t>
      </w:r>
      <w:r w:rsidR="00816521">
        <w:rPr>
          <w:rFonts w:ascii="Tahoma" w:hAnsi="Tahoma" w:cs="Tahoma"/>
          <w:sz w:val="20"/>
          <w:szCs w:val="20"/>
          <w:lang w:val="pl-PL"/>
        </w:rPr>
        <w:t xml:space="preserve"> – 5 szt.</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lastRenderedPageBreak/>
        <w:t xml:space="preserve">Szafka lekarska 40/50/180 – </w:t>
      </w:r>
      <w:r w:rsidRPr="00816521">
        <w:rPr>
          <w:rFonts w:ascii="Tahoma" w:hAnsi="Tahoma" w:cs="Tahoma"/>
          <w:sz w:val="20"/>
          <w:szCs w:val="20"/>
          <w:lang w:val="pl-PL"/>
        </w:rPr>
        <w:t>4</w:t>
      </w:r>
      <w:r>
        <w:rPr>
          <w:rFonts w:ascii="Tahoma" w:hAnsi="Tahoma" w:cs="Tahoma"/>
          <w:sz w:val="20"/>
          <w:szCs w:val="20"/>
          <w:lang w:val="pl-PL"/>
        </w:rPr>
        <w:t xml:space="preserve"> szt.</w:t>
      </w:r>
      <w:r w:rsidRPr="00816521">
        <w:rPr>
          <w:rFonts w:ascii="Tahoma" w:hAnsi="Tahoma" w:cs="Tahoma"/>
          <w:sz w:val="20"/>
          <w:szCs w:val="20"/>
          <w:lang w:val="pl-PL"/>
        </w:rPr>
        <w:t xml:space="preserve">      </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t xml:space="preserve">Szafka umywalkowa 80/50/85 – </w:t>
      </w:r>
      <w:r w:rsidRPr="00816521">
        <w:rPr>
          <w:rFonts w:ascii="Tahoma" w:hAnsi="Tahoma" w:cs="Tahoma"/>
          <w:sz w:val="20"/>
          <w:szCs w:val="20"/>
          <w:lang w:val="pl-PL"/>
        </w:rPr>
        <w:t>1</w:t>
      </w:r>
      <w:r>
        <w:rPr>
          <w:rFonts w:ascii="Tahoma" w:hAnsi="Tahoma" w:cs="Tahoma"/>
          <w:sz w:val="20"/>
          <w:szCs w:val="20"/>
          <w:lang w:val="pl-PL"/>
        </w:rPr>
        <w:t xml:space="preserve"> szt.</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sidRPr="00816521">
        <w:rPr>
          <w:rFonts w:ascii="Tahoma" w:hAnsi="Tahoma" w:cs="Tahoma"/>
          <w:sz w:val="20"/>
          <w:szCs w:val="20"/>
          <w:lang w:val="pl-PL"/>
        </w:rPr>
        <w:t>Szaf</w:t>
      </w:r>
      <w:r>
        <w:rPr>
          <w:rFonts w:ascii="Tahoma" w:hAnsi="Tahoma" w:cs="Tahoma"/>
          <w:sz w:val="20"/>
          <w:szCs w:val="20"/>
          <w:lang w:val="pl-PL"/>
        </w:rPr>
        <w:t xml:space="preserve">a ubraniowa podwójna  80/60/180 – </w:t>
      </w:r>
      <w:r w:rsidRPr="00816521">
        <w:rPr>
          <w:rFonts w:ascii="Tahoma" w:hAnsi="Tahoma" w:cs="Tahoma"/>
          <w:sz w:val="20"/>
          <w:szCs w:val="20"/>
          <w:lang w:val="pl-PL"/>
        </w:rPr>
        <w:t>5</w:t>
      </w:r>
      <w:r>
        <w:rPr>
          <w:rFonts w:ascii="Tahoma" w:hAnsi="Tahoma" w:cs="Tahoma"/>
          <w:sz w:val="20"/>
          <w:szCs w:val="20"/>
          <w:lang w:val="pl-PL"/>
        </w:rPr>
        <w:t xml:space="preserve"> szt.</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t xml:space="preserve">Zabudowa dolna 250/86/60 – </w:t>
      </w:r>
      <w:r w:rsidRPr="00816521">
        <w:rPr>
          <w:rFonts w:ascii="Tahoma" w:hAnsi="Tahoma" w:cs="Tahoma"/>
          <w:sz w:val="20"/>
          <w:szCs w:val="20"/>
          <w:lang w:val="pl-PL"/>
        </w:rPr>
        <w:t>2</w:t>
      </w:r>
      <w:r>
        <w:rPr>
          <w:rFonts w:ascii="Tahoma" w:hAnsi="Tahoma" w:cs="Tahoma"/>
          <w:sz w:val="20"/>
          <w:szCs w:val="20"/>
          <w:lang w:val="pl-PL"/>
        </w:rPr>
        <w:t xml:space="preserve"> szt.</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Pr>
          <w:rFonts w:ascii="Tahoma" w:hAnsi="Tahoma" w:cs="Tahoma"/>
          <w:sz w:val="20"/>
          <w:szCs w:val="20"/>
          <w:lang w:val="pl-PL"/>
        </w:rPr>
        <w:t xml:space="preserve">Zabudowa górna 200/60/30 – </w:t>
      </w:r>
      <w:r w:rsidRPr="00816521">
        <w:rPr>
          <w:rFonts w:ascii="Tahoma" w:hAnsi="Tahoma" w:cs="Tahoma"/>
          <w:sz w:val="20"/>
          <w:szCs w:val="20"/>
          <w:lang w:val="pl-PL"/>
        </w:rPr>
        <w:t>2</w:t>
      </w:r>
      <w:r>
        <w:rPr>
          <w:rFonts w:ascii="Tahoma" w:hAnsi="Tahoma" w:cs="Tahoma"/>
          <w:sz w:val="20"/>
          <w:szCs w:val="20"/>
          <w:lang w:val="pl-PL"/>
        </w:rPr>
        <w:t xml:space="preserve"> szt.</w:t>
      </w:r>
    </w:p>
    <w:p w:rsidR="00816521" w:rsidRPr="00816521" w:rsidRDefault="00816521" w:rsidP="00530C77">
      <w:pPr>
        <w:pStyle w:val="Akapitzlist"/>
        <w:keepNext/>
        <w:keepLines/>
        <w:numPr>
          <w:ilvl w:val="0"/>
          <w:numId w:val="40"/>
        </w:numPr>
        <w:ind w:left="1134" w:hanging="283"/>
        <w:rPr>
          <w:rFonts w:ascii="Tahoma" w:hAnsi="Tahoma" w:cs="Tahoma"/>
          <w:sz w:val="20"/>
          <w:szCs w:val="20"/>
          <w:lang w:val="pl-PL"/>
        </w:rPr>
      </w:pPr>
      <w:r w:rsidRPr="00816521">
        <w:rPr>
          <w:rFonts w:ascii="Tahoma" w:hAnsi="Tahoma" w:cs="Tahoma"/>
          <w:sz w:val="20"/>
          <w:szCs w:val="20"/>
          <w:lang w:val="pl-PL"/>
        </w:rPr>
        <w:t>Szafka pod zl</w:t>
      </w:r>
      <w:r>
        <w:rPr>
          <w:rFonts w:ascii="Tahoma" w:hAnsi="Tahoma" w:cs="Tahoma"/>
          <w:sz w:val="20"/>
          <w:szCs w:val="20"/>
          <w:lang w:val="pl-PL"/>
        </w:rPr>
        <w:t xml:space="preserve">ew 80/60/86 – </w:t>
      </w:r>
      <w:r w:rsidRPr="00816521">
        <w:rPr>
          <w:rFonts w:ascii="Tahoma" w:hAnsi="Tahoma" w:cs="Tahoma"/>
          <w:sz w:val="20"/>
          <w:szCs w:val="20"/>
          <w:lang w:val="pl-PL"/>
        </w:rPr>
        <w:t>2</w:t>
      </w:r>
      <w:r>
        <w:rPr>
          <w:rFonts w:ascii="Tahoma" w:hAnsi="Tahoma" w:cs="Tahoma"/>
          <w:sz w:val="20"/>
          <w:szCs w:val="20"/>
          <w:lang w:val="pl-PL"/>
        </w:rPr>
        <w:t xml:space="preserve"> szt.</w:t>
      </w:r>
    </w:p>
    <w:p w:rsidR="0000382F" w:rsidRPr="00427E96" w:rsidRDefault="0000382F" w:rsidP="00427E96">
      <w:pPr>
        <w:keepNext/>
        <w:keepLines/>
        <w:rPr>
          <w:rFonts w:ascii="Tahoma" w:hAnsi="Tahoma" w:cs="Tahoma"/>
          <w:b/>
          <w:sz w:val="20"/>
          <w:szCs w:val="20"/>
          <w:u w:val="single"/>
        </w:rPr>
      </w:pPr>
    </w:p>
    <w:p w:rsidR="00A12426" w:rsidRPr="0000382F" w:rsidRDefault="0000382F" w:rsidP="00530C77">
      <w:pPr>
        <w:pStyle w:val="Akapitzlist"/>
        <w:keepNext/>
        <w:keepLines/>
        <w:numPr>
          <w:ilvl w:val="0"/>
          <w:numId w:val="38"/>
        </w:numPr>
        <w:ind w:left="709" w:hanging="283"/>
        <w:rPr>
          <w:rFonts w:ascii="Tahoma" w:hAnsi="Tahoma" w:cs="Tahoma"/>
          <w:b/>
          <w:sz w:val="20"/>
          <w:szCs w:val="20"/>
          <w:u w:val="single"/>
        </w:rPr>
      </w:pPr>
      <w:r>
        <w:rPr>
          <w:rFonts w:ascii="Tahoma" w:hAnsi="Tahoma" w:cs="Tahoma"/>
          <w:b/>
          <w:sz w:val="20"/>
          <w:szCs w:val="20"/>
          <w:u w:val="single"/>
          <w:lang w:val="pl-PL"/>
        </w:rPr>
        <w:t>Wspólne POZ i AOS</w:t>
      </w:r>
    </w:p>
    <w:p w:rsidR="0000382F" w:rsidRDefault="0000382F" w:rsidP="00211BFB">
      <w:pPr>
        <w:keepNext/>
        <w:keepLines/>
        <w:ind w:firstLine="360"/>
        <w:rPr>
          <w:rFonts w:ascii="Tahoma" w:hAnsi="Tahoma" w:cs="Tahoma"/>
          <w:b/>
          <w:sz w:val="20"/>
          <w:szCs w:val="20"/>
          <w:u w:val="single"/>
        </w:rPr>
      </w:pPr>
    </w:p>
    <w:p w:rsidR="0000382F" w:rsidRPr="00263F8E" w:rsidRDefault="0000382F" w:rsidP="00530C77">
      <w:pPr>
        <w:pStyle w:val="Akapitzlist"/>
        <w:keepNext/>
        <w:keepLines/>
        <w:numPr>
          <w:ilvl w:val="0"/>
          <w:numId w:val="41"/>
        </w:numPr>
        <w:rPr>
          <w:rFonts w:ascii="Tahoma" w:hAnsi="Tahoma" w:cs="Tahoma"/>
          <w:sz w:val="20"/>
          <w:szCs w:val="20"/>
        </w:rPr>
      </w:pPr>
      <w:r w:rsidRPr="00263F8E">
        <w:rPr>
          <w:rFonts w:ascii="Tahoma" w:hAnsi="Tahoma" w:cs="Tahoma"/>
          <w:sz w:val="20"/>
          <w:szCs w:val="20"/>
        </w:rPr>
        <w:t>Biurko 130/70/75 – 3 szt.</w:t>
      </w:r>
    </w:p>
    <w:p w:rsidR="0000382F" w:rsidRPr="00263F8E" w:rsidRDefault="0000382F" w:rsidP="00530C77">
      <w:pPr>
        <w:pStyle w:val="Akapitzlist"/>
        <w:keepNext/>
        <w:keepLines/>
        <w:numPr>
          <w:ilvl w:val="0"/>
          <w:numId w:val="41"/>
        </w:numPr>
        <w:rPr>
          <w:rFonts w:ascii="Tahoma" w:hAnsi="Tahoma" w:cs="Tahoma"/>
          <w:sz w:val="20"/>
          <w:szCs w:val="20"/>
        </w:rPr>
      </w:pPr>
      <w:r w:rsidRPr="00263F8E">
        <w:rPr>
          <w:rFonts w:ascii="Tahoma" w:hAnsi="Tahoma" w:cs="Tahoma"/>
          <w:sz w:val="20"/>
          <w:szCs w:val="20"/>
        </w:rPr>
        <w:t xml:space="preserve">Kontener 40/60/60 </w:t>
      </w:r>
      <w:r w:rsidR="00686C8A" w:rsidRPr="00263F8E">
        <w:rPr>
          <w:rFonts w:ascii="Tahoma" w:hAnsi="Tahoma" w:cs="Tahoma"/>
          <w:sz w:val="20"/>
          <w:szCs w:val="20"/>
        </w:rPr>
        <w:t>–</w:t>
      </w:r>
      <w:r w:rsidRPr="00263F8E">
        <w:rPr>
          <w:rFonts w:ascii="Tahoma" w:hAnsi="Tahoma" w:cs="Tahoma"/>
          <w:sz w:val="20"/>
          <w:szCs w:val="20"/>
        </w:rPr>
        <w:t xml:space="preserve"> </w:t>
      </w:r>
      <w:r w:rsidR="00686C8A" w:rsidRPr="00263F8E">
        <w:rPr>
          <w:rFonts w:ascii="Tahoma" w:hAnsi="Tahoma" w:cs="Tahoma"/>
          <w:sz w:val="20"/>
          <w:szCs w:val="20"/>
          <w:lang w:val="pl-PL"/>
        </w:rPr>
        <w:t xml:space="preserve">( </w:t>
      </w:r>
      <w:r w:rsidRPr="00263F8E">
        <w:rPr>
          <w:rFonts w:ascii="Tahoma" w:hAnsi="Tahoma" w:cs="Tahoma"/>
          <w:sz w:val="20"/>
          <w:szCs w:val="20"/>
        </w:rPr>
        <w:t xml:space="preserve">3 szuflady </w:t>
      </w:r>
      <w:r w:rsidR="00686C8A" w:rsidRPr="00263F8E">
        <w:rPr>
          <w:rFonts w:ascii="Tahoma" w:hAnsi="Tahoma" w:cs="Tahoma"/>
          <w:sz w:val="20"/>
          <w:szCs w:val="20"/>
          <w:lang w:val="pl-PL"/>
        </w:rPr>
        <w:t>)</w:t>
      </w:r>
      <w:r w:rsidR="00263F8E">
        <w:rPr>
          <w:rFonts w:ascii="Tahoma" w:hAnsi="Tahoma" w:cs="Tahoma"/>
          <w:sz w:val="20"/>
          <w:szCs w:val="20"/>
          <w:lang w:val="pl-PL"/>
        </w:rPr>
        <w:t xml:space="preserve"> </w:t>
      </w:r>
      <w:r w:rsidRPr="00263F8E">
        <w:rPr>
          <w:rFonts w:ascii="Tahoma" w:hAnsi="Tahoma" w:cs="Tahoma"/>
          <w:sz w:val="20"/>
          <w:szCs w:val="20"/>
        </w:rPr>
        <w:t>– 3 szt.</w:t>
      </w:r>
    </w:p>
    <w:p w:rsidR="0000382F" w:rsidRPr="0000382F" w:rsidRDefault="0000382F" w:rsidP="00530C77">
      <w:pPr>
        <w:pStyle w:val="Akapitzlist"/>
        <w:keepNext/>
        <w:keepLines/>
        <w:numPr>
          <w:ilvl w:val="0"/>
          <w:numId w:val="41"/>
        </w:numPr>
        <w:rPr>
          <w:rFonts w:ascii="Tahoma" w:hAnsi="Tahoma" w:cs="Tahoma"/>
          <w:sz w:val="20"/>
          <w:szCs w:val="20"/>
        </w:rPr>
      </w:pPr>
      <w:r w:rsidRPr="0000382F">
        <w:rPr>
          <w:rFonts w:ascii="Tahoma" w:hAnsi="Tahoma" w:cs="Tahoma"/>
          <w:sz w:val="20"/>
          <w:szCs w:val="20"/>
        </w:rPr>
        <w:t>Szafka lekarska 40/50/180 – 1 szt.</w:t>
      </w:r>
    </w:p>
    <w:p w:rsidR="0000382F" w:rsidRPr="0000382F" w:rsidRDefault="0000382F" w:rsidP="00530C77">
      <w:pPr>
        <w:pStyle w:val="Akapitzlist"/>
        <w:keepNext/>
        <w:keepLines/>
        <w:numPr>
          <w:ilvl w:val="0"/>
          <w:numId w:val="41"/>
        </w:numPr>
        <w:rPr>
          <w:rFonts w:ascii="Tahoma" w:hAnsi="Tahoma" w:cs="Tahoma"/>
          <w:sz w:val="20"/>
          <w:szCs w:val="20"/>
        </w:rPr>
      </w:pPr>
      <w:r w:rsidRPr="0000382F">
        <w:rPr>
          <w:rFonts w:ascii="Tahoma" w:hAnsi="Tahoma" w:cs="Tahoma"/>
          <w:sz w:val="20"/>
          <w:szCs w:val="20"/>
        </w:rPr>
        <w:t>Szafa ubraniowa podwójna 80/60/180 – 2 szt.</w:t>
      </w:r>
    </w:p>
    <w:p w:rsidR="0000382F" w:rsidRPr="0000382F" w:rsidRDefault="0000382F" w:rsidP="00530C77">
      <w:pPr>
        <w:pStyle w:val="Akapitzlist"/>
        <w:keepNext/>
        <w:keepLines/>
        <w:numPr>
          <w:ilvl w:val="0"/>
          <w:numId w:val="41"/>
        </w:numPr>
        <w:rPr>
          <w:rFonts w:ascii="Tahoma" w:hAnsi="Tahoma" w:cs="Tahoma"/>
          <w:sz w:val="20"/>
          <w:szCs w:val="20"/>
        </w:rPr>
      </w:pPr>
      <w:r w:rsidRPr="0000382F">
        <w:rPr>
          <w:rFonts w:ascii="Tahoma" w:hAnsi="Tahoma" w:cs="Tahoma"/>
          <w:sz w:val="20"/>
          <w:szCs w:val="20"/>
        </w:rPr>
        <w:t>Szafka wisząca 80/60/30 – 2 szt.</w:t>
      </w:r>
    </w:p>
    <w:p w:rsidR="0000382F" w:rsidRPr="0000382F" w:rsidRDefault="0000382F" w:rsidP="00530C77">
      <w:pPr>
        <w:pStyle w:val="Akapitzlist"/>
        <w:keepNext/>
        <w:keepLines/>
        <w:numPr>
          <w:ilvl w:val="0"/>
          <w:numId w:val="41"/>
        </w:numPr>
        <w:rPr>
          <w:rFonts w:ascii="Tahoma" w:hAnsi="Tahoma" w:cs="Tahoma"/>
          <w:sz w:val="20"/>
          <w:szCs w:val="20"/>
        </w:rPr>
      </w:pPr>
      <w:r w:rsidRPr="0000382F">
        <w:rPr>
          <w:rFonts w:ascii="Tahoma" w:hAnsi="Tahoma" w:cs="Tahoma"/>
          <w:sz w:val="20"/>
          <w:szCs w:val="20"/>
        </w:rPr>
        <w:t>Zabudowa dolna 250/86/60 – 1 szt.</w:t>
      </w:r>
    </w:p>
    <w:p w:rsidR="0000382F" w:rsidRPr="0000382F" w:rsidRDefault="006A5B13" w:rsidP="00530C77">
      <w:pPr>
        <w:pStyle w:val="Akapitzlist"/>
        <w:keepNext/>
        <w:keepLines/>
        <w:numPr>
          <w:ilvl w:val="0"/>
          <w:numId w:val="41"/>
        </w:numPr>
        <w:rPr>
          <w:rFonts w:ascii="Tahoma" w:hAnsi="Tahoma" w:cs="Tahoma"/>
          <w:sz w:val="20"/>
          <w:szCs w:val="20"/>
        </w:rPr>
      </w:pPr>
      <w:r>
        <w:rPr>
          <w:rFonts w:ascii="Tahoma" w:hAnsi="Tahoma" w:cs="Tahoma"/>
          <w:sz w:val="20"/>
          <w:szCs w:val="20"/>
        </w:rPr>
        <w:t>Zabudowa górna 200/60/30</w:t>
      </w:r>
      <w:r>
        <w:rPr>
          <w:rFonts w:ascii="Tahoma" w:hAnsi="Tahoma" w:cs="Tahoma"/>
          <w:sz w:val="20"/>
          <w:szCs w:val="20"/>
          <w:lang w:val="pl-PL"/>
        </w:rPr>
        <w:t xml:space="preserve"> </w:t>
      </w:r>
      <w:r>
        <w:rPr>
          <w:rFonts w:ascii="Tahoma" w:hAnsi="Tahoma" w:cs="Tahoma"/>
          <w:sz w:val="20"/>
          <w:szCs w:val="20"/>
        </w:rPr>
        <w:t>–</w:t>
      </w:r>
      <w:r>
        <w:rPr>
          <w:rFonts w:ascii="Tahoma" w:hAnsi="Tahoma" w:cs="Tahoma"/>
          <w:sz w:val="20"/>
          <w:szCs w:val="20"/>
          <w:lang w:val="pl-PL"/>
        </w:rPr>
        <w:t xml:space="preserve"> </w:t>
      </w:r>
      <w:r>
        <w:rPr>
          <w:rFonts w:ascii="Tahoma" w:hAnsi="Tahoma" w:cs="Tahoma"/>
          <w:sz w:val="20"/>
          <w:szCs w:val="20"/>
        </w:rPr>
        <w:t>1</w:t>
      </w:r>
      <w:r>
        <w:rPr>
          <w:rFonts w:ascii="Tahoma" w:hAnsi="Tahoma" w:cs="Tahoma"/>
          <w:sz w:val="20"/>
          <w:szCs w:val="20"/>
          <w:lang w:val="pl-PL"/>
        </w:rPr>
        <w:t xml:space="preserve"> </w:t>
      </w:r>
      <w:r w:rsidR="0000382F" w:rsidRPr="0000382F">
        <w:rPr>
          <w:rFonts w:ascii="Tahoma" w:hAnsi="Tahoma" w:cs="Tahoma"/>
          <w:sz w:val="20"/>
          <w:szCs w:val="20"/>
        </w:rPr>
        <w:t>szt.</w:t>
      </w:r>
    </w:p>
    <w:p w:rsidR="0000382F" w:rsidRDefault="0000382F" w:rsidP="00530C77">
      <w:pPr>
        <w:pStyle w:val="Akapitzlist"/>
        <w:keepNext/>
        <w:keepLines/>
        <w:numPr>
          <w:ilvl w:val="0"/>
          <w:numId w:val="41"/>
        </w:numPr>
        <w:rPr>
          <w:rFonts w:ascii="Tahoma" w:hAnsi="Tahoma" w:cs="Tahoma"/>
          <w:sz w:val="20"/>
          <w:szCs w:val="20"/>
        </w:rPr>
      </w:pPr>
      <w:r w:rsidRPr="0000382F">
        <w:rPr>
          <w:rFonts w:ascii="Tahoma" w:hAnsi="Tahoma" w:cs="Tahoma"/>
          <w:sz w:val="20"/>
          <w:szCs w:val="20"/>
        </w:rPr>
        <w:t>Szafka umywalkowa 50/80/85 – 1 szt.</w:t>
      </w:r>
    </w:p>
    <w:p w:rsidR="0000382F" w:rsidRDefault="0000382F" w:rsidP="00211BFB">
      <w:pPr>
        <w:keepNext/>
        <w:keepLines/>
        <w:rPr>
          <w:rFonts w:ascii="Tahoma" w:hAnsi="Tahoma" w:cs="Tahoma"/>
          <w:sz w:val="20"/>
          <w:szCs w:val="20"/>
        </w:rPr>
      </w:pPr>
    </w:p>
    <w:p w:rsidR="0000382F" w:rsidRPr="0000382F" w:rsidRDefault="0000382F" w:rsidP="00530C77">
      <w:pPr>
        <w:pStyle w:val="Akapitzlist"/>
        <w:keepNext/>
        <w:keepLines/>
        <w:numPr>
          <w:ilvl w:val="0"/>
          <w:numId w:val="38"/>
        </w:numPr>
        <w:ind w:left="709" w:hanging="283"/>
        <w:rPr>
          <w:rFonts w:ascii="Tahoma" w:hAnsi="Tahoma" w:cs="Tahoma"/>
          <w:b/>
          <w:sz w:val="20"/>
          <w:szCs w:val="20"/>
        </w:rPr>
      </w:pPr>
      <w:r w:rsidRPr="0000382F">
        <w:rPr>
          <w:rFonts w:ascii="Tahoma" w:hAnsi="Tahoma" w:cs="Tahoma"/>
          <w:b/>
          <w:sz w:val="20"/>
          <w:szCs w:val="20"/>
          <w:lang w:val="pl-PL"/>
        </w:rPr>
        <w:t>Poradnia Zdrowia Psychicznego Dzieci</w:t>
      </w:r>
    </w:p>
    <w:p w:rsidR="0000382F" w:rsidRDefault="0000382F" w:rsidP="00211BFB">
      <w:pPr>
        <w:keepNext/>
        <w:keepLines/>
        <w:rPr>
          <w:rFonts w:ascii="Tahoma" w:hAnsi="Tahoma" w:cs="Tahoma"/>
          <w:sz w:val="20"/>
          <w:szCs w:val="20"/>
        </w:rPr>
      </w:pPr>
    </w:p>
    <w:p w:rsidR="0000382F" w:rsidRPr="00D14974" w:rsidRDefault="0000382F" w:rsidP="00530C77">
      <w:pPr>
        <w:pStyle w:val="Akapitzlist"/>
        <w:keepNext/>
        <w:keepLines/>
        <w:numPr>
          <w:ilvl w:val="0"/>
          <w:numId w:val="42"/>
        </w:numPr>
        <w:tabs>
          <w:tab w:val="left" w:pos="1134"/>
        </w:tabs>
        <w:ind w:hanging="11"/>
        <w:rPr>
          <w:rFonts w:ascii="Tahoma" w:hAnsi="Tahoma" w:cs="Tahoma"/>
          <w:sz w:val="20"/>
          <w:szCs w:val="20"/>
        </w:rPr>
      </w:pPr>
      <w:r w:rsidRPr="00D14974">
        <w:rPr>
          <w:rFonts w:ascii="Tahoma" w:hAnsi="Tahoma" w:cs="Tahoma"/>
          <w:sz w:val="20"/>
          <w:szCs w:val="20"/>
        </w:rPr>
        <w:t>Biurko 130/70/75 – 1 szt.</w:t>
      </w:r>
    </w:p>
    <w:p w:rsidR="0000382F" w:rsidRDefault="0000382F" w:rsidP="00530C77">
      <w:pPr>
        <w:pStyle w:val="Akapitzlist"/>
        <w:keepNext/>
        <w:keepLines/>
        <w:numPr>
          <w:ilvl w:val="0"/>
          <w:numId w:val="42"/>
        </w:numPr>
        <w:tabs>
          <w:tab w:val="left" w:pos="1134"/>
        </w:tabs>
        <w:ind w:hanging="11"/>
        <w:rPr>
          <w:rFonts w:ascii="Tahoma" w:hAnsi="Tahoma" w:cs="Tahoma"/>
          <w:sz w:val="20"/>
          <w:szCs w:val="20"/>
        </w:rPr>
      </w:pPr>
      <w:r w:rsidRPr="00D14974">
        <w:rPr>
          <w:rFonts w:ascii="Tahoma" w:hAnsi="Tahoma" w:cs="Tahoma"/>
          <w:sz w:val="20"/>
          <w:szCs w:val="20"/>
        </w:rPr>
        <w:t xml:space="preserve">Kontener 40/60/60 </w:t>
      </w:r>
      <w:r w:rsidR="00194965">
        <w:rPr>
          <w:rFonts w:ascii="Tahoma" w:hAnsi="Tahoma" w:cs="Tahoma"/>
          <w:sz w:val="20"/>
          <w:szCs w:val="20"/>
        </w:rPr>
        <w:t>–</w:t>
      </w:r>
      <w:r w:rsidRPr="00D14974">
        <w:rPr>
          <w:rFonts w:ascii="Tahoma" w:hAnsi="Tahoma" w:cs="Tahoma"/>
          <w:sz w:val="20"/>
          <w:szCs w:val="20"/>
        </w:rPr>
        <w:t xml:space="preserve"> </w:t>
      </w:r>
      <w:r w:rsidR="00194965">
        <w:rPr>
          <w:rFonts w:ascii="Tahoma" w:hAnsi="Tahoma" w:cs="Tahoma"/>
          <w:sz w:val="20"/>
          <w:szCs w:val="20"/>
          <w:lang w:val="pl-PL"/>
        </w:rPr>
        <w:t xml:space="preserve">( </w:t>
      </w:r>
      <w:r w:rsidRPr="00D14974">
        <w:rPr>
          <w:rFonts w:ascii="Tahoma" w:hAnsi="Tahoma" w:cs="Tahoma"/>
          <w:sz w:val="20"/>
          <w:szCs w:val="20"/>
        </w:rPr>
        <w:t xml:space="preserve">3 szuflady </w:t>
      </w:r>
      <w:r w:rsidR="00194965">
        <w:rPr>
          <w:rFonts w:ascii="Tahoma" w:hAnsi="Tahoma" w:cs="Tahoma"/>
          <w:sz w:val="20"/>
          <w:szCs w:val="20"/>
          <w:lang w:val="pl-PL"/>
        </w:rPr>
        <w:t xml:space="preserve">) </w:t>
      </w:r>
      <w:r w:rsidRPr="00D14974">
        <w:rPr>
          <w:rFonts w:ascii="Tahoma" w:hAnsi="Tahoma" w:cs="Tahoma"/>
          <w:sz w:val="20"/>
          <w:szCs w:val="20"/>
        </w:rPr>
        <w:t>– 1 szt.</w:t>
      </w:r>
    </w:p>
    <w:p w:rsidR="00EE467E" w:rsidRPr="00D14974" w:rsidRDefault="00EE467E" w:rsidP="00530C77">
      <w:pPr>
        <w:pStyle w:val="Akapitzlist"/>
        <w:keepNext/>
        <w:keepLines/>
        <w:numPr>
          <w:ilvl w:val="0"/>
          <w:numId w:val="42"/>
        </w:numPr>
        <w:tabs>
          <w:tab w:val="left" w:pos="1134"/>
        </w:tabs>
        <w:ind w:hanging="11"/>
        <w:rPr>
          <w:rFonts w:ascii="Tahoma" w:hAnsi="Tahoma" w:cs="Tahoma"/>
          <w:sz w:val="20"/>
          <w:szCs w:val="20"/>
        </w:rPr>
      </w:pPr>
      <w:r w:rsidRPr="00D14974">
        <w:rPr>
          <w:rFonts w:ascii="Tahoma" w:hAnsi="Tahoma" w:cs="Tahoma"/>
          <w:sz w:val="20"/>
          <w:szCs w:val="20"/>
        </w:rPr>
        <w:t>Stół 120/80/75 – 1 szt</w:t>
      </w:r>
    </w:p>
    <w:p w:rsidR="00EE467E" w:rsidRDefault="00EE467E" w:rsidP="00EE467E">
      <w:pPr>
        <w:pStyle w:val="Akapitzlist"/>
        <w:keepNext/>
        <w:keepLines/>
        <w:tabs>
          <w:tab w:val="left" w:pos="1134"/>
        </w:tabs>
        <w:ind w:left="720"/>
        <w:rPr>
          <w:rFonts w:ascii="Tahoma" w:hAnsi="Tahoma" w:cs="Tahoma"/>
          <w:sz w:val="20"/>
          <w:szCs w:val="20"/>
        </w:rPr>
      </w:pPr>
    </w:p>
    <w:p w:rsidR="00A56CF5" w:rsidRDefault="00A56CF5" w:rsidP="00EE467E">
      <w:pPr>
        <w:keepNext/>
        <w:keepLines/>
        <w:rPr>
          <w:rFonts w:ascii="Tahoma" w:hAnsi="Tahoma" w:cs="Tahoma"/>
          <w:b/>
          <w:sz w:val="20"/>
          <w:szCs w:val="20"/>
          <w:u w:val="single"/>
        </w:rPr>
      </w:pPr>
    </w:p>
    <w:p w:rsidR="00A56CF5" w:rsidRPr="00A56CF5" w:rsidRDefault="00A56CF5" w:rsidP="00530C77">
      <w:pPr>
        <w:pStyle w:val="Akapitzlist"/>
        <w:keepNext/>
        <w:keepLines/>
        <w:numPr>
          <w:ilvl w:val="0"/>
          <w:numId w:val="43"/>
        </w:numPr>
        <w:rPr>
          <w:rFonts w:ascii="Tahoma" w:hAnsi="Tahoma" w:cs="Tahoma"/>
          <w:b/>
          <w:sz w:val="20"/>
          <w:szCs w:val="20"/>
        </w:rPr>
      </w:pPr>
      <w:r w:rsidRPr="00A56CF5">
        <w:rPr>
          <w:rFonts w:ascii="Tahoma" w:hAnsi="Tahoma" w:cs="Tahoma"/>
          <w:b/>
          <w:sz w:val="20"/>
          <w:szCs w:val="20"/>
          <w:lang w:val="pl-PL"/>
        </w:rPr>
        <w:t>Rejestracja</w:t>
      </w:r>
    </w:p>
    <w:p w:rsidR="00A56CF5" w:rsidRDefault="00A56CF5" w:rsidP="00211BFB">
      <w:pPr>
        <w:pStyle w:val="Akapitzlist"/>
        <w:keepNext/>
        <w:keepLines/>
        <w:ind w:left="720"/>
        <w:rPr>
          <w:rFonts w:ascii="Tahoma" w:hAnsi="Tahoma" w:cs="Tahoma"/>
          <w:b/>
          <w:sz w:val="20"/>
          <w:szCs w:val="20"/>
          <w:u w:val="single"/>
        </w:rPr>
      </w:pP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Pr>
          <w:rFonts w:ascii="Tahoma" w:hAnsi="Tahoma" w:cs="Tahoma"/>
          <w:sz w:val="20"/>
          <w:szCs w:val="20"/>
        </w:rPr>
        <w:t xml:space="preserve">Biurko  130/70/75 – </w:t>
      </w:r>
      <w:r w:rsidRPr="00A56CF5">
        <w:rPr>
          <w:rFonts w:ascii="Tahoma" w:hAnsi="Tahoma" w:cs="Tahoma"/>
          <w:sz w:val="20"/>
          <w:szCs w:val="20"/>
        </w:rPr>
        <w:t>1</w:t>
      </w:r>
      <w:r>
        <w:rPr>
          <w:rFonts w:ascii="Tahoma" w:hAnsi="Tahoma" w:cs="Tahoma"/>
          <w:sz w:val="20"/>
          <w:szCs w:val="20"/>
          <w:lang w:val="pl-PL"/>
        </w:rPr>
        <w:t xml:space="preserve"> szt.</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sidRPr="00A56CF5">
        <w:rPr>
          <w:rFonts w:ascii="Tahoma" w:hAnsi="Tahoma" w:cs="Tahoma"/>
          <w:sz w:val="20"/>
          <w:szCs w:val="20"/>
        </w:rPr>
        <w:t>K</w:t>
      </w:r>
      <w:r w:rsidR="006A5B13">
        <w:rPr>
          <w:rFonts w:ascii="Tahoma" w:hAnsi="Tahoma" w:cs="Tahoma"/>
          <w:sz w:val="20"/>
          <w:szCs w:val="20"/>
        </w:rPr>
        <w:t xml:space="preserve">ontener 40/60/60 – </w:t>
      </w:r>
      <w:r w:rsidR="00427E96">
        <w:rPr>
          <w:rFonts w:ascii="Tahoma" w:hAnsi="Tahoma" w:cs="Tahoma"/>
          <w:sz w:val="20"/>
          <w:szCs w:val="20"/>
          <w:lang w:val="pl-PL"/>
        </w:rPr>
        <w:t xml:space="preserve">( </w:t>
      </w:r>
      <w:r w:rsidR="006A5B13">
        <w:rPr>
          <w:rFonts w:ascii="Tahoma" w:hAnsi="Tahoma" w:cs="Tahoma"/>
          <w:sz w:val="20"/>
          <w:szCs w:val="20"/>
        </w:rPr>
        <w:t xml:space="preserve">3 </w:t>
      </w:r>
      <w:r>
        <w:rPr>
          <w:rFonts w:ascii="Tahoma" w:hAnsi="Tahoma" w:cs="Tahoma"/>
          <w:sz w:val="20"/>
          <w:szCs w:val="20"/>
        </w:rPr>
        <w:t>szuflady</w:t>
      </w:r>
      <w:r w:rsidR="00427E96">
        <w:rPr>
          <w:rFonts w:ascii="Tahoma" w:hAnsi="Tahoma" w:cs="Tahoma"/>
          <w:sz w:val="20"/>
          <w:szCs w:val="20"/>
          <w:lang w:val="pl-PL"/>
        </w:rPr>
        <w:t xml:space="preserve"> )</w:t>
      </w:r>
      <w:r>
        <w:rPr>
          <w:rFonts w:ascii="Tahoma" w:hAnsi="Tahoma" w:cs="Tahoma"/>
          <w:sz w:val="20"/>
          <w:szCs w:val="20"/>
        </w:rPr>
        <w:t xml:space="preserve"> </w:t>
      </w:r>
      <w:r>
        <w:rPr>
          <w:rFonts w:ascii="Tahoma" w:hAnsi="Tahoma" w:cs="Tahoma"/>
          <w:sz w:val="20"/>
          <w:szCs w:val="20"/>
          <w:lang w:val="pl-PL"/>
        </w:rPr>
        <w:t xml:space="preserve">– </w:t>
      </w:r>
      <w:r w:rsidRPr="00A56CF5">
        <w:rPr>
          <w:rFonts w:ascii="Tahoma" w:hAnsi="Tahoma" w:cs="Tahoma"/>
          <w:sz w:val="20"/>
          <w:szCs w:val="20"/>
        </w:rPr>
        <w:t>1</w:t>
      </w:r>
      <w:r>
        <w:rPr>
          <w:rFonts w:ascii="Tahoma" w:hAnsi="Tahoma" w:cs="Tahoma"/>
          <w:sz w:val="20"/>
          <w:szCs w:val="20"/>
          <w:lang w:val="pl-PL"/>
        </w:rPr>
        <w:t xml:space="preserve"> szt.</w:t>
      </w:r>
    </w:p>
    <w:p w:rsidR="00A56CF5" w:rsidRPr="00A56CF5" w:rsidRDefault="006A5B13" w:rsidP="00530C77">
      <w:pPr>
        <w:pStyle w:val="Akapitzlist"/>
        <w:keepNext/>
        <w:keepLines/>
        <w:numPr>
          <w:ilvl w:val="0"/>
          <w:numId w:val="44"/>
        </w:numPr>
        <w:ind w:left="1134" w:hanging="425"/>
        <w:rPr>
          <w:rFonts w:ascii="Tahoma" w:hAnsi="Tahoma" w:cs="Tahoma"/>
          <w:sz w:val="20"/>
          <w:szCs w:val="20"/>
          <w:lang w:val="pl-PL"/>
        </w:rPr>
      </w:pPr>
      <w:r>
        <w:rPr>
          <w:rFonts w:ascii="Tahoma" w:hAnsi="Tahoma" w:cs="Tahoma"/>
          <w:sz w:val="20"/>
          <w:szCs w:val="20"/>
        </w:rPr>
        <w:t xml:space="preserve">Zabudowa rejestracji – 3 </w:t>
      </w:r>
      <w:r w:rsidR="00A56CF5">
        <w:rPr>
          <w:rFonts w:ascii="Tahoma" w:hAnsi="Tahoma" w:cs="Tahoma"/>
          <w:sz w:val="20"/>
          <w:szCs w:val="20"/>
        </w:rPr>
        <w:t xml:space="preserve">stanowiska 450/70/75 – </w:t>
      </w:r>
      <w:r w:rsidR="00A56CF5" w:rsidRPr="00A56CF5">
        <w:rPr>
          <w:rFonts w:ascii="Tahoma" w:hAnsi="Tahoma" w:cs="Tahoma"/>
          <w:sz w:val="20"/>
          <w:szCs w:val="20"/>
        </w:rPr>
        <w:t>1</w:t>
      </w:r>
      <w:r w:rsidR="00A56CF5">
        <w:rPr>
          <w:rFonts w:ascii="Tahoma" w:hAnsi="Tahoma" w:cs="Tahoma"/>
          <w:sz w:val="20"/>
          <w:szCs w:val="20"/>
          <w:lang w:val="pl-PL"/>
        </w:rPr>
        <w:t xml:space="preserve"> szt.</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Pr>
          <w:rFonts w:ascii="Tahoma" w:hAnsi="Tahoma" w:cs="Tahoma"/>
          <w:sz w:val="20"/>
          <w:szCs w:val="20"/>
        </w:rPr>
        <w:t xml:space="preserve">Biurko 60/80/75 – </w:t>
      </w:r>
      <w:r w:rsidRPr="00A56CF5">
        <w:rPr>
          <w:rFonts w:ascii="Tahoma" w:hAnsi="Tahoma" w:cs="Tahoma"/>
          <w:sz w:val="20"/>
          <w:szCs w:val="20"/>
        </w:rPr>
        <w:t>1</w:t>
      </w:r>
      <w:r>
        <w:rPr>
          <w:rFonts w:ascii="Tahoma" w:hAnsi="Tahoma" w:cs="Tahoma"/>
          <w:sz w:val="20"/>
          <w:szCs w:val="20"/>
          <w:lang w:val="pl-PL"/>
        </w:rPr>
        <w:t xml:space="preserve"> szt. </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sidRPr="00A56CF5">
        <w:rPr>
          <w:rFonts w:ascii="Tahoma" w:hAnsi="Tahoma" w:cs="Tahoma"/>
          <w:sz w:val="20"/>
          <w:szCs w:val="20"/>
        </w:rPr>
        <w:t>Kartoteka 7</w:t>
      </w:r>
      <w:r>
        <w:rPr>
          <w:rFonts w:ascii="Tahoma" w:hAnsi="Tahoma" w:cs="Tahoma"/>
          <w:sz w:val="20"/>
          <w:szCs w:val="20"/>
        </w:rPr>
        <w:t xml:space="preserve">3/60/150 </w:t>
      </w:r>
      <w:r w:rsidR="006A5B13">
        <w:rPr>
          <w:rFonts w:ascii="Tahoma" w:hAnsi="Tahoma" w:cs="Tahoma"/>
          <w:sz w:val="20"/>
          <w:szCs w:val="20"/>
          <w:lang w:val="pl-PL"/>
        </w:rPr>
        <w:t>–</w:t>
      </w:r>
      <w:r w:rsidR="006A5B13">
        <w:rPr>
          <w:rFonts w:ascii="Tahoma" w:hAnsi="Tahoma" w:cs="Tahoma"/>
          <w:sz w:val="20"/>
          <w:szCs w:val="20"/>
        </w:rPr>
        <w:t xml:space="preserve"> </w:t>
      </w:r>
      <w:r>
        <w:rPr>
          <w:rFonts w:ascii="Tahoma" w:hAnsi="Tahoma" w:cs="Tahoma"/>
          <w:sz w:val="20"/>
          <w:szCs w:val="20"/>
        </w:rPr>
        <w:t>10</w:t>
      </w:r>
      <w:r w:rsidR="006A5B13">
        <w:rPr>
          <w:rFonts w:ascii="Tahoma" w:hAnsi="Tahoma" w:cs="Tahoma"/>
          <w:sz w:val="20"/>
          <w:szCs w:val="20"/>
          <w:lang w:val="pl-PL"/>
        </w:rPr>
        <w:t xml:space="preserve"> </w:t>
      </w:r>
      <w:r>
        <w:rPr>
          <w:rFonts w:ascii="Tahoma" w:hAnsi="Tahoma" w:cs="Tahoma"/>
          <w:sz w:val="20"/>
          <w:szCs w:val="20"/>
        </w:rPr>
        <w:t xml:space="preserve">szuflad  ( 2 x 5 ) – </w:t>
      </w:r>
      <w:r w:rsidRPr="00A56CF5">
        <w:rPr>
          <w:rFonts w:ascii="Tahoma" w:hAnsi="Tahoma" w:cs="Tahoma"/>
          <w:sz w:val="20"/>
          <w:szCs w:val="20"/>
        </w:rPr>
        <w:t>12</w:t>
      </w:r>
      <w:r>
        <w:rPr>
          <w:rFonts w:ascii="Tahoma" w:hAnsi="Tahoma" w:cs="Tahoma"/>
          <w:sz w:val="20"/>
          <w:szCs w:val="20"/>
          <w:lang w:val="pl-PL"/>
        </w:rPr>
        <w:t xml:space="preserve"> szt.</w:t>
      </w:r>
    </w:p>
    <w:p w:rsidR="00A56CF5" w:rsidRPr="00A56CF5" w:rsidRDefault="00427E96" w:rsidP="00530C77">
      <w:pPr>
        <w:pStyle w:val="Akapitzlist"/>
        <w:keepNext/>
        <w:keepLines/>
        <w:numPr>
          <w:ilvl w:val="0"/>
          <w:numId w:val="44"/>
        </w:numPr>
        <w:ind w:left="1134" w:hanging="425"/>
        <w:rPr>
          <w:rFonts w:ascii="Tahoma" w:hAnsi="Tahoma" w:cs="Tahoma"/>
          <w:sz w:val="20"/>
          <w:szCs w:val="20"/>
          <w:lang w:val="pl-PL"/>
        </w:rPr>
      </w:pPr>
      <w:r>
        <w:rPr>
          <w:rFonts w:ascii="Tahoma" w:hAnsi="Tahoma" w:cs="Tahoma"/>
          <w:sz w:val="20"/>
          <w:szCs w:val="20"/>
        </w:rPr>
        <w:t>Kontener  45/60/60 – (</w:t>
      </w:r>
      <w:r>
        <w:rPr>
          <w:rFonts w:ascii="Tahoma" w:hAnsi="Tahoma" w:cs="Tahoma"/>
          <w:sz w:val="20"/>
          <w:szCs w:val="20"/>
          <w:lang w:val="pl-PL"/>
        </w:rPr>
        <w:t xml:space="preserve"> </w:t>
      </w:r>
      <w:r w:rsidR="00A56CF5">
        <w:rPr>
          <w:rFonts w:ascii="Tahoma" w:hAnsi="Tahoma" w:cs="Tahoma"/>
          <w:sz w:val="20"/>
          <w:szCs w:val="20"/>
        </w:rPr>
        <w:t>3 szuflady</w:t>
      </w:r>
      <w:r>
        <w:rPr>
          <w:rFonts w:ascii="Tahoma" w:hAnsi="Tahoma" w:cs="Tahoma"/>
          <w:sz w:val="20"/>
          <w:szCs w:val="20"/>
          <w:lang w:val="pl-PL"/>
        </w:rPr>
        <w:t xml:space="preserve"> )</w:t>
      </w:r>
      <w:r w:rsidR="00A56CF5">
        <w:rPr>
          <w:rFonts w:ascii="Tahoma" w:hAnsi="Tahoma" w:cs="Tahoma"/>
          <w:sz w:val="20"/>
          <w:szCs w:val="20"/>
          <w:lang w:val="pl-PL"/>
        </w:rPr>
        <w:t xml:space="preserve"> –</w:t>
      </w:r>
      <w:r w:rsidR="00A56CF5">
        <w:rPr>
          <w:rFonts w:ascii="Tahoma" w:hAnsi="Tahoma" w:cs="Tahoma"/>
          <w:sz w:val="20"/>
          <w:szCs w:val="20"/>
        </w:rPr>
        <w:t xml:space="preserve"> </w:t>
      </w:r>
      <w:r w:rsidR="00A56CF5" w:rsidRPr="00A56CF5">
        <w:rPr>
          <w:rFonts w:ascii="Tahoma" w:hAnsi="Tahoma" w:cs="Tahoma"/>
          <w:sz w:val="20"/>
          <w:szCs w:val="20"/>
        </w:rPr>
        <w:t>2</w:t>
      </w:r>
      <w:r w:rsidR="00A56CF5">
        <w:rPr>
          <w:rFonts w:ascii="Tahoma" w:hAnsi="Tahoma" w:cs="Tahoma"/>
          <w:sz w:val="20"/>
          <w:szCs w:val="20"/>
          <w:lang w:val="pl-PL"/>
        </w:rPr>
        <w:t xml:space="preserve"> szt.</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sidRPr="00A56CF5">
        <w:rPr>
          <w:rFonts w:ascii="Tahoma" w:hAnsi="Tahoma" w:cs="Tahoma"/>
          <w:sz w:val="20"/>
          <w:szCs w:val="20"/>
        </w:rPr>
        <w:t>Nadstaw</w:t>
      </w:r>
      <w:r>
        <w:rPr>
          <w:rFonts w:ascii="Tahoma" w:hAnsi="Tahoma" w:cs="Tahoma"/>
          <w:sz w:val="20"/>
          <w:szCs w:val="20"/>
        </w:rPr>
        <w:t xml:space="preserve">ka na segregatory 35/35/73 – </w:t>
      </w:r>
      <w:r w:rsidRPr="00A56CF5">
        <w:rPr>
          <w:rFonts w:ascii="Tahoma" w:hAnsi="Tahoma" w:cs="Tahoma"/>
          <w:sz w:val="20"/>
          <w:szCs w:val="20"/>
        </w:rPr>
        <w:t>6</w:t>
      </w:r>
      <w:r>
        <w:rPr>
          <w:rFonts w:ascii="Tahoma" w:hAnsi="Tahoma" w:cs="Tahoma"/>
          <w:sz w:val="20"/>
          <w:szCs w:val="20"/>
          <w:lang w:val="pl-PL"/>
        </w:rPr>
        <w:t xml:space="preserve"> szt.</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Pr>
          <w:rFonts w:ascii="Tahoma" w:hAnsi="Tahoma" w:cs="Tahoma"/>
          <w:sz w:val="20"/>
          <w:szCs w:val="20"/>
        </w:rPr>
        <w:t xml:space="preserve">Szafka na dokumenty 75/60/80 – </w:t>
      </w:r>
      <w:r w:rsidRPr="00A56CF5">
        <w:rPr>
          <w:rFonts w:ascii="Tahoma" w:hAnsi="Tahoma" w:cs="Tahoma"/>
          <w:sz w:val="20"/>
          <w:szCs w:val="20"/>
        </w:rPr>
        <w:t>2</w:t>
      </w:r>
      <w:r>
        <w:rPr>
          <w:rFonts w:ascii="Tahoma" w:hAnsi="Tahoma" w:cs="Tahoma"/>
          <w:sz w:val="20"/>
          <w:szCs w:val="20"/>
          <w:lang w:val="pl-PL"/>
        </w:rPr>
        <w:t xml:space="preserve"> szt.</w:t>
      </w:r>
    </w:p>
    <w:p w:rsidR="00A56CF5" w:rsidRPr="00A56CF5" w:rsidRDefault="00A56CF5" w:rsidP="00530C77">
      <w:pPr>
        <w:pStyle w:val="Akapitzlist"/>
        <w:keepNext/>
        <w:keepLines/>
        <w:numPr>
          <w:ilvl w:val="0"/>
          <w:numId w:val="44"/>
        </w:numPr>
        <w:ind w:left="1134" w:hanging="425"/>
        <w:rPr>
          <w:rFonts w:ascii="Tahoma" w:hAnsi="Tahoma" w:cs="Tahoma"/>
          <w:sz w:val="20"/>
          <w:szCs w:val="20"/>
          <w:lang w:val="pl-PL"/>
        </w:rPr>
      </w:pPr>
      <w:r w:rsidRPr="00A56CF5">
        <w:rPr>
          <w:rFonts w:ascii="Tahoma" w:hAnsi="Tahoma" w:cs="Tahoma"/>
          <w:sz w:val="20"/>
          <w:szCs w:val="20"/>
        </w:rPr>
        <w:t>Szafka na segregatory 75/60/80</w:t>
      </w:r>
      <w:r>
        <w:rPr>
          <w:rFonts w:ascii="Tahoma" w:hAnsi="Tahoma" w:cs="Tahoma"/>
          <w:sz w:val="20"/>
          <w:szCs w:val="20"/>
          <w:lang w:val="pl-PL"/>
        </w:rPr>
        <w:t xml:space="preserve"> – </w:t>
      </w:r>
      <w:r w:rsidRPr="00A56CF5">
        <w:rPr>
          <w:rFonts w:ascii="Tahoma" w:hAnsi="Tahoma" w:cs="Tahoma"/>
          <w:sz w:val="20"/>
          <w:szCs w:val="20"/>
        </w:rPr>
        <w:t>1</w:t>
      </w:r>
      <w:r>
        <w:rPr>
          <w:rFonts w:ascii="Tahoma" w:hAnsi="Tahoma" w:cs="Tahoma"/>
          <w:sz w:val="20"/>
          <w:szCs w:val="20"/>
          <w:lang w:val="pl-PL"/>
        </w:rPr>
        <w:t xml:space="preserve"> szt.</w:t>
      </w:r>
    </w:p>
    <w:p w:rsidR="00A56CF5" w:rsidRDefault="00A56CF5" w:rsidP="00211BFB">
      <w:pPr>
        <w:keepNext/>
        <w:keepLines/>
        <w:ind w:firstLine="360"/>
        <w:rPr>
          <w:rFonts w:ascii="Tahoma" w:hAnsi="Tahoma" w:cs="Tahoma"/>
          <w:b/>
          <w:sz w:val="20"/>
          <w:szCs w:val="20"/>
          <w:u w:val="single"/>
        </w:rPr>
      </w:pPr>
    </w:p>
    <w:p w:rsidR="007400A2" w:rsidRPr="007400A2" w:rsidRDefault="007400A2" w:rsidP="00530C77">
      <w:pPr>
        <w:pStyle w:val="Akapitzlist"/>
        <w:keepNext/>
        <w:keepLines/>
        <w:numPr>
          <w:ilvl w:val="0"/>
          <w:numId w:val="45"/>
        </w:numPr>
        <w:ind w:left="709" w:hanging="425"/>
        <w:rPr>
          <w:rFonts w:ascii="Tahoma" w:hAnsi="Tahoma" w:cs="Tahoma"/>
          <w:b/>
          <w:sz w:val="20"/>
          <w:szCs w:val="20"/>
        </w:rPr>
      </w:pPr>
      <w:r w:rsidRPr="007400A2">
        <w:rPr>
          <w:rFonts w:ascii="Tahoma" w:hAnsi="Tahoma" w:cs="Tahoma"/>
          <w:b/>
          <w:sz w:val="20"/>
          <w:szCs w:val="20"/>
          <w:lang w:val="pl-PL"/>
        </w:rPr>
        <w:t>Pomieszczenia socjalne</w:t>
      </w:r>
    </w:p>
    <w:p w:rsidR="007400A2" w:rsidRDefault="007400A2" w:rsidP="00211BFB">
      <w:pPr>
        <w:keepNext/>
        <w:keepLines/>
        <w:ind w:firstLine="360"/>
        <w:rPr>
          <w:rFonts w:ascii="Tahoma" w:hAnsi="Tahoma" w:cs="Tahoma"/>
          <w:b/>
          <w:sz w:val="20"/>
          <w:szCs w:val="20"/>
          <w:u w:val="single"/>
        </w:rPr>
      </w:pPr>
    </w:p>
    <w:p w:rsidR="007400A2" w:rsidRPr="007400A2" w:rsidRDefault="007400A2" w:rsidP="00530C77">
      <w:pPr>
        <w:pStyle w:val="Akapitzlist"/>
        <w:keepNext/>
        <w:keepLines/>
        <w:numPr>
          <w:ilvl w:val="0"/>
          <w:numId w:val="46"/>
        </w:numPr>
        <w:rPr>
          <w:rFonts w:ascii="Tahoma" w:hAnsi="Tahoma" w:cs="Tahoma"/>
          <w:sz w:val="20"/>
          <w:szCs w:val="20"/>
        </w:rPr>
      </w:pPr>
      <w:r w:rsidRPr="007400A2">
        <w:rPr>
          <w:rFonts w:ascii="Tahoma" w:hAnsi="Tahoma" w:cs="Tahoma"/>
          <w:sz w:val="20"/>
          <w:szCs w:val="20"/>
        </w:rPr>
        <w:t xml:space="preserve">Szafa ubraniowa podwójna 80/60/180 – 1 szt. </w:t>
      </w:r>
    </w:p>
    <w:p w:rsidR="007400A2" w:rsidRPr="007400A2" w:rsidRDefault="006A5B13" w:rsidP="00530C77">
      <w:pPr>
        <w:pStyle w:val="Akapitzlist"/>
        <w:keepNext/>
        <w:keepLines/>
        <w:numPr>
          <w:ilvl w:val="0"/>
          <w:numId w:val="46"/>
        </w:numPr>
        <w:rPr>
          <w:rFonts w:ascii="Tahoma" w:hAnsi="Tahoma" w:cs="Tahoma"/>
          <w:sz w:val="20"/>
          <w:szCs w:val="20"/>
        </w:rPr>
      </w:pPr>
      <w:r>
        <w:rPr>
          <w:rFonts w:ascii="Tahoma" w:hAnsi="Tahoma" w:cs="Tahoma"/>
          <w:sz w:val="20"/>
          <w:szCs w:val="20"/>
        </w:rPr>
        <w:t xml:space="preserve">Zabudowa dolna 200/86/60 – 1 </w:t>
      </w:r>
      <w:r w:rsidR="007400A2" w:rsidRPr="007400A2">
        <w:rPr>
          <w:rFonts w:ascii="Tahoma" w:hAnsi="Tahoma" w:cs="Tahoma"/>
          <w:sz w:val="20"/>
          <w:szCs w:val="20"/>
        </w:rPr>
        <w:t>szt.</w:t>
      </w:r>
    </w:p>
    <w:p w:rsidR="007400A2" w:rsidRPr="00EE467E" w:rsidRDefault="006A5B13" w:rsidP="00530C77">
      <w:pPr>
        <w:pStyle w:val="Akapitzlist"/>
        <w:keepNext/>
        <w:keepLines/>
        <w:numPr>
          <w:ilvl w:val="0"/>
          <w:numId w:val="46"/>
        </w:numPr>
        <w:rPr>
          <w:rFonts w:ascii="Tahoma" w:hAnsi="Tahoma" w:cs="Tahoma"/>
          <w:sz w:val="20"/>
          <w:szCs w:val="20"/>
        </w:rPr>
      </w:pPr>
      <w:r>
        <w:rPr>
          <w:rFonts w:ascii="Tahoma" w:hAnsi="Tahoma" w:cs="Tahoma"/>
          <w:sz w:val="20"/>
          <w:szCs w:val="20"/>
        </w:rPr>
        <w:t>Zabudowa górna 200/60/30 –</w:t>
      </w:r>
      <w:r>
        <w:rPr>
          <w:rFonts w:ascii="Tahoma" w:hAnsi="Tahoma" w:cs="Tahoma"/>
          <w:sz w:val="20"/>
          <w:szCs w:val="20"/>
          <w:lang w:val="pl-PL"/>
        </w:rPr>
        <w:t xml:space="preserve"> 1 szt. </w:t>
      </w:r>
    </w:p>
    <w:p w:rsidR="00EE467E" w:rsidRPr="00EE467E" w:rsidRDefault="00EE467E" w:rsidP="00530C77">
      <w:pPr>
        <w:pStyle w:val="Akapitzlist"/>
        <w:keepNext/>
        <w:keepLines/>
        <w:numPr>
          <w:ilvl w:val="0"/>
          <w:numId w:val="46"/>
        </w:numPr>
        <w:rPr>
          <w:rFonts w:ascii="Tahoma" w:hAnsi="Tahoma" w:cs="Tahoma"/>
          <w:sz w:val="20"/>
          <w:szCs w:val="20"/>
        </w:rPr>
      </w:pPr>
      <w:r w:rsidRPr="007400A2">
        <w:rPr>
          <w:rFonts w:ascii="Tahoma" w:hAnsi="Tahoma" w:cs="Tahoma"/>
          <w:sz w:val="20"/>
          <w:szCs w:val="20"/>
        </w:rPr>
        <w:t>Stolik 70/70/75 – 1 szt.</w:t>
      </w:r>
    </w:p>
    <w:p w:rsidR="007400A2" w:rsidRDefault="007400A2" w:rsidP="00211BFB">
      <w:pPr>
        <w:keepNext/>
        <w:keepLines/>
        <w:ind w:firstLine="360"/>
        <w:rPr>
          <w:rFonts w:ascii="Tahoma" w:hAnsi="Tahoma" w:cs="Tahoma"/>
          <w:b/>
          <w:sz w:val="20"/>
          <w:szCs w:val="20"/>
          <w:u w:val="single"/>
        </w:rPr>
      </w:pPr>
    </w:p>
    <w:p w:rsidR="00CC30FB" w:rsidRPr="00CC30FB" w:rsidRDefault="00CC30FB" w:rsidP="00530C77">
      <w:pPr>
        <w:pStyle w:val="Akapitzlist"/>
        <w:keepNext/>
        <w:keepLines/>
        <w:numPr>
          <w:ilvl w:val="0"/>
          <w:numId w:val="47"/>
        </w:numPr>
        <w:ind w:left="709" w:hanging="425"/>
        <w:rPr>
          <w:rFonts w:ascii="Tahoma" w:hAnsi="Tahoma" w:cs="Tahoma"/>
          <w:b/>
          <w:sz w:val="20"/>
          <w:szCs w:val="20"/>
        </w:rPr>
      </w:pPr>
      <w:r w:rsidRPr="00CC30FB">
        <w:rPr>
          <w:rFonts w:ascii="Tahoma" w:hAnsi="Tahoma" w:cs="Tahoma"/>
          <w:b/>
          <w:sz w:val="20"/>
          <w:szCs w:val="20"/>
          <w:lang w:val="pl-PL"/>
        </w:rPr>
        <w:t>Archiwum</w:t>
      </w:r>
    </w:p>
    <w:p w:rsidR="00CC30FB" w:rsidRPr="00CC30FB" w:rsidRDefault="00CC30FB" w:rsidP="00211BFB">
      <w:pPr>
        <w:pStyle w:val="Akapitzlist"/>
        <w:keepNext/>
        <w:keepLines/>
        <w:ind w:left="1080"/>
        <w:rPr>
          <w:rFonts w:ascii="Tahoma" w:hAnsi="Tahoma" w:cs="Tahoma"/>
          <w:b/>
          <w:sz w:val="20"/>
          <w:szCs w:val="20"/>
        </w:rPr>
      </w:pPr>
    </w:p>
    <w:p w:rsidR="00CC30FB" w:rsidRPr="00CC30FB" w:rsidRDefault="006A5B13" w:rsidP="00530C77">
      <w:pPr>
        <w:pStyle w:val="Akapitzlist"/>
        <w:keepNext/>
        <w:keepLines/>
        <w:numPr>
          <w:ilvl w:val="0"/>
          <w:numId w:val="48"/>
        </w:numPr>
        <w:rPr>
          <w:rFonts w:ascii="Tahoma" w:hAnsi="Tahoma" w:cs="Tahoma"/>
          <w:sz w:val="20"/>
          <w:szCs w:val="20"/>
        </w:rPr>
      </w:pPr>
      <w:r>
        <w:rPr>
          <w:rFonts w:ascii="Tahoma" w:hAnsi="Tahoma" w:cs="Tahoma"/>
          <w:sz w:val="20"/>
          <w:szCs w:val="20"/>
        </w:rPr>
        <w:t xml:space="preserve">Kartoteka 73/60/150 – 10 </w:t>
      </w:r>
      <w:r w:rsidR="00CC30FB" w:rsidRPr="00CC30FB">
        <w:rPr>
          <w:rFonts w:ascii="Tahoma" w:hAnsi="Tahoma" w:cs="Tahoma"/>
          <w:sz w:val="20"/>
          <w:szCs w:val="20"/>
        </w:rPr>
        <w:t>szuflad ( 2 x 5 ) – 7 szt.</w:t>
      </w:r>
    </w:p>
    <w:p w:rsidR="00CC30FB" w:rsidRPr="00CC30FB" w:rsidRDefault="00CC30FB" w:rsidP="00530C77">
      <w:pPr>
        <w:pStyle w:val="Akapitzlist"/>
        <w:keepNext/>
        <w:keepLines/>
        <w:numPr>
          <w:ilvl w:val="0"/>
          <w:numId w:val="48"/>
        </w:numPr>
        <w:rPr>
          <w:rFonts w:ascii="Tahoma" w:hAnsi="Tahoma" w:cs="Tahoma"/>
          <w:sz w:val="20"/>
          <w:szCs w:val="20"/>
        </w:rPr>
      </w:pPr>
      <w:r w:rsidRPr="00CC30FB">
        <w:rPr>
          <w:rFonts w:ascii="Tahoma" w:hAnsi="Tahoma" w:cs="Tahoma"/>
          <w:sz w:val="20"/>
          <w:szCs w:val="20"/>
        </w:rPr>
        <w:t>Biurko 60/80/75 – 1 szt.</w:t>
      </w:r>
    </w:p>
    <w:p w:rsidR="00CC30FB" w:rsidRPr="00CC30FB" w:rsidRDefault="00CC30FB" w:rsidP="00530C77">
      <w:pPr>
        <w:pStyle w:val="Akapitzlist"/>
        <w:keepNext/>
        <w:keepLines/>
        <w:numPr>
          <w:ilvl w:val="0"/>
          <w:numId w:val="48"/>
        </w:numPr>
        <w:rPr>
          <w:rFonts w:ascii="Tahoma" w:hAnsi="Tahoma" w:cs="Tahoma"/>
          <w:sz w:val="20"/>
          <w:szCs w:val="20"/>
        </w:rPr>
      </w:pPr>
      <w:r w:rsidRPr="00CC30FB">
        <w:rPr>
          <w:rFonts w:ascii="Tahoma" w:hAnsi="Tahoma" w:cs="Tahoma"/>
          <w:sz w:val="20"/>
          <w:szCs w:val="20"/>
        </w:rPr>
        <w:t>Szafa gospodarcza meblowa 180/60/200 – 1 szt.</w:t>
      </w:r>
    </w:p>
    <w:p w:rsidR="00CC30FB" w:rsidRDefault="00CC30FB" w:rsidP="00211BFB">
      <w:pPr>
        <w:keepNext/>
        <w:keepLines/>
        <w:ind w:firstLine="360"/>
        <w:rPr>
          <w:rFonts w:ascii="Tahoma" w:hAnsi="Tahoma" w:cs="Tahoma"/>
          <w:b/>
          <w:sz w:val="20"/>
          <w:szCs w:val="20"/>
          <w:u w:val="single"/>
        </w:rPr>
      </w:pPr>
    </w:p>
    <w:p w:rsidR="001E184B" w:rsidRDefault="001E184B" w:rsidP="00211BFB">
      <w:pPr>
        <w:keepNext/>
        <w:keepLines/>
        <w:ind w:firstLine="360"/>
        <w:rPr>
          <w:rFonts w:ascii="Tahoma" w:hAnsi="Tahoma" w:cs="Tahoma"/>
          <w:b/>
          <w:sz w:val="20"/>
          <w:szCs w:val="20"/>
          <w:u w:val="single"/>
        </w:rPr>
      </w:pPr>
    </w:p>
    <w:p w:rsidR="001E184B" w:rsidRDefault="001E184B" w:rsidP="00211BFB">
      <w:pPr>
        <w:keepNext/>
        <w:keepLines/>
        <w:ind w:firstLine="360"/>
        <w:rPr>
          <w:rFonts w:ascii="Tahoma" w:hAnsi="Tahoma" w:cs="Tahoma"/>
          <w:b/>
          <w:sz w:val="20"/>
          <w:szCs w:val="20"/>
          <w:u w:val="single"/>
        </w:rPr>
      </w:pPr>
    </w:p>
    <w:p w:rsidR="0077649C" w:rsidRDefault="0077649C" w:rsidP="00211BFB">
      <w:pPr>
        <w:keepNext/>
        <w:keepLines/>
        <w:ind w:firstLine="360"/>
        <w:rPr>
          <w:rFonts w:ascii="Tahoma" w:hAnsi="Tahoma" w:cs="Tahoma"/>
          <w:b/>
          <w:sz w:val="20"/>
          <w:szCs w:val="20"/>
          <w:u w:val="single"/>
        </w:rPr>
      </w:pPr>
      <w:r>
        <w:rPr>
          <w:rFonts w:ascii="Tahoma" w:hAnsi="Tahoma" w:cs="Tahoma"/>
          <w:b/>
          <w:sz w:val="20"/>
          <w:szCs w:val="20"/>
          <w:u w:val="single"/>
        </w:rPr>
        <w:lastRenderedPageBreak/>
        <w:t>Część nr 2:</w:t>
      </w:r>
    </w:p>
    <w:p w:rsidR="0077649C" w:rsidRDefault="0077649C" w:rsidP="001E184B">
      <w:pPr>
        <w:keepNext/>
        <w:keepLines/>
        <w:rPr>
          <w:rFonts w:ascii="Tahoma" w:hAnsi="Tahoma" w:cs="Tahoma"/>
          <w:b/>
          <w:sz w:val="20"/>
          <w:szCs w:val="20"/>
          <w:u w:val="single"/>
        </w:rPr>
      </w:pPr>
    </w:p>
    <w:p w:rsidR="00CC30FB" w:rsidRPr="00621A02" w:rsidRDefault="00CC30FB" w:rsidP="00530C77">
      <w:pPr>
        <w:pStyle w:val="Akapitzlist"/>
        <w:keepNext/>
        <w:keepLines/>
        <w:numPr>
          <w:ilvl w:val="0"/>
          <w:numId w:val="49"/>
        </w:numPr>
        <w:rPr>
          <w:rFonts w:ascii="Tahoma" w:hAnsi="Tahoma" w:cs="Tahoma"/>
          <w:sz w:val="20"/>
          <w:szCs w:val="20"/>
        </w:rPr>
      </w:pPr>
      <w:r w:rsidRPr="00621A02">
        <w:rPr>
          <w:rFonts w:ascii="Tahoma" w:hAnsi="Tahoma" w:cs="Tahoma"/>
          <w:sz w:val="20"/>
          <w:szCs w:val="20"/>
        </w:rPr>
        <w:t>Krze</w:t>
      </w:r>
      <w:r w:rsidR="00A651BF">
        <w:rPr>
          <w:rFonts w:ascii="Tahoma" w:hAnsi="Tahoma" w:cs="Tahoma"/>
          <w:sz w:val="20"/>
          <w:szCs w:val="20"/>
        </w:rPr>
        <w:t xml:space="preserve">sła  - model konferencyjny </w:t>
      </w:r>
      <w:r w:rsidRPr="00621A02">
        <w:rPr>
          <w:rFonts w:ascii="Tahoma" w:hAnsi="Tahoma" w:cs="Tahoma"/>
          <w:sz w:val="20"/>
          <w:szCs w:val="20"/>
        </w:rPr>
        <w:t xml:space="preserve"> –</w:t>
      </w:r>
      <w:r w:rsidR="00621A02" w:rsidRPr="00621A02">
        <w:rPr>
          <w:rFonts w:ascii="Tahoma" w:hAnsi="Tahoma" w:cs="Tahoma"/>
          <w:sz w:val="20"/>
          <w:szCs w:val="20"/>
        </w:rPr>
        <w:t xml:space="preserve"> </w:t>
      </w:r>
      <w:r w:rsidR="00D7404B">
        <w:rPr>
          <w:rFonts w:ascii="Tahoma" w:hAnsi="Tahoma" w:cs="Tahoma"/>
          <w:sz w:val="20"/>
          <w:szCs w:val="20"/>
        </w:rPr>
        <w:t>12</w:t>
      </w:r>
      <w:r w:rsidR="00621A02" w:rsidRPr="00621A02">
        <w:rPr>
          <w:rFonts w:ascii="Tahoma" w:hAnsi="Tahoma" w:cs="Tahoma"/>
          <w:sz w:val="20"/>
          <w:szCs w:val="20"/>
        </w:rPr>
        <w:t xml:space="preserve"> szt.</w:t>
      </w:r>
    </w:p>
    <w:p w:rsidR="0077649C" w:rsidRDefault="00621A02" w:rsidP="00530C77">
      <w:pPr>
        <w:pStyle w:val="Akapitzlist"/>
        <w:keepNext/>
        <w:keepLines/>
        <w:numPr>
          <w:ilvl w:val="0"/>
          <w:numId w:val="49"/>
        </w:numPr>
        <w:rPr>
          <w:rFonts w:ascii="Tahoma" w:hAnsi="Tahoma" w:cs="Tahoma"/>
          <w:sz w:val="20"/>
          <w:szCs w:val="20"/>
        </w:rPr>
      </w:pPr>
      <w:r w:rsidRPr="00D7404B">
        <w:rPr>
          <w:rFonts w:ascii="Tahoma" w:hAnsi="Tahoma" w:cs="Tahoma"/>
          <w:sz w:val="20"/>
          <w:szCs w:val="20"/>
        </w:rPr>
        <w:t xml:space="preserve">Ławy do poczekalni ( 2 x 2 osob. ) ( 2 x 3 osob. )– </w:t>
      </w:r>
      <w:r w:rsidR="00CC30FB" w:rsidRPr="00D7404B">
        <w:rPr>
          <w:rFonts w:ascii="Tahoma" w:hAnsi="Tahoma" w:cs="Tahoma"/>
          <w:sz w:val="20"/>
          <w:szCs w:val="20"/>
        </w:rPr>
        <w:t>4</w:t>
      </w:r>
      <w:r w:rsidRPr="00D7404B">
        <w:rPr>
          <w:rFonts w:ascii="Tahoma" w:hAnsi="Tahoma" w:cs="Tahoma"/>
          <w:sz w:val="20"/>
          <w:szCs w:val="20"/>
        </w:rPr>
        <w:t xml:space="preserve"> szt.</w:t>
      </w:r>
    </w:p>
    <w:p w:rsidR="0077649C" w:rsidRPr="001E184B" w:rsidRDefault="001E184B" w:rsidP="00530C77">
      <w:pPr>
        <w:pStyle w:val="Akapitzlist"/>
        <w:keepNext/>
        <w:keepLines/>
        <w:numPr>
          <w:ilvl w:val="0"/>
          <w:numId w:val="49"/>
        </w:numPr>
        <w:rPr>
          <w:rFonts w:ascii="Tahoma" w:hAnsi="Tahoma" w:cs="Tahoma"/>
          <w:b/>
          <w:sz w:val="20"/>
          <w:szCs w:val="20"/>
        </w:rPr>
      </w:pPr>
      <w:r>
        <w:rPr>
          <w:rFonts w:ascii="Tahoma" w:hAnsi="Tahoma" w:cs="Tahoma"/>
          <w:sz w:val="20"/>
          <w:szCs w:val="20"/>
          <w:lang w:val="pl-PL"/>
        </w:rPr>
        <w:t>Fotele – 11</w:t>
      </w:r>
      <w:r w:rsidRPr="00C769E3">
        <w:rPr>
          <w:rFonts w:ascii="Tahoma" w:hAnsi="Tahoma" w:cs="Tahoma"/>
          <w:sz w:val="20"/>
          <w:szCs w:val="20"/>
          <w:lang w:val="pl-PL"/>
        </w:rPr>
        <w:t xml:space="preserve"> szt.</w:t>
      </w:r>
    </w:p>
    <w:p w:rsidR="0077649C" w:rsidRDefault="0077649C" w:rsidP="00211BFB">
      <w:pPr>
        <w:keepNext/>
        <w:keepLines/>
        <w:ind w:firstLine="360"/>
        <w:rPr>
          <w:rFonts w:ascii="Tahoma" w:hAnsi="Tahoma" w:cs="Tahoma"/>
          <w:b/>
          <w:sz w:val="20"/>
          <w:szCs w:val="20"/>
          <w:u w:val="single"/>
        </w:rPr>
      </w:pPr>
    </w:p>
    <w:p w:rsidR="00C769E3" w:rsidRDefault="00C769E3" w:rsidP="00211BFB">
      <w:pPr>
        <w:keepNext/>
        <w:keepLines/>
        <w:ind w:firstLine="360"/>
        <w:rPr>
          <w:rFonts w:ascii="Tahoma" w:hAnsi="Tahoma" w:cs="Tahoma"/>
          <w:b/>
          <w:sz w:val="20"/>
          <w:szCs w:val="20"/>
          <w:u w:val="single"/>
        </w:rPr>
      </w:pPr>
      <w:r>
        <w:rPr>
          <w:rFonts w:ascii="Tahoma" w:hAnsi="Tahoma" w:cs="Tahoma"/>
          <w:b/>
          <w:sz w:val="20"/>
          <w:szCs w:val="20"/>
          <w:u w:val="single"/>
        </w:rPr>
        <w:t xml:space="preserve">Część nr </w:t>
      </w:r>
      <w:r w:rsidR="001E184B">
        <w:rPr>
          <w:rFonts w:ascii="Tahoma" w:hAnsi="Tahoma" w:cs="Tahoma"/>
          <w:b/>
          <w:sz w:val="20"/>
          <w:szCs w:val="20"/>
          <w:u w:val="single"/>
        </w:rPr>
        <w:t>3:</w:t>
      </w:r>
    </w:p>
    <w:p w:rsidR="00C769E3" w:rsidRDefault="00C769E3" w:rsidP="00211BFB">
      <w:pPr>
        <w:keepNext/>
        <w:keepLines/>
        <w:ind w:firstLine="360"/>
        <w:rPr>
          <w:rFonts w:ascii="Tahoma" w:hAnsi="Tahoma" w:cs="Tahoma"/>
          <w:b/>
          <w:sz w:val="20"/>
          <w:szCs w:val="20"/>
          <w:u w:val="single"/>
        </w:rPr>
      </w:pPr>
    </w:p>
    <w:p w:rsidR="00C769E3" w:rsidRPr="00C769E3" w:rsidRDefault="00C769E3" w:rsidP="00530C77">
      <w:pPr>
        <w:pStyle w:val="Akapitzlist"/>
        <w:keepNext/>
        <w:keepLines/>
        <w:numPr>
          <w:ilvl w:val="0"/>
          <w:numId w:val="50"/>
        </w:numPr>
        <w:rPr>
          <w:rFonts w:ascii="Tahoma" w:hAnsi="Tahoma" w:cs="Tahoma"/>
          <w:b/>
          <w:sz w:val="20"/>
          <w:szCs w:val="20"/>
        </w:rPr>
      </w:pPr>
      <w:r>
        <w:rPr>
          <w:rFonts w:ascii="Tahoma" w:hAnsi="Tahoma" w:cs="Tahoma"/>
          <w:sz w:val="20"/>
          <w:szCs w:val="20"/>
          <w:lang w:val="pl-PL"/>
        </w:rPr>
        <w:t xml:space="preserve">Sejf </w:t>
      </w:r>
      <w:r w:rsidRPr="00C769E3">
        <w:rPr>
          <w:rFonts w:ascii="Tahoma" w:hAnsi="Tahoma" w:cs="Tahoma"/>
          <w:sz w:val="20"/>
          <w:szCs w:val="20"/>
          <w:lang w:val="pl-PL"/>
        </w:rPr>
        <w:t>–</w:t>
      </w:r>
      <w:r>
        <w:rPr>
          <w:rFonts w:ascii="Tahoma" w:hAnsi="Tahoma" w:cs="Tahoma"/>
          <w:sz w:val="20"/>
          <w:szCs w:val="20"/>
          <w:lang w:val="pl-PL"/>
        </w:rPr>
        <w:t xml:space="preserve"> 1 </w:t>
      </w:r>
      <w:r w:rsidRPr="00C769E3">
        <w:rPr>
          <w:rFonts w:ascii="Tahoma" w:hAnsi="Tahoma" w:cs="Tahoma"/>
          <w:sz w:val="20"/>
          <w:szCs w:val="20"/>
          <w:lang w:val="pl-PL"/>
        </w:rPr>
        <w:t>szt.</w:t>
      </w:r>
    </w:p>
    <w:p w:rsidR="0077649C" w:rsidRDefault="0077649C" w:rsidP="00FF446B">
      <w:pPr>
        <w:keepNext/>
        <w:ind w:firstLine="360"/>
        <w:rPr>
          <w:rFonts w:ascii="Tahoma" w:hAnsi="Tahoma" w:cs="Tahoma"/>
          <w:b/>
          <w:sz w:val="20"/>
          <w:szCs w:val="20"/>
          <w:u w:val="single"/>
        </w:rPr>
      </w:pPr>
    </w:p>
    <w:p w:rsidR="00211BFB" w:rsidRPr="00E47F16" w:rsidRDefault="00E47F16" w:rsidP="00530C77">
      <w:pPr>
        <w:pStyle w:val="Akapitzlist"/>
        <w:numPr>
          <w:ilvl w:val="0"/>
          <w:numId w:val="51"/>
        </w:numPr>
        <w:spacing w:line="276" w:lineRule="auto"/>
        <w:ind w:left="357" w:hanging="357"/>
        <w:rPr>
          <w:rFonts w:ascii="Tahoma" w:hAnsi="Tahoma" w:cs="Tahoma"/>
          <w:sz w:val="20"/>
          <w:szCs w:val="20"/>
          <w:lang w:eastAsia="en-US"/>
        </w:rPr>
      </w:pPr>
      <w:r w:rsidRPr="00E47F16">
        <w:rPr>
          <w:rFonts w:ascii="Tahoma" w:hAnsi="Tahoma" w:cs="Tahoma"/>
          <w:sz w:val="20"/>
          <w:szCs w:val="20"/>
          <w:lang w:eastAsia="en-US"/>
        </w:rPr>
        <w:t xml:space="preserve">Wymagania ogólne dotyczące </w:t>
      </w:r>
      <w:r w:rsidR="006A22B4">
        <w:rPr>
          <w:rFonts w:ascii="Tahoma" w:hAnsi="Tahoma" w:cs="Tahoma"/>
          <w:sz w:val="20"/>
          <w:szCs w:val="20"/>
          <w:lang w:val="pl-PL" w:eastAsia="en-US"/>
        </w:rPr>
        <w:t>mebli</w:t>
      </w:r>
      <w:r w:rsidRPr="00E47F16">
        <w:rPr>
          <w:rFonts w:ascii="Tahoma" w:hAnsi="Tahoma" w:cs="Tahoma"/>
          <w:sz w:val="20"/>
          <w:szCs w:val="20"/>
          <w:lang w:eastAsia="en-US"/>
        </w:rPr>
        <w:t>:</w:t>
      </w:r>
    </w:p>
    <w:p w:rsidR="00E47F16" w:rsidRPr="00E47F16" w:rsidRDefault="00211BFB" w:rsidP="00530C77">
      <w:pPr>
        <w:pStyle w:val="Akapitzlist"/>
        <w:numPr>
          <w:ilvl w:val="0"/>
          <w:numId w:val="52"/>
        </w:numPr>
        <w:tabs>
          <w:tab w:val="left" w:pos="993"/>
        </w:tabs>
        <w:ind w:left="993" w:hanging="284"/>
        <w:jc w:val="both"/>
        <w:rPr>
          <w:rFonts w:ascii="Tahoma" w:hAnsi="Tahoma" w:cs="Tahoma"/>
          <w:sz w:val="20"/>
          <w:szCs w:val="20"/>
          <w:lang w:eastAsia="en-US"/>
        </w:rPr>
      </w:pPr>
      <w:r w:rsidRPr="00E47F16">
        <w:rPr>
          <w:rFonts w:ascii="Tahoma" w:hAnsi="Tahoma" w:cs="Tahoma"/>
          <w:sz w:val="20"/>
          <w:szCs w:val="20"/>
          <w:lang w:eastAsia="en-US"/>
        </w:rPr>
        <w:t>Wszystkie meble</w:t>
      </w:r>
      <w:r w:rsidR="00E47F16" w:rsidRPr="00E47F16">
        <w:rPr>
          <w:rFonts w:ascii="Tahoma" w:hAnsi="Tahoma" w:cs="Tahoma"/>
          <w:sz w:val="20"/>
          <w:szCs w:val="20"/>
          <w:lang w:eastAsia="en-US"/>
        </w:rPr>
        <w:t>,</w:t>
      </w:r>
      <w:r w:rsidRPr="00E47F16">
        <w:rPr>
          <w:rFonts w:ascii="Tahoma" w:hAnsi="Tahoma" w:cs="Tahoma"/>
          <w:sz w:val="20"/>
          <w:szCs w:val="20"/>
          <w:lang w:eastAsia="en-US"/>
        </w:rPr>
        <w:t xml:space="preserve"> </w:t>
      </w:r>
      <w:r w:rsidR="00E47F16" w:rsidRPr="00E47F16">
        <w:rPr>
          <w:rFonts w:ascii="Tahoma" w:hAnsi="Tahoma" w:cs="Tahoma"/>
          <w:sz w:val="20"/>
          <w:szCs w:val="20"/>
          <w:lang w:eastAsia="en-US"/>
        </w:rPr>
        <w:t xml:space="preserve">za wyjątkiem opisanych części szklanych </w:t>
      </w:r>
      <w:r w:rsidRPr="00E47F16">
        <w:rPr>
          <w:rFonts w:ascii="Tahoma" w:hAnsi="Tahoma" w:cs="Tahoma"/>
          <w:sz w:val="20"/>
          <w:szCs w:val="20"/>
          <w:lang w:eastAsia="en-US"/>
        </w:rPr>
        <w:t>mają być wykonane</w:t>
      </w:r>
      <w:r w:rsidR="00E47F16" w:rsidRPr="00E47F16">
        <w:rPr>
          <w:rFonts w:ascii="Tahoma" w:hAnsi="Tahoma" w:cs="Tahoma"/>
          <w:sz w:val="20"/>
          <w:szCs w:val="20"/>
          <w:lang w:eastAsia="en-US"/>
        </w:rPr>
        <w:t xml:space="preserve"> z płyty wiórowej/melaminowej,</w:t>
      </w:r>
    </w:p>
    <w:p w:rsidR="00E47F16" w:rsidRPr="00E47F16" w:rsidRDefault="00316A28" w:rsidP="00530C77">
      <w:pPr>
        <w:pStyle w:val="Akapitzlist"/>
        <w:numPr>
          <w:ilvl w:val="0"/>
          <w:numId w:val="52"/>
        </w:numPr>
        <w:tabs>
          <w:tab w:val="left" w:pos="993"/>
        </w:tabs>
        <w:ind w:left="714" w:hanging="5"/>
        <w:jc w:val="both"/>
        <w:rPr>
          <w:rFonts w:ascii="Tahoma" w:hAnsi="Tahoma" w:cs="Tahoma"/>
          <w:sz w:val="20"/>
          <w:szCs w:val="20"/>
          <w:lang w:eastAsia="en-US"/>
        </w:rPr>
      </w:pPr>
      <w:r>
        <w:rPr>
          <w:rFonts w:ascii="Tahoma" w:hAnsi="Tahoma" w:cs="Tahoma"/>
          <w:sz w:val="20"/>
          <w:szCs w:val="20"/>
          <w:lang w:eastAsia="en-US"/>
        </w:rPr>
        <w:t>K</w:t>
      </w:r>
      <w:r w:rsidR="00211BFB" w:rsidRPr="00E47F16">
        <w:rPr>
          <w:rFonts w:ascii="Tahoma" w:hAnsi="Tahoma" w:cs="Tahoma"/>
          <w:sz w:val="20"/>
          <w:szCs w:val="20"/>
          <w:lang w:eastAsia="en-US"/>
        </w:rPr>
        <w:t xml:space="preserve">rawędzie i brzegi wykończone listwami PCV lub ABS o grubości 1 lub 2 mm w kolorze mebli. </w:t>
      </w:r>
    </w:p>
    <w:p w:rsidR="00211BFB" w:rsidRPr="00E47F16" w:rsidRDefault="00E47F16" w:rsidP="00530C77">
      <w:pPr>
        <w:pStyle w:val="Akapitzlist"/>
        <w:numPr>
          <w:ilvl w:val="0"/>
          <w:numId w:val="52"/>
        </w:numPr>
        <w:tabs>
          <w:tab w:val="left" w:pos="993"/>
        </w:tabs>
        <w:ind w:left="714" w:hanging="5"/>
        <w:jc w:val="both"/>
        <w:rPr>
          <w:rFonts w:ascii="Tahoma" w:hAnsi="Tahoma" w:cs="Tahoma"/>
          <w:sz w:val="20"/>
          <w:szCs w:val="20"/>
          <w:lang w:eastAsia="en-US"/>
        </w:rPr>
      </w:pPr>
      <w:r>
        <w:rPr>
          <w:rFonts w:ascii="Tahoma" w:hAnsi="Tahoma" w:cs="Tahoma"/>
          <w:sz w:val="20"/>
          <w:szCs w:val="20"/>
          <w:lang w:eastAsia="en-US"/>
        </w:rPr>
        <w:t>Kolor mebli szary</w:t>
      </w:r>
      <w:r w:rsidR="00211BFB" w:rsidRPr="00E47F16">
        <w:rPr>
          <w:rFonts w:ascii="Tahoma" w:hAnsi="Tahoma" w:cs="Tahoma"/>
          <w:sz w:val="20"/>
          <w:szCs w:val="20"/>
          <w:lang w:eastAsia="en-US"/>
        </w:rPr>
        <w:t>, odcień do uzgodnienia wg wzorników.</w:t>
      </w:r>
    </w:p>
    <w:p w:rsidR="00211BFB" w:rsidRPr="00E47F16" w:rsidRDefault="00211BFB" w:rsidP="00530C77">
      <w:pPr>
        <w:pStyle w:val="Akapitzlist"/>
        <w:numPr>
          <w:ilvl w:val="0"/>
          <w:numId w:val="52"/>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Boki blatów roboczych zakończone listwami PCV lub ABS i zabezpieczone przed wilgocią.</w:t>
      </w:r>
    </w:p>
    <w:p w:rsidR="00E47F16" w:rsidRPr="00E47F16" w:rsidRDefault="00211BFB" w:rsidP="00530C77">
      <w:pPr>
        <w:pStyle w:val="Akapitzlist"/>
        <w:numPr>
          <w:ilvl w:val="0"/>
          <w:numId w:val="52"/>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 xml:space="preserve">Blaty szafek, kontenerów, </w:t>
      </w:r>
      <w:r w:rsidR="00E47F16" w:rsidRPr="00E47F16">
        <w:rPr>
          <w:rFonts w:ascii="Tahoma" w:hAnsi="Tahoma" w:cs="Tahoma"/>
          <w:sz w:val="20"/>
          <w:szCs w:val="20"/>
          <w:lang w:eastAsia="en-US"/>
        </w:rPr>
        <w:t>pomocników i kartotek o grubości</w:t>
      </w:r>
      <w:r w:rsidRPr="00E47F16">
        <w:rPr>
          <w:rFonts w:ascii="Tahoma" w:hAnsi="Tahoma" w:cs="Tahoma"/>
          <w:sz w:val="20"/>
          <w:szCs w:val="20"/>
          <w:lang w:eastAsia="en-US"/>
        </w:rPr>
        <w:t xml:space="preserve"> 3,6 cm. </w:t>
      </w:r>
    </w:p>
    <w:p w:rsidR="00211BFB" w:rsidRPr="00E47F16" w:rsidRDefault="00211BFB" w:rsidP="00530C77">
      <w:pPr>
        <w:pStyle w:val="Akapitzlist"/>
        <w:numPr>
          <w:ilvl w:val="0"/>
          <w:numId w:val="52"/>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Wszystkie drzwiczki cichy domyk.</w:t>
      </w:r>
    </w:p>
    <w:p w:rsidR="00B02430" w:rsidRPr="006A22B4" w:rsidRDefault="00B02430" w:rsidP="00530C77">
      <w:pPr>
        <w:pStyle w:val="Akapitzlist"/>
        <w:numPr>
          <w:ilvl w:val="0"/>
          <w:numId w:val="52"/>
        </w:numPr>
        <w:tabs>
          <w:tab w:val="left" w:pos="993"/>
        </w:tabs>
        <w:ind w:hanging="11"/>
        <w:jc w:val="both"/>
        <w:rPr>
          <w:rFonts w:ascii="Tahoma" w:hAnsi="Tahoma" w:cs="Tahoma"/>
          <w:sz w:val="20"/>
          <w:szCs w:val="20"/>
          <w:lang w:eastAsia="en-US"/>
        </w:rPr>
      </w:pPr>
      <w:r w:rsidRPr="006A22B4">
        <w:rPr>
          <w:rFonts w:ascii="Tahoma" w:hAnsi="Tahoma" w:cs="Tahoma"/>
          <w:sz w:val="20"/>
          <w:szCs w:val="20"/>
          <w:lang w:eastAsia="en-US"/>
        </w:rPr>
        <w:t xml:space="preserve">Połączenie elementów na lamelki i konfirmaty. </w:t>
      </w:r>
    </w:p>
    <w:p w:rsidR="00211BFB" w:rsidRPr="00E47F16" w:rsidRDefault="00211BFB" w:rsidP="00530C77">
      <w:pPr>
        <w:pStyle w:val="Akapitzlist"/>
        <w:numPr>
          <w:ilvl w:val="0"/>
          <w:numId w:val="52"/>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 xml:space="preserve">Prowadnice firmy Blum lub Hettich lub </w:t>
      </w:r>
      <w:r w:rsidR="00E47F16" w:rsidRPr="00E47F16">
        <w:rPr>
          <w:rFonts w:ascii="Tahoma" w:hAnsi="Tahoma" w:cs="Tahoma"/>
          <w:sz w:val="20"/>
          <w:szCs w:val="20"/>
          <w:lang w:eastAsia="en-US"/>
        </w:rPr>
        <w:t>równoważne</w:t>
      </w:r>
      <w:r w:rsidR="00CF21F6">
        <w:rPr>
          <w:rFonts w:ascii="Tahoma" w:hAnsi="Tahoma" w:cs="Tahoma"/>
          <w:sz w:val="20"/>
          <w:szCs w:val="20"/>
          <w:lang w:val="pl-PL" w:eastAsia="en-US"/>
        </w:rPr>
        <w:t>.</w:t>
      </w:r>
    </w:p>
    <w:p w:rsidR="00211BFB" w:rsidRDefault="00211BFB" w:rsidP="00530C77">
      <w:pPr>
        <w:pStyle w:val="Akapitzlist"/>
        <w:numPr>
          <w:ilvl w:val="0"/>
          <w:numId w:val="52"/>
        </w:numPr>
        <w:tabs>
          <w:tab w:val="left" w:pos="993"/>
        </w:tabs>
        <w:ind w:left="993" w:hanging="284"/>
        <w:jc w:val="both"/>
        <w:rPr>
          <w:rFonts w:ascii="Tahoma" w:hAnsi="Tahoma" w:cs="Tahoma"/>
          <w:sz w:val="20"/>
          <w:szCs w:val="20"/>
          <w:lang w:eastAsia="en-US"/>
        </w:rPr>
      </w:pPr>
      <w:r w:rsidRPr="00E47F16">
        <w:rPr>
          <w:rFonts w:ascii="Tahoma" w:hAnsi="Tahoma" w:cs="Tahoma"/>
          <w:sz w:val="20"/>
          <w:szCs w:val="20"/>
          <w:lang w:eastAsia="en-US"/>
        </w:rPr>
        <w:t>W przypadku kartotek część prowadnic z</w:t>
      </w:r>
      <w:r w:rsidR="00CF21F6">
        <w:rPr>
          <w:rFonts w:ascii="Tahoma" w:hAnsi="Tahoma" w:cs="Tahoma"/>
          <w:sz w:val="20"/>
          <w:szCs w:val="20"/>
          <w:lang w:eastAsia="en-US"/>
        </w:rPr>
        <w:t xml:space="preserve"> systemem kulkowym (</w:t>
      </w:r>
      <w:r w:rsidRPr="00E47F16">
        <w:rPr>
          <w:rFonts w:ascii="Tahoma" w:hAnsi="Tahoma" w:cs="Tahoma"/>
          <w:sz w:val="20"/>
          <w:szCs w:val="20"/>
          <w:lang w:eastAsia="en-US"/>
        </w:rPr>
        <w:t>rodzaj prowadnic</w:t>
      </w:r>
      <w:r w:rsidR="00CF21F6">
        <w:rPr>
          <w:rFonts w:ascii="Tahoma" w:hAnsi="Tahoma" w:cs="Tahoma"/>
          <w:sz w:val="20"/>
          <w:szCs w:val="20"/>
          <w:lang w:eastAsia="en-US"/>
        </w:rPr>
        <w:t>y narzuca konstrukcja kartoteki</w:t>
      </w:r>
      <w:r w:rsidRPr="00E47F16">
        <w:rPr>
          <w:rFonts w:ascii="Tahoma" w:hAnsi="Tahoma" w:cs="Tahoma"/>
          <w:sz w:val="20"/>
          <w:szCs w:val="20"/>
          <w:lang w:eastAsia="en-US"/>
        </w:rPr>
        <w:t>).</w:t>
      </w:r>
    </w:p>
    <w:p w:rsidR="006A22B4" w:rsidRPr="006A22B4" w:rsidRDefault="006A22B4" w:rsidP="00530C77">
      <w:pPr>
        <w:pStyle w:val="Akapitzlist"/>
        <w:numPr>
          <w:ilvl w:val="0"/>
          <w:numId w:val="53"/>
        </w:numPr>
        <w:spacing w:line="276" w:lineRule="auto"/>
        <w:ind w:left="357" w:hanging="357"/>
        <w:rPr>
          <w:rFonts w:ascii="Tahoma" w:hAnsi="Tahoma" w:cs="Tahoma"/>
          <w:sz w:val="20"/>
          <w:szCs w:val="20"/>
          <w:lang w:eastAsia="en-US"/>
        </w:rPr>
      </w:pPr>
      <w:r>
        <w:rPr>
          <w:rFonts w:ascii="Tahoma" w:hAnsi="Tahoma" w:cs="Tahoma"/>
          <w:sz w:val="20"/>
          <w:szCs w:val="20"/>
          <w:lang w:val="pl-PL" w:eastAsia="en-US"/>
        </w:rPr>
        <w:t xml:space="preserve">Wymagania </w:t>
      </w:r>
      <w:r w:rsidR="00B02430">
        <w:rPr>
          <w:rFonts w:ascii="Tahoma" w:hAnsi="Tahoma" w:cs="Tahoma"/>
          <w:sz w:val="20"/>
          <w:szCs w:val="20"/>
          <w:lang w:val="pl-PL" w:eastAsia="en-US"/>
        </w:rPr>
        <w:t>szczególne</w:t>
      </w:r>
      <w:r>
        <w:rPr>
          <w:rFonts w:ascii="Tahoma" w:hAnsi="Tahoma" w:cs="Tahoma"/>
          <w:sz w:val="20"/>
          <w:szCs w:val="20"/>
          <w:lang w:val="pl-PL" w:eastAsia="en-US"/>
        </w:rPr>
        <w:t xml:space="preserve"> dotyczące biurek:</w:t>
      </w:r>
    </w:p>
    <w:p w:rsidR="006A22B4" w:rsidRPr="006A22B4" w:rsidRDefault="00211BFB" w:rsidP="00530C77">
      <w:pPr>
        <w:pStyle w:val="Akapitzlist"/>
        <w:numPr>
          <w:ilvl w:val="0"/>
          <w:numId w:val="54"/>
        </w:numPr>
        <w:tabs>
          <w:tab w:val="left" w:pos="993"/>
        </w:tabs>
        <w:ind w:left="714" w:hanging="5"/>
        <w:jc w:val="both"/>
        <w:rPr>
          <w:rFonts w:ascii="Tahoma" w:hAnsi="Tahoma" w:cs="Tahoma"/>
          <w:sz w:val="20"/>
          <w:szCs w:val="20"/>
          <w:lang w:eastAsia="en-US"/>
        </w:rPr>
      </w:pPr>
      <w:r w:rsidRPr="006A22B4">
        <w:rPr>
          <w:rFonts w:ascii="Tahoma" w:hAnsi="Tahoma" w:cs="Tahoma"/>
          <w:sz w:val="20"/>
          <w:szCs w:val="20"/>
          <w:lang w:eastAsia="en-US"/>
        </w:rPr>
        <w:t>Blat wszystkich biurek o grubości 36 mm z doklej</w:t>
      </w:r>
      <w:r w:rsidR="006A22B4" w:rsidRPr="006A22B4">
        <w:rPr>
          <w:rFonts w:ascii="Tahoma" w:hAnsi="Tahoma" w:cs="Tahoma"/>
          <w:sz w:val="20"/>
          <w:szCs w:val="20"/>
          <w:lang w:eastAsia="en-US"/>
        </w:rPr>
        <w:t xml:space="preserve">ką PCV lub ABS o grubości 2 mm, </w:t>
      </w:r>
    </w:p>
    <w:p w:rsidR="006A22B4" w:rsidRPr="006A22B4" w:rsidRDefault="00211BFB" w:rsidP="00530C77">
      <w:pPr>
        <w:pStyle w:val="Akapitzlist"/>
        <w:numPr>
          <w:ilvl w:val="0"/>
          <w:numId w:val="54"/>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 xml:space="preserve">Biurka na nogach z płyty meblowej, pozostałe elementy płytowe grubości 18 mm z doklejką PCV lub ABS o grubości 1 lub 2 mm. </w:t>
      </w:r>
    </w:p>
    <w:p w:rsidR="006A22B4" w:rsidRPr="006A22B4" w:rsidRDefault="00211BFB" w:rsidP="00530C77">
      <w:pPr>
        <w:pStyle w:val="Akapitzlist"/>
        <w:numPr>
          <w:ilvl w:val="0"/>
          <w:numId w:val="54"/>
        </w:numPr>
        <w:tabs>
          <w:tab w:val="left" w:pos="993"/>
        </w:tabs>
        <w:ind w:left="714" w:hanging="5"/>
        <w:jc w:val="both"/>
        <w:rPr>
          <w:rFonts w:ascii="Tahoma" w:hAnsi="Tahoma" w:cs="Tahoma"/>
          <w:sz w:val="20"/>
          <w:szCs w:val="20"/>
          <w:lang w:eastAsia="en-US"/>
        </w:rPr>
      </w:pPr>
      <w:r w:rsidRPr="006A22B4">
        <w:rPr>
          <w:rFonts w:ascii="Tahoma" w:hAnsi="Tahoma" w:cs="Tahoma"/>
          <w:sz w:val="20"/>
          <w:szCs w:val="20"/>
          <w:lang w:eastAsia="en-US"/>
        </w:rPr>
        <w:t xml:space="preserve">Tył biurka z płyty w okleinie takiej jak fronty ( blenda ) wykończone dwoma paskami alu. </w:t>
      </w:r>
    </w:p>
    <w:p w:rsidR="006A22B4" w:rsidRPr="006A22B4" w:rsidRDefault="00211BFB" w:rsidP="00530C77">
      <w:pPr>
        <w:pStyle w:val="Akapitzlist"/>
        <w:numPr>
          <w:ilvl w:val="0"/>
          <w:numId w:val="54"/>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 xml:space="preserve">Pod biurkiem szuflada ( blat ) na klawiaturę na prowadnicy rolkowej – miejsce montażu do uzgodnienia. </w:t>
      </w:r>
    </w:p>
    <w:p w:rsidR="006A22B4" w:rsidRPr="006A22B4" w:rsidRDefault="00211BFB" w:rsidP="00530C77">
      <w:pPr>
        <w:pStyle w:val="Akapitzlist"/>
        <w:numPr>
          <w:ilvl w:val="0"/>
          <w:numId w:val="54"/>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 xml:space="preserve">Wszystkie otwory pod kable komputerowe, telefoniczne zaopatrzone w przepusty kablowe – ilość </w:t>
      </w:r>
      <w:r w:rsidR="00CF21F6">
        <w:rPr>
          <w:rFonts w:ascii="Tahoma" w:hAnsi="Tahoma" w:cs="Tahoma"/>
          <w:sz w:val="20"/>
          <w:szCs w:val="20"/>
          <w:lang w:eastAsia="en-US"/>
        </w:rPr>
        <w:br/>
      </w:r>
      <w:r w:rsidRPr="006A22B4">
        <w:rPr>
          <w:rFonts w:ascii="Tahoma" w:hAnsi="Tahoma" w:cs="Tahoma"/>
          <w:sz w:val="20"/>
          <w:szCs w:val="20"/>
          <w:lang w:eastAsia="en-US"/>
        </w:rPr>
        <w:t>i miejsce do uzgodnienia.</w:t>
      </w:r>
    </w:p>
    <w:p w:rsidR="00211BFB" w:rsidRPr="006A22B4" w:rsidRDefault="00211BFB" w:rsidP="00530C77">
      <w:pPr>
        <w:pStyle w:val="Akapitzlist"/>
        <w:numPr>
          <w:ilvl w:val="0"/>
          <w:numId w:val="54"/>
        </w:numPr>
        <w:tabs>
          <w:tab w:val="left" w:pos="993"/>
        </w:tabs>
        <w:ind w:left="714" w:hanging="5"/>
        <w:jc w:val="both"/>
        <w:rPr>
          <w:rFonts w:ascii="Tahoma" w:hAnsi="Tahoma" w:cs="Tahoma"/>
          <w:sz w:val="20"/>
          <w:szCs w:val="20"/>
          <w:lang w:eastAsia="en-US"/>
        </w:rPr>
      </w:pPr>
      <w:r w:rsidRPr="006A22B4">
        <w:rPr>
          <w:rFonts w:ascii="Tahoma" w:hAnsi="Tahoma" w:cs="Tahoma"/>
          <w:sz w:val="20"/>
          <w:szCs w:val="20"/>
          <w:lang w:eastAsia="en-US"/>
        </w:rPr>
        <w:t>Blaty wodoodporne, zmywalne z oryginalnym wykończeniem.</w:t>
      </w:r>
    </w:p>
    <w:p w:rsidR="0077649C" w:rsidRDefault="0077649C" w:rsidP="00FF446B">
      <w:pPr>
        <w:keepNext/>
        <w:ind w:firstLine="360"/>
        <w:rPr>
          <w:rFonts w:ascii="Tahoma" w:hAnsi="Tahoma" w:cs="Tahoma"/>
          <w:b/>
          <w:sz w:val="20"/>
          <w:szCs w:val="20"/>
          <w:u w:val="single"/>
        </w:rPr>
      </w:pPr>
    </w:p>
    <w:p w:rsidR="0077649C" w:rsidRPr="00A20A73" w:rsidRDefault="005A328E" w:rsidP="00530C77">
      <w:pPr>
        <w:pStyle w:val="Akapitzlist"/>
        <w:keepNext/>
        <w:numPr>
          <w:ilvl w:val="0"/>
          <w:numId w:val="55"/>
        </w:numPr>
        <w:ind w:left="426" w:hanging="426"/>
        <w:jc w:val="both"/>
        <w:rPr>
          <w:rFonts w:ascii="Tahoma" w:hAnsi="Tahoma" w:cs="Tahoma"/>
          <w:b/>
          <w:sz w:val="20"/>
          <w:szCs w:val="20"/>
          <w:u w:val="single"/>
        </w:rPr>
      </w:pPr>
      <w:r w:rsidRPr="003622DA">
        <w:rPr>
          <w:rFonts w:ascii="Tahoma" w:hAnsi="Tahoma" w:cs="Tahoma"/>
          <w:sz w:val="20"/>
          <w:szCs w:val="20"/>
        </w:rPr>
        <w:t>Przed przystąpieniem do realizacji dostawca jest zobowiązany do pobrania wszystkich wymiarów z natury, wymiary podane w  niniejszej specyfikacji są orientacyjne</w:t>
      </w:r>
      <w:r w:rsidR="00A20A73">
        <w:rPr>
          <w:rFonts w:ascii="Tahoma" w:hAnsi="Tahoma" w:cs="Tahoma"/>
          <w:sz w:val="20"/>
          <w:szCs w:val="20"/>
          <w:lang w:val="pl-PL"/>
        </w:rPr>
        <w:t>.</w:t>
      </w:r>
    </w:p>
    <w:p w:rsidR="005A328E" w:rsidRDefault="005A328E" w:rsidP="00530C77">
      <w:pPr>
        <w:pStyle w:val="Akapitzlist"/>
        <w:widowControl w:val="0"/>
        <w:numPr>
          <w:ilvl w:val="0"/>
          <w:numId w:val="56"/>
        </w:numPr>
        <w:shd w:val="clear" w:color="auto" w:fill="FFFFFF"/>
        <w:ind w:left="426" w:hanging="426"/>
        <w:jc w:val="both"/>
        <w:rPr>
          <w:rFonts w:ascii="Tahoma" w:hAnsi="Tahoma" w:cs="Tahoma"/>
          <w:sz w:val="20"/>
          <w:szCs w:val="20"/>
        </w:rPr>
      </w:pPr>
      <w:r w:rsidRPr="003622DA">
        <w:rPr>
          <w:rFonts w:ascii="Tahoma" w:hAnsi="Tahoma" w:cs="Tahoma"/>
          <w:sz w:val="20"/>
          <w:szCs w:val="20"/>
        </w:rPr>
        <w:t xml:space="preserve">Meble muszą być fabrycznie nowe i nie mogą być przedmiotem praw osób trzecich. </w:t>
      </w:r>
    </w:p>
    <w:p w:rsidR="00A20A73" w:rsidRPr="00A20A73" w:rsidRDefault="00A20A73" w:rsidP="00530C77">
      <w:pPr>
        <w:pStyle w:val="Akapitzlist"/>
        <w:keepNext/>
        <w:numPr>
          <w:ilvl w:val="0"/>
          <w:numId w:val="56"/>
        </w:numPr>
        <w:ind w:left="426" w:hanging="426"/>
        <w:jc w:val="both"/>
        <w:rPr>
          <w:rFonts w:ascii="Tahoma" w:hAnsi="Tahoma" w:cs="Tahoma"/>
          <w:sz w:val="20"/>
          <w:szCs w:val="20"/>
        </w:rPr>
      </w:pPr>
      <w:r w:rsidRPr="00A20A73">
        <w:rPr>
          <w:rFonts w:ascii="Tahoma" w:hAnsi="Tahoma" w:cs="Tahoma"/>
          <w:sz w:val="20"/>
          <w:szCs w:val="20"/>
        </w:rPr>
        <w:t xml:space="preserve">Meble muszą spełniać minimalne wymagania bezpieczeństwa i higieny pracy oraz ergonomii zawarte </w:t>
      </w:r>
      <w:r w:rsidR="00CF21F6">
        <w:rPr>
          <w:rFonts w:ascii="Tahoma" w:hAnsi="Tahoma" w:cs="Tahoma"/>
          <w:sz w:val="20"/>
          <w:szCs w:val="20"/>
        </w:rPr>
        <w:br/>
      </w:r>
      <w:r w:rsidRPr="00A20A73">
        <w:rPr>
          <w:rFonts w:ascii="Tahoma" w:hAnsi="Tahoma" w:cs="Tahoma"/>
          <w:sz w:val="20"/>
          <w:szCs w:val="20"/>
        </w:rPr>
        <w:t>w rozporządzeniu Ministra Pracy i Polityki Socjalnej z dnia 1 grudnia 1998 roku w sprawie bezpieczeństwa i higieny pracy na stanowiskach wyposażonych w monitory ekranowe ( Dz.U. z 1998 r., Nr 148, poz 973).</w:t>
      </w:r>
    </w:p>
    <w:p w:rsidR="005A328E" w:rsidRDefault="00CF21F6" w:rsidP="00530C77">
      <w:pPr>
        <w:pStyle w:val="Akapitzlist"/>
        <w:widowControl w:val="0"/>
        <w:numPr>
          <w:ilvl w:val="0"/>
          <w:numId w:val="56"/>
        </w:numPr>
        <w:shd w:val="clear" w:color="auto" w:fill="FFFFFF"/>
        <w:ind w:left="426" w:hanging="426"/>
        <w:jc w:val="both"/>
        <w:rPr>
          <w:rFonts w:ascii="Tahoma" w:hAnsi="Tahoma" w:cs="Tahoma"/>
          <w:sz w:val="20"/>
          <w:szCs w:val="20"/>
        </w:rPr>
      </w:pPr>
      <w:r>
        <w:rPr>
          <w:rFonts w:ascii="Tahoma" w:hAnsi="Tahoma" w:cs="Tahoma"/>
          <w:sz w:val="20"/>
          <w:szCs w:val="20"/>
        </w:rPr>
        <w:t>Zamawiający wymaga, by m</w:t>
      </w:r>
      <w:r w:rsidR="005A328E" w:rsidRPr="00A20A73">
        <w:rPr>
          <w:rFonts w:ascii="Tahoma" w:hAnsi="Tahoma" w:cs="Tahoma"/>
          <w:sz w:val="20"/>
          <w:szCs w:val="20"/>
        </w:rPr>
        <w:t xml:space="preserve">eble były nowe, kompletne, wolne od wad, nieuszkodzone, nienoszące śladów używania, wypoziomowane oraz były wykonane z materiałów wysokiej jakości.   </w:t>
      </w:r>
    </w:p>
    <w:p w:rsidR="005A328E" w:rsidRDefault="005A328E" w:rsidP="00530C77">
      <w:pPr>
        <w:pStyle w:val="Akapitzlist"/>
        <w:widowControl w:val="0"/>
        <w:numPr>
          <w:ilvl w:val="0"/>
          <w:numId w:val="56"/>
        </w:numPr>
        <w:shd w:val="clear" w:color="auto" w:fill="FFFFFF"/>
        <w:ind w:left="426" w:hanging="426"/>
        <w:jc w:val="both"/>
        <w:rPr>
          <w:rFonts w:ascii="Tahoma" w:hAnsi="Tahoma" w:cs="Tahoma"/>
          <w:sz w:val="20"/>
          <w:szCs w:val="20"/>
        </w:rPr>
      </w:pPr>
      <w:r w:rsidRPr="00A20A73">
        <w:rPr>
          <w:rFonts w:ascii="Tahoma" w:hAnsi="Tahoma" w:cs="Tahoma"/>
          <w:sz w:val="20"/>
          <w:szCs w:val="20"/>
        </w:rPr>
        <w:t>Wykonawca jest zobowi</w:t>
      </w:r>
      <w:r w:rsidR="00CF21F6">
        <w:rPr>
          <w:rFonts w:ascii="Tahoma" w:hAnsi="Tahoma" w:cs="Tahoma"/>
          <w:sz w:val="20"/>
          <w:szCs w:val="20"/>
        </w:rPr>
        <w:t>ązany dostarczyć Zamawiającemu m</w:t>
      </w:r>
      <w:r w:rsidRPr="00A20A73">
        <w:rPr>
          <w:rFonts w:ascii="Tahoma" w:hAnsi="Tahoma" w:cs="Tahoma"/>
          <w:sz w:val="20"/>
          <w:szCs w:val="20"/>
        </w:rPr>
        <w:t>eble własnym transportem i na własny koszt wraz z wniesieniem do pomieszczeń wskazanych przez Zam</w:t>
      </w:r>
      <w:r w:rsidR="00A20A73">
        <w:rPr>
          <w:rFonts w:ascii="Tahoma" w:hAnsi="Tahoma" w:cs="Tahoma"/>
          <w:sz w:val="20"/>
          <w:szCs w:val="20"/>
        </w:rPr>
        <w:t xml:space="preserve">awiającego. </w:t>
      </w:r>
    </w:p>
    <w:p w:rsidR="005A328E" w:rsidRDefault="00CF21F6" w:rsidP="00530C77">
      <w:pPr>
        <w:pStyle w:val="Akapitzlist"/>
        <w:widowControl w:val="0"/>
        <w:numPr>
          <w:ilvl w:val="0"/>
          <w:numId w:val="56"/>
        </w:numPr>
        <w:shd w:val="clear" w:color="auto" w:fill="FFFFFF"/>
        <w:ind w:left="426" w:hanging="426"/>
        <w:jc w:val="both"/>
        <w:rPr>
          <w:rFonts w:ascii="Tahoma" w:hAnsi="Tahoma" w:cs="Tahoma"/>
          <w:sz w:val="20"/>
          <w:szCs w:val="20"/>
        </w:rPr>
      </w:pPr>
      <w:r>
        <w:rPr>
          <w:rFonts w:ascii="Tahoma" w:hAnsi="Tahoma" w:cs="Tahoma"/>
          <w:sz w:val="20"/>
          <w:szCs w:val="20"/>
        </w:rPr>
        <w:t>Dostawa i montaż m</w:t>
      </w:r>
      <w:r w:rsidR="005A328E" w:rsidRPr="00A20A73">
        <w:rPr>
          <w:rFonts w:ascii="Tahoma" w:hAnsi="Tahoma" w:cs="Tahoma"/>
          <w:sz w:val="20"/>
          <w:szCs w:val="20"/>
        </w:rPr>
        <w:t>ebli wchodzących w skład przedmiotu zamówienia, musi nastąpić w czasie uprzednio uzgodnionym z Zamawiającym. Wykonawca jest zobowiązany do uprzątnięcia na własny koszt opakowań oraz innych pozostałości po tr</w:t>
      </w:r>
      <w:r w:rsidR="00CA78AF">
        <w:rPr>
          <w:rFonts w:ascii="Tahoma" w:hAnsi="Tahoma" w:cs="Tahoma"/>
          <w:sz w:val="20"/>
          <w:szCs w:val="20"/>
        </w:rPr>
        <w:t>ansporcie i montażu m</w:t>
      </w:r>
      <w:r w:rsidR="005A328E" w:rsidRPr="00A20A73">
        <w:rPr>
          <w:rFonts w:ascii="Tahoma" w:hAnsi="Tahoma" w:cs="Tahoma"/>
          <w:sz w:val="20"/>
          <w:szCs w:val="20"/>
        </w:rPr>
        <w:t>ebli.</w:t>
      </w:r>
    </w:p>
    <w:p w:rsidR="005A328E" w:rsidRPr="00A20A73" w:rsidRDefault="00CA78AF" w:rsidP="00530C77">
      <w:pPr>
        <w:pStyle w:val="Akapitzlist"/>
        <w:widowControl w:val="0"/>
        <w:numPr>
          <w:ilvl w:val="0"/>
          <w:numId w:val="56"/>
        </w:numPr>
        <w:shd w:val="clear" w:color="auto" w:fill="FFFFFF"/>
        <w:ind w:left="426" w:hanging="426"/>
        <w:jc w:val="both"/>
        <w:rPr>
          <w:rFonts w:ascii="Tahoma" w:hAnsi="Tahoma" w:cs="Tahoma"/>
          <w:sz w:val="20"/>
          <w:szCs w:val="20"/>
        </w:rPr>
      </w:pPr>
      <w:r>
        <w:rPr>
          <w:rFonts w:ascii="Tahoma" w:hAnsi="Tahoma" w:cs="Tahoma"/>
          <w:color w:val="000000"/>
          <w:sz w:val="20"/>
          <w:szCs w:val="20"/>
          <w:lang w:eastAsia="ar-SA"/>
        </w:rPr>
        <w:t>Termin gwarancji m</w:t>
      </w:r>
      <w:r w:rsidR="005A328E" w:rsidRPr="00A20A73">
        <w:rPr>
          <w:rFonts w:ascii="Tahoma" w:hAnsi="Tahoma" w:cs="Tahoma"/>
          <w:color w:val="000000"/>
          <w:sz w:val="20"/>
          <w:szCs w:val="20"/>
          <w:lang w:eastAsia="ar-SA"/>
        </w:rPr>
        <w:t>ebli objętych dos</w:t>
      </w:r>
      <w:r w:rsidR="00937F4E">
        <w:rPr>
          <w:rFonts w:ascii="Tahoma" w:hAnsi="Tahoma" w:cs="Tahoma"/>
          <w:color w:val="000000"/>
          <w:sz w:val="20"/>
          <w:szCs w:val="20"/>
          <w:lang w:eastAsia="ar-SA"/>
        </w:rPr>
        <w:t>tawą nie może być krótszy niż 24 miesiące</w:t>
      </w:r>
      <w:r w:rsidR="005A328E" w:rsidRPr="00A20A73">
        <w:rPr>
          <w:rFonts w:ascii="Tahoma" w:hAnsi="Tahoma" w:cs="Tahoma"/>
          <w:color w:val="000000"/>
          <w:sz w:val="20"/>
          <w:szCs w:val="20"/>
          <w:lang w:eastAsia="ar-SA"/>
        </w:rPr>
        <w:t xml:space="preserve"> (kryterium oceny ofert). </w:t>
      </w:r>
    </w:p>
    <w:p w:rsidR="00CA78AF" w:rsidRDefault="00CA78AF" w:rsidP="00530C77">
      <w:pPr>
        <w:pStyle w:val="Akapitzlist"/>
        <w:widowControl w:val="0"/>
        <w:numPr>
          <w:ilvl w:val="0"/>
          <w:numId w:val="56"/>
        </w:numPr>
        <w:shd w:val="clear" w:color="auto" w:fill="FFFFFF"/>
        <w:ind w:left="426" w:hanging="426"/>
        <w:jc w:val="both"/>
        <w:rPr>
          <w:rFonts w:ascii="Tahoma" w:hAnsi="Tahoma" w:cs="Tahoma"/>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dostarczenia mebli wolnych od wad, w terminie do 5 dni roboczych od dnia zgłoszenia tego faktu przez Zamawiającego, na koszt i ryzyko Wykonawcy.</w:t>
      </w:r>
    </w:p>
    <w:p w:rsidR="00CE146B" w:rsidRPr="00A20A73" w:rsidRDefault="00CE146B" w:rsidP="00530C77">
      <w:pPr>
        <w:pStyle w:val="Akapitzlist"/>
        <w:widowControl w:val="0"/>
        <w:numPr>
          <w:ilvl w:val="0"/>
          <w:numId w:val="56"/>
        </w:numPr>
        <w:shd w:val="clear" w:color="auto" w:fill="FFFFFF"/>
        <w:ind w:left="426" w:hanging="426"/>
        <w:jc w:val="both"/>
        <w:rPr>
          <w:rFonts w:ascii="Tahoma" w:hAnsi="Tahoma" w:cs="Tahoma"/>
          <w:sz w:val="20"/>
          <w:szCs w:val="20"/>
        </w:rPr>
      </w:pPr>
      <w:r w:rsidRPr="00A20A73">
        <w:rPr>
          <w:rFonts w:ascii="Tahoma" w:hAnsi="Tahoma" w:cs="Tahoma"/>
          <w:sz w:val="20"/>
          <w:szCs w:val="20"/>
        </w:rPr>
        <w:t xml:space="preserve">Wszystkie wskazane w opisie przedmiotu zamówienia znaki towarowe, nazwy handlowe produktów należy </w:t>
      </w:r>
      <w:r w:rsidRPr="00A20A73">
        <w:rPr>
          <w:rFonts w:ascii="Tahoma" w:hAnsi="Tahoma" w:cs="Tahoma"/>
          <w:sz w:val="20"/>
          <w:szCs w:val="20"/>
        </w:rPr>
        <w:lastRenderedPageBreak/>
        <w:t>rozumieć jako określenie wymaganych norm i standardów jakościowych dla danego produktu.</w:t>
      </w:r>
    </w:p>
    <w:p w:rsidR="004455C2" w:rsidRDefault="008048BD" w:rsidP="00530C77">
      <w:pPr>
        <w:pStyle w:val="Tekstpodstawowy"/>
        <w:keepNext/>
        <w:numPr>
          <w:ilvl w:val="0"/>
          <w:numId w:val="57"/>
        </w:numPr>
        <w:ind w:left="426" w:hanging="426"/>
        <w:jc w:val="both"/>
        <w:rPr>
          <w:rFonts w:ascii="Tahoma" w:hAnsi="Tahoma" w:cs="Tahoma"/>
          <w:sz w:val="20"/>
        </w:rPr>
      </w:pPr>
      <w:r w:rsidRPr="004455C2">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4455C2">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4455C2">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rsidR="004455C2" w:rsidRDefault="006F5197" w:rsidP="00530C77">
      <w:pPr>
        <w:pStyle w:val="Tekstpodstawowy"/>
        <w:keepNext/>
        <w:numPr>
          <w:ilvl w:val="0"/>
          <w:numId w:val="57"/>
        </w:numPr>
        <w:ind w:left="357" w:hanging="357"/>
        <w:jc w:val="both"/>
        <w:rPr>
          <w:rFonts w:ascii="Tahoma" w:hAnsi="Tahoma" w:cs="Tahoma"/>
          <w:sz w:val="20"/>
        </w:rPr>
      </w:pPr>
      <w:r w:rsidRPr="004455C2">
        <w:rPr>
          <w:rFonts w:ascii="Tahoma" w:hAnsi="Tahoma" w:cs="Tahoma"/>
          <w:sz w:val="20"/>
        </w:rPr>
        <w:t xml:space="preserve">Zamawiający nie określił w opisie przedmiotu zamówienia wymagań związanych z realizacją zamówienia, </w:t>
      </w:r>
      <w:r w:rsidR="00512111" w:rsidRPr="004455C2">
        <w:rPr>
          <w:rFonts w:ascii="Tahoma" w:hAnsi="Tahoma" w:cs="Tahoma"/>
          <w:sz w:val="20"/>
        </w:rPr>
        <w:br/>
      </w:r>
      <w:r w:rsidRPr="004455C2">
        <w:rPr>
          <w:rFonts w:ascii="Tahoma" w:hAnsi="Tahoma" w:cs="Tahoma"/>
          <w:sz w:val="20"/>
        </w:rPr>
        <w:t>o których mowa w art. 29 ust. 4 ustawy Prawo zamówień publicznych.</w:t>
      </w:r>
    </w:p>
    <w:p w:rsidR="006F5197" w:rsidRPr="00CA78AF" w:rsidRDefault="006F5197" w:rsidP="00530C77">
      <w:pPr>
        <w:pStyle w:val="Tekstpodstawowy"/>
        <w:keepNext/>
        <w:numPr>
          <w:ilvl w:val="0"/>
          <w:numId w:val="57"/>
        </w:numPr>
        <w:ind w:left="357" w:hanging="357"/>
        <w:jc w:val="both"/>
        <w:rPr>
          <w:rFonts w:ascii="Tahoma" w:hAnsi="Tahoma" w:cs="Tahoma"/>
          <w:color w:val="000000" w:themeColor="text1"/>
          <w:sz w:val="20"/>
        </w:rPr>
      </w:pPr>
      <w:r w:rsidRPr="00CA78AF">
        <w:rPr>
          <w:rFonts w:ascii="Tahoma" w:hAnsi="Tahoma" w:cs="Tahoma"/>
          <w:color w:val="000000" w:themeColor="text1"/>
          <w:sz w:val="20"/>
        </w:rPr>
        <w:t>Numer</w:t>
      </w:r>
      <w:r w:rsidR="00450EC6" w:rsidRPr="00CA78AF">
        <w:rPr>
          <w:rFonts w:ascii="Tahoma" w:hAnsi="Tahoma" w:cs="Tahoma"/>
          <w:color w:val="000000" w:themeColor="text1"/>
          <w:sz w:val="20"/>
        </w:rPr>
        <w:t>y CPV dotyczące</w:t>
      </w:r>
      <w:r w:rsidRPr="00CA78AF">
        <w:rPr>
          <w:rFonts w:ascii="Tahoma" w:hAnsi="Tahoma" w:cs="Tahoma"/>
          <w:color w:val="000000" w:themeColor="text1"/>
          <w:sz w:val="20"/>
        </w:rPr>
        <w:t xml:space="preserve"> przedmiotu zmówienia:</w:t>
      </w:r>
    </w:p>
    <w:p w:rsidR="00611352" w:rsidRPr="00CA78AF" w:rsidRDefault="005A328E" w:rsidP="00611352">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39100000-3</w:t>
      </w:r>
      <w:r w:rsidR="00CA78AF" w:rsidRPr="00CA78AF">
        <w:rPr>
          <w:rFonts w:ascii="Tahoma" w:hAnsi="Tahoma" w:cs="Tahoma"/>
          <w:b/>
          <w:color w:val="000000" w:themeColor="text1"/>
          <w:sz w:val="20"/>
          <w:szCs w:val="20"/>
        </w:rPr>
        <w:t xml:space="preserve"> </w:t>
      </w:r>
      <w:r w:rsidR="00611352" w:rsidRPr="00CA78AF">
        <w:rPr>
          <w:rFonts w:ascii="Tahoma" w:hAnsi="Tahoma" w:cs="Tahoma"/>
          <w:b/>
          <w:color w:val="000000" w:themeColor="text1"/>
          <w:sz w:val="20"/>
          <w:szCs w:val="20"/>
        </w:rPr>
        <w:t xml:space="preserve">– </w:t>
      </w:r>
      <w:r w:rsidRPr="00CA78AF">
        <w:rPr>
          <w:rFonts w:ascii="Tahoma" w:hAnsi="Tahoma" w:cs="Tahoma"/>
          <w:b/>
          <w:color w:val="000000" w:themeColor="text1"/>
          <w:sz w:val="20"/>
          <w:szCs w:val="20"/>
        </w:rPr>
        <w:t>Meble</w:t>
      </w:r>
    </w:p>
    <w:p w:rsidR="00611352" w:rsidRPr="00CA78AF" w:rsidRDefault="00611352" w:rsidP="00611352">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3</w:t>
      </w:r>
      <w:r w:rsidR="00104ADB" w:rsidRPr="00CA78AF">
        <w:rPr>
          <w:rFonts w:ascii="Tahoma" w:hAnsi="Tahoma" w:cs="Tahoma"/>
          <w:b/>
          <w:color w:val="000000" w:themeColor="text1"/>
          <w:sz w:val="20"/>
          <w:szCs w:val="20"/>
        </w:rPr>
        <w:t>9130000-2</w:t>
      </w:r>
      <w:r w:rsidRPr="00CA78AF">
        <w:rPr>
          <w:rFonts w:ascii="Tahoma" w:hAnsi="Tahoma" w:cs="Tahoma"/>
          <w:b/>
          <w:color w:val="000000" w:themeColor="text1"/>
          <w:sz w:val="20"/>
          <w:szCs w:val="20"/>
        </w:rPr>
        <w:t xml:space="preserve"> – </w:t>
      </w:r>
      <w:r w:rsidR="00104ADB" w:rsidRPr="00CA78AF">
        <w:rPr>
          <w:rFonts w:ascii="Tahoma" w:hAnsi="Tahoma" w:cs="Tahoma"/>
          <w:b/>
          <w:color w:val="000000" w:themeColor="text1"/>
          <w:sz w:val="20"/>
          <w:szCs w:val="20"/>
        </w:rPr>
        <w:t>Meble biurowe</w:t>
      </w:r>
    </w:p>
    <w:p w:rsidR="00611352" w:rsidRPr="00CA78AF" w:rsidRDefault="00104ADB" w:rsidP="00611352">
      <w:pPr>
        <w:ind w:left="360"/>
        <w:rPr>
          <w:rFonts w:ascii="Tahoma" w:hAnsi="Tahoma" w:cs="Tahoma"/>
          <w:b/>
          <w:color w:val="000000" w:themeColor="text1"/>
          <w:sz w:val="20"/>
          <w:szCs w:val="20"/>
        </w:rPr>
      </w:pPr>
      <w:r w:rsidRPr="00CA78AF">
        <w:rPr>
          <w:rFonts w:ascii="Tahoma" w:hAnsi="Tahoma" w:cs="Tahoma"/>
          <w:b/>
          <w:color w:val="000000" w:themeColor="text1"/>
          <w:sz w:val="20"/>
          <w:szCs w:val="20"/>
        </w:rPr>
        <w:t>39111000-3</w:t>
      </w:r>
      <w:r w:rsidR="00611352" w:rsidRPr="00CA78AF">
        <w:rPr>
          <w:rFonts w:ascii="Tahoma" w:hAnsi="Tahoma" w:cs="Tahoma"/>
          <w:b/>
          <w:color w:val="000000" w:themeColor="text1"/>
          <w:sz w:val="20"/>
          <w:szCs w:val="20"/>
        </w:rPr>
        <w:t xml:space="preserve"> – </w:t>
      </w:r>
      <w:r w:rsidRPr="00CA78AF">
        <w:rPr>
          <w:rFonts w:ascii="Tahoma" w:hAnsi="Tahoma" w:cs="Tahoma"/>
          <w:b/>
          <w:color w:val="000000" w:themeColor="text1"/>
          <w:sz w:val="20"/>
          <w:szCs w:val="20"/>
        </w:rPr>
        <w:t>Siedziska</w:t>
      </w:r>
      <w:r w:rsidR="00611352" w:rsidRPr="00CA78AF">
        <w:rPr>
          <w:rFonts w:ascii="Tahoma" w:hAnsi="Tahoma" w:cs="Tahoma"/>
          <w:b/>
          <w:color w:val="000000" w:themeColor="text1"/>
          <w:sz w:val="20"/>
          <w:szCs w:val="20"/>
        </w:rPr>
        <w:t xml:space="preserve"> </w:t>
      </w:r>
    </w:p>
    <w:p w:rsidR="00611352" w:rsidRPr="00CA78AF" w:rsidRDefault="00104ADB" w:rsidP="00611352">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39151000-5 – Meble różne</w:t>
      </w:r>
    </w:p>
    <w:p w:rsidR="00611352" w:rsidRPr="00CA78AF" w:rsidRDefault="00104ADB" w:rsidP="00611352">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 xml:space="preserve">39141100-3 </w:t>
      </w:r>
      <w:r w:rsidR="00CA78AF" w:rsidRPr="00CA78AF">
        <w:rPr>
          <w:rFonts w:ascii="Tahoma" w:hAnsi="Tahoma" w:cs="Tahoma"/>
          <w:b/>
          <w:color w:val="000000" w:themeColor="text1"/>
          <w:sz w:val="20"/>
          <w:szCs w:val="20"/>
        </w:rPr>
        <w:t>–</w:t>
      </w:r>
      <w:r w:rsidRPr="00CA78AF">
        <w:rPr>
          <w:rFonts w:ascii="Tahoma" w:hAnsi="Tahoma" w:cs="Tahoma"/>
          <w:b/>
          <w:color w:val="000000" w:themeColor="text1"/>
          <w:sz w:val="20"/>
          <w:szCs w:val="20"/>
        </w:rPr>
        <w:t xml:space="preserve"> Regały</w:t>
      </w:r>
      <w:r w:rsidR="00CA78AF" w:rsidRPr="00CA78AF">
        <w:rPr>
          <w:rFonts w:ascii="Tahoma" w:hAnsi="Tahoma" w:cs="Tahoma"/>
          <w:b/>
          <w:color w:val="000000" w:themeColor="text1"/>
          <w:sz w:val="20"/>
          <w:szCs w:val="20"/>
        </w:rPr>
        <w:t xml:space="preserve"> </w:t>
      </w:r>
    </w:p>
    <w:p w:rsidR="00CA78AF" w:rsidRPr="00CA78AF" w:rsidRDefault="00CA78AF" w:rsidP="00611352">
      <w:pPr>
        <w:autoSpaceDE w:val="0"/>
        <w:autoSpaceDN w:val="0"/>
        <w:adjustRightInd w:val="0"/>
        <w:ind w:left="360"/>
        <w:rPr>
          <w:rFonts w:ascii="Tahoma" w:hAnsi="Tahoma" w:cs="Tahoma"/>
          <w:b/>
          <w:color w:val="000000" w:themeColor="text1"/>
          <w:sz w:val="20"/>
          <w:szCs w:val="20"/>
        </w:rPr>
      </w:pPr>
      <w:r w:rsidRPr="00CA78AF">
        <w:rPr>
          <w:rFonts w:ascii="Tahoma" w:hAnsi="Tahoma" w:cs="Tahoma"/>
          <w:b/>
          <w:color w:val="000000" w:themeColor="text1"/>
          <w:sz w:val="20"/>
          <w:szCs w:val="20"/>
        </w:rPr>
        <w:t xml:space="preserve">44421300-0 – Sejfy </w:t>
      </w:r>
    </w:p>
    <w:p w:rsidR="006F5197" w:rsidRDefault="006F5197" w:rsidP="00A20A73">
      <w:pPr>
        <w:numPr>
          <w:ilvl w:val="0"/>
          <w:numId w:val="2"/>
        </w:numPr>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rsidR="006F5197" w:rsidRDefault="006F5197" w:rsidP="008048BD">
      <w:pPr>
        <w:numPr>
          <w:ilvl w:val="0"/>
          <w:numId w:val="2"/>
        </w:numPr>
        <w:ind w:left="357" w:hanging="357"/>
        <w:jc w:val="both"/>
        <w:rPr>
          <w:rFonts w:ascii="Tahoma" w:hAnsi="Tahoma" w:cs="Tahoma"/>
          <w:b/>
          <w:bCs/>
          <w:sz w:val="20"/>
          <w:szCs w:val="20"/>
        </w:rPr>
      </w:pPr>
      <w:r>
        <w:rPr>
          <w:rFonts w:ascii="Tahoma" w:hAnsi="Tahoma" w:cs="Tahoma"/>
          <w:sz w:val="20"/>
          <w:szCs w:val="20"/>
        </w:rPr>
        <w:t>Zamawiający nie dopuszcza możliwości złożenia oferty wariantowej.</w:t>
      </w:r>
    </w:p>
    <w:p w:rsidR="006F5197" w:rsidRDefault="006F5197" w:rsidP="008048BD">
      <w:pPr>
        <w:numPr>
          <w:ilvl w:val="0"/>
          <w:numId w:val="2"/>
        </w:numPr>
        <w:ind w:left="357" w:hanging="357"/>
        <w:jc w:val="both"/>
        <w:rPr>
          <w:rFonts w:ascii="Tahoma" w:hAnsi="Tahoma" w:cs="Tahoma"/>
          <w:sz w:val="20"/>
          <w:szCs w:val="20"/>
        </w:rPr>
      </w:pPr>
      <w:r>
        <w:rPr>
          <w:rFonts w:ascii="Tahoma" w:hAnsi="Tahoma" w:cs="Tahoma"/>
          <w:sz w:val="20"/>
          <w:szCs w:val="20"/>
        </w:rPr>
        <w:t>Zamawiający nie przewiduje zawarcia umowy ramowej.</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ustanowienia dynamicznego systemu zakupów.</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zastosowania aukcji elektronicznej.</w:t>
      </w:r>
    </w:p>
    <w:p w:rsidR="006F5197" w:rsidRPr="00B3305D" w:rsidRDefault="006F5197" w:rsidP="008048BD">
      <w:pPr>
        <w:numPr>
          <w:ilvl w:val="0"/>
          <w:numId w:val="2"/>
        </w:numPr>
        <w:jc w:val="both"/>
        <w:rPr>
          <w:rFonts w:ascii="Tahoma" w:hAnsi="Tahoma" w:cs="Tahoma"/>
          <w:b/>
          <w:sz w:val="20"/>
          <w:szCs w:val="20"/>
        </w:rPr>
      </w:pPr>
      <w:r w:rsidRPr="00B3305D">
        <w:rPr>
          <w:rFonts w:ascii="Tahoma" w:hAnsi="Tahoma" w:cs="Tahoma"/>
          <w:b/>
          <w:sz w:val="20"/>
          <w:szCs w:val="20"/>
        </w:rPr>
        <w:t>Zamawiający informuje, iż przewiduje możliwość prowadzenia postępowania w sposób określony w art. 24aa Ustawy.</w:t>
      </w:r>
    </w:p>
    <w:p w:rsidR="006F5197" w:rsidRDefault="006F5197" w:rsidP="00056421">
      <w:pPr>
        <w:ind w:left="3" w:right="99"/>
        <w:jc w:val="both"/>
        <w:rPr>
          <w:rFonts w:ascii="Tahoma" w:hAnsi="Tahoma" w:cs="Tahoma"/>
          <w:sz w:val="20"/>
          <w:szCs w:val="20"/>
        </w:rPr>
      </w:pPr>
      <w:r>
        <w:rPr>
          <w:rFonts w:ascii="Tahoma" w:hAnsi="Tahoma" w:cs="Tahoma"/>
          <w:sz w:val="20"/>
          <w:szCs w:val="20"/>
        </w:rPr>
        <w:t xml:space="preserve"> </w:t>
      </w:r>
    </w:p>
    <w:p w:rsidR="00C21E22" w:rsidRDefault="00C21E22" w:rsidP="00056421">
      <w:pPr>
        <w:pStyle w:val="Nagwek4"/>
        <w:keepNext w:val="0"/>
        <w:rPr>
          <w:rFonts w:cs="Tahoma"/>
          <w:lang w:val="pl-PL"/>
        </w:rPr>
      </w:pPr>
      <w:bookmarkStart w:id="1" w:name="_Toc269363842"/>
    </w:p>
    <w:p w:rsidR="006F5197" w:rsidRDefault="006F5197" w:rsidP="00056421">
      <w:pPr>
        <w:pStyle w:val="Nagwek4"/>
        <w:keepNext w:val="0"/>
        <w:rPr>
          <w:rFonts w:cs="Tahoma"/>
          <w:lang w:val="pl-PL"/>
        </w:rPr>
      </w:pPr>
      <w:r>
        <w:rPr>
          <w:rFonts w:cs="Tahoma"/>
          <w:lang w:val="pl-PL"/>
        </w:rPr>
        <w:t xml:space="preserve">III. TERMIN I MIEJSCE WYKONANIA </w:t>
      </w:r>
      <w:bookmarkEnd w:id="1"/>
      <w:r>
        <w:rPr>
          <w:rFonts w:cs="Tahoma"/>
          <w:lang w:val="pl-PL"/>
        </w:rPr>
        <w:t xml:space="preserve">ZAMÓWIENIA </w:t>
      </w:r>
    </w:p>
    <w:p w:rsidR="006F5197" w:rsidRDefault="006F5197" w:rsidP="00056421">
      <w:pPr>
        <w:jc w:val="both"/>
        <w:rPr>
          <w:rFonts w:ascii="Tahoma" w:hAnsi="Tahoma" w:cs="Tahoma"/>
          <w:sz w:val="20"/>
          <w:szCs w:val="20"/>
        </w:rPr>
      </w:pPr>
    </w:p>
    <w:p w:rsidR="00175C1D" w:rsidRPr="00175C1D" w:rsidRDefault="00611352" w:rsidP="00E24E58">
      <w:pPr>
        <w:numPr>
          <w:ilvl w:val="0"/>
          <w:numId w:val="14"/>
        </w:numPr>
        <w:spacing w:line="259" w:lineRule="auto"/>
        <w:ind w:left="357" w:hanging="357"/>
        <w:jc w:val="both"/>
        <w:rPr>
          <w:rFonts w:ascii="Tahoma" w:hAnsi="Tahoma" w:cs="Tahoma"/>
          <w:sz w:val="20"/>
          <w:szCs w:val="20"/>
        </w:rPr>
      </w:pPr>
      <w:bookmarkStart w:id="2" w:name="_Toc269363843"/>
      <w:r>
        <w:rPr>
          <w:rFonts w:ascii="Tahoma" w:hAnsi="Tahoma" w:cs="Tahoma"/>
          <w:sz w:val="20"/>
          <w:szCs w:val="20"/>
        </w:rPr>
        <w:t xml:space="preserve">Termin realizacji zamówienia: </w:t>
      </w:r>
      <w:r w:rsidR="00AE3A0F">
        <w:rPr>
          <w:rFonts w:ascii="Tahoma" w:hAnsi="Tahoma" w:cs="Tahoma"/>
          <w:b/>
          <w:sz w:val="20"/>
          <w:szCs w:val="20"/>
        </w:rPr>
        <w:t xml:space="preserve">do </w:t>
      </w:r>
      <w:r w:rsidR="00CA78AF">
        <w:rPr>
          <w:rFonts w:ascii="Tahoma" w:hAnsi="Tahoma" w:cs="Tahoma"/>
          <w:b/>
          <w:sz w:val="20"/>
          <w:szCs w:val="20"/>
        </w:rPr>
        <w:t>8</w:t>
      </w:r>
      <w:r w:rsidR="00AE3A0F">
        <w:rPr>
          <w:rFonts w:ascii="Tahoma" w:hAnsi="Tahoma" w:cs="Tahoma"/>
          <w:b/>
          <w:sz w:val="20"/>
          <w:szCs w:val="20"/>
        </w:rPr>
        <w:t xml:space="preserve"> t</w:t>
      </w:r>
      <w:r w:rsidR="00073BAE">
        <w:rPr>
          <w:rFonts w:ascii="Tahoma" w:hAnsi="Tahoma" w:cs="Tahoma"/>
          <w:b/>
          <w:sz w:val="20"/>
          <w:szCs w:val="20"/>
        </w:rPr>
        <w:t>ygodni od dnia podpisania umowy z zastrzeżeniem, że dostawa przedmiotu zamówienia zostanie zreali</w:t>
      </w:r>
      <w:r w:rsidR="009543BC">
        <w:rPr>
          <w:rFonts w:ascii="Tahoma" w:hAnsi="Tahoma" w:cs="Tahoma"/>
          <w:b/>
          <w:sz w:val="20"/>
          <w:szCs w:val="20"/>
        </w:rPr>
        <w:t>zowana nie wcześniej niż dnia 28</w:t>
      </w:r>
      <w:r w:rsidR="00073BAE">
        <w:rPr>
          <w:rFonts w:ascii="Tahoma" w:hAnsi="Tahoma" w:cs="Tahoma"/>
          <w:b/>
          <w:sz w:val="20"/>
          <w:szCs w:val="20"/>
        </w:rPr>
        <w:t xml:space="preserve"> grudnia 2017 r.</w:t>
      </w:r>
    </w:p>
    <w:p w:rsidR="00175C1D" w:rsidRPr="001B51D6" w:rsidRDefault="00175C1D" w:rsidP="00E24E58">
      <w:pPr>
        <w:numPr>
          <w:ilvl w:val="0"/>
          <w:numId w:val="14"/>
        </w:numPr>
        <w:spacing w:line="259" w:lineRule="auto"/>
        <w:ind w:left="357" w:hanging="357"/>
        <w:jc w:val="both"/>
        <w:rPr>
          <w:rFonts w:ascii="Tahoma" w:hAnsi="Tahoma" w:cs="Tahoma"/>
          <w:b/>
          <w:sz w:val="20"/>
          <w:szCs w:val="20"/>
        </w:rPr>
      </w:pPr>
      <w:r w:rsidRPr="00175C1D">
        <w:rPr>
          <w:rFonts w:ascii="Tahoma" w:hAnsi="Tahoma" w:cs="Tahoma"/>
          <w:sz w:val="20"/>
          <w:szCs w:val="20"/>
        </w:rPr>
        <w:t>Miejsce wykonania Zamówi</w:t>
      </w:r>
      <w:r w:rsidR="001B51D6">
        <w:rPr>
          <w:rFonts w:ascii="Tahoma" w:hAnsi="Tahoma" w:cs="Tahoma"/>
          <w:sz w:val="20"/>
          <w:szCs w:val="20"/>
        </w:rPr>
        <w:t xml:space="preserve">enia: </w:t>
      </w:r>
      <w:r w:rsidR="001B51D6" w:rsidRPr="001B51D6">
        <w:rPr>
          <w:rFonts w:ascii="Tahoma" w:hAnsi="Tahoma" w:cs="Tahoma"/>
          <w:b/>
          <w:sz w:val="20"/>
          <w:szCs w:val="20"/>
        </w:rPr>
        <w:t xml:space="preserve">Filia Samodzielnego Publicznego Zakładu Opieki Zdrowotnej </w:t>
      </w:r>
      <w:r w:rsidR="001B51D6" w:rsidRPr="001B51D6">
        <w:rPr>
          <w:rFonts w:ascii="Tahoma" w:hAnsi="Tahoma" w:cs="Tahoma"/>
          <w:b/>
          <w:sz w:val="20"/>
          <w:szCs w:val="20"/>
        </w:rPr>
        <w:br/>
        <w:t>w Aleksandrowie Łódzkim</w:t>
      </w:r>
      <w:r w:rsidR="001B51D6" w:rsidRPr="001B51D6">
        <w:rPr>
          <w:rFonts w:ascii="Tahoma" w:hAnsi="Tahoma" w:cs="Tahoma"/>
          <w:b/>
          <w:sz w:val="20"/>
          <w:szCs w:val="20"/>
          <w:lang w:val="de-DE"/>
        </w:rPr>
        <w:t xml:space="preserve">, </w:t>
      </w:r>
      <w:r w:rsidR="00806F5D">
        <w:rPr>
          <w:rFonts w:ascii="Tahoma" w:hAnsi="Tahoma" w:cs="Tahoma"/>
          <w:b/>
          <w:sz w:val="20"/>
          <w:szCs w:val="20"/>
        </w:rPr>
        <w:t>ul. Pabianicka</w:t>
      </w:r>
      <w:r w:rsidR="001B51D6" w:rsidRPr="001B51D6">
        <w:rPr>
          <w:rFonts w:ascii="Tahoma" w:hAnsi="Tahoma" w:cs="Tahoma"/>
          <w:b/>
          <w:sz w:val="20"/>
          <w:szCs w:val="20"/>
          <w:lang w:val="de-DE"/>
        </w:rPr>
        <w:t xml:space="preserve">, </w:t>
      </w:r>
      <w:r w:rsidR="001B51D6" w:rsidRPr="001B51D6">
        <w:rPr>
          <w:rFonts w:ascii="Tahoma" w:hAnsi="Tahoma" w:cs="Tahoma"/>
          <w:b/>
          <w:sz w:val="20"/>
          <w:szCs w:val="20"/>
        </w:rPr>
        <w:t>95-070 Aleksandrów Łódzki.</w:t>
      </w:r>
    </w:p>
    <w:p w:rsidR="006F5197" w:rsidRDefault="006F5197" w:rsidP="00056421">
      <w:pPr>
        <w:ind w:left="360"/>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IV. WARUNKI UDZIAŁU W POSTĘPOWANIU ORAZ SPOSÓB DOKONYWANIA OCENY SPEŁNIENIA TYCH WARUNKÓW</w:t>
      </w:r>
      <w:bookmarkEnd w:id="2"/>
    </w:p>
    <w:p w:rsidR="006F5197" w:rsidRDefault="006F5197" w:rsidP="00056421">
      <w:pPr>
        <w:jc w:val="both"/>
        <w:rPr>
          <w:rFonts w:ascii="Tahoma" w:hAnsi="Tahoma" w:cs="Tahoma"/>
          <w:sz w:val="20"/>
          <w:szCs w:val="20"/>
        </w:rPr>
      </w:pP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lastRenderedPageBreak/>
        <w:t xml:space="preserve">Kompetencje lub uprawnienia do prowadzenia określonej działalności zawodowej, o ile wynika to </w:t>
      </w:r>
      <w:r w:rsidR="00175C1D">
        <w:rPr>
          <w:rFonts w:ascii="Tahoma" w:hAnsi="Tahoma" w:cs="Tahoma"/>
          <w:sz w:val="20"/>
          <w:szCs w:val="20"/>
        </w:rPr>
        <w:br/>
      </w:r>
      <w:r>
        <w:rPr>
          <w:rFonts w:ascii="Tahoma" w:hAnsi="Tahoma" w:cs="Tahoma"/>
          <w:sz w:val="20"/>
          <w:szCs w:val="20"/>
        </w:rPr>
        <w:t>z odrębnych przepisów, w tym wymogi związane z wpisem do rejestru zawodowego lub handlowego.</w:t>
      </w:r>
    </w:p>
    <w:p w:rsidR="00A26641" w:rsidRDefault="001B51D6" w:rsidP="00056421">
      <w:pPr>
        <w:ind w:left="1080" w:hanging="240"/>
        <w:jc w:val="both"/>
        <w:rPr>
          <w:rFonts w:ascii="Tahoma" w:hAnsi="Tahoma" w:cs="Tahoma"/>
          <w:b/>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jc w:val="both"/>
        <w:rPr>
          <w:rFonts w:ascii="Tahoma" w:hAnsi="Tahoma" w:cs="Tahoma"/>
          <w:sz w:val="20"/>
          <w:szCs w:val="20"/>
        </w:rPr>
      </w:pP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056421">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sz w:val="20"/>
          <w:szCs w:val="20"/>
        </w:rPr>
      </w:pPr>
    </w:p>
    <w:p w:rsidR="006F5197" w:rsidRPr="001B51D6" w:rsidRDefault="006F5197" w:rsidP="008048BD">
      <w:pPr>
        <w:numPr>
          <w:ilvl w:val="1"/>
          <w:numId w:val="3"/>
        </w:numPr>
        <w:suppressAutoHyphens/>
        <w:jc w:val="both"/>
        <w:rPr>
          <w:rFonts w:ascii="Tahoma" w:hAnsi="Tahoma" w:cs="Tahoma"/>
          <w:sz w:val="20"/>
          <w:szCs w:val="20"/>
        </w:rPr>
      </w:pPr>
      <w:r>
        <w:rPr>
          <w:rFonts w:ascii="Tahoma" w:hAnsi="Tahoma" w:cs="Tahoma"/>
          <w:sz w:val="20"/>
          <w:szCs w:val="18"/>
        </w:rPr>
        <w:t>Z</w:t>
      </w:r>
      <w:r w:rsidR="001B51D6">
        <w:rPr>
          <w:rFonts w:ascii="Tahoma" w:hAnsi="Tahoma" w:cs="Tahoma"/>
          <w:sz w:val="20"/>
          <w:szCs w:val="18"/>
        </w:rPr>
        <w:t>dolność techniczna lub zawodowa</w:t>
      </w:r>
      <w:r w:rsidR="00B97E35" w:rsidRPr="00844D61">
        <w:rPr>
          <w:rFonts w:ascii="Tahoma" w:hAnsi="Tahoma" w:cs="Tahoma"/>
          <w:sz w:val="20"/>
          <w:szCs w:val="18"/>
        </w:rPr>
        <w:t xml:space="preserve"> – o udzielenie zamówienia mogą ubiegać się Wykonawcy,</w:t>
      </w:r>
      <w:r w:rsidR="00B97E35" w:rsidRPr="00844D61">
        <w:rPr>
          <w:rFonts w:ascii="Tahoma" w:hAnsi="Tahoma" w:cs="Tahoma"/>
          <w:b/>
          <w:sz w:val="22"/>
          <w:szCs w:val="20"/>
        </w:rPr>
        <w:t xml:space="preserve"> </w:t>
      </w:r>
      <w:r w:rsidR="00B97E35" w:rsidRPr="00844D61">
        <w:rPr>
          <w:rFonts w:ascii="Tahoma" w:hAnsi="Tahoma" w:cs="Tahoma"/>
          <w:sz w:val="20"/>
          <w:szCs w:val="18"/>
        </w:rPr>
        <w:t>którzy wykażą, że:</w:t>
      </w:r>
    </w:p>
    <w:p w:rsidR="001B51D6" w:rsidRDefault="001B51D6" w:rsidP="001B51D6">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EB6ADA" w:rsidRDefault="00EB6ADA" w:rsidP="00056421">
      <w:pPr>
        <w:autoSpaceDE w:val="0"/>
        <w:autoSpaceDN w:val="0"/>
        <w:adjustRightInd w:val="0"/>
        <w:jc w:val="both"/>
        <w:rPr>
          <w:rFonts w:ascii="Tahoma" w:hAnsi="Tahoma" w:cs="Tahoma"/>
          <w:b/>
          <w:sz w:val="20"/>
          <w:szCs w:val="20"/>
        </w:rPr>
      </w:pPr>
    </w:p>
    <w:p w:rsidR="006F5197" w:rsidRDefault="006F5197" w:rsidP="00056421">
      <w:pPr>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056421">
      <w:pPr>
        <w:suppressAutoHyphens/>
        <w:jc w:val="both"/>
        <w:rPr>
          <w:rFonts w:ascii="Tahoma" w:hAnsi="Tahoma" w:cs="Tahoma"/>
          <w:iCs/>
          <w:sz w:val="20"/>
          <w:szCs w:val="20"/>
        </w:rPr>
      </w:pPr>
    </w:p>
    <w:p w:rsidR="008F29AE" w:rsidRDefault="006F5197" w:rsidP="008F29AE">
      <w:pPr>
        <w:pStyle w:val="Style48"/>
        <w:numPr>
          <w:ilvl w:val="0"/>
          <w:numId w:val="4"/>
        </w:numPr>
        <w:spacing w:line="238" w:lineRule="exact"/>
        <w:ind w:left="432" w:hanging="410"/>
        <w:rPr>
          <w:rStyle w:val="CharStyle28"/>
          <w:rFonts w:ascii="Tahoma" w:hAnsi="Tahoma" w:cs="Tahoma"/>
          <w:sz w:val="20"/>
          <w:szCs w:val="20"/>
        </w:rPr>
      </w:pPr>
      <w:bookmarkStart w:id="3"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8F29AE" w:rsidRP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O udzielenie zamówienia mogą ubiegać się wykonawcy, którzy nie podlegają wykluczeniu </w:t>
      </w:r>
      <w:r w:rsidRPr="008F29AE">
        <w:rPr>
          <w:rStyle w:val="CharStyle23"/>
          <w:rFonts w:ascii="Tahoma" w:hAnsi="Tahoma" w:cs="Tahoma"/>
          <w:sz w:val="20"/>
          <w:szCs w:val="20"/>
        </w:rPr>
        <w:br/>
        <w:t xml:space="preserve">z postępowania z powodu jednej z okoliczności wskazanych w art. 24 ust. 5 ustawy, które wystąpiły </w:t>
      </w:r>
      <w:r w:rsidRPr="008F29AE">
        <w:rPr>
          <w:rStyle w:val="CharStyle23"/>
          <w:rFonts w:ascii="Tahoma" w:hAnsi="Tahoma" w:cs="Tahoma"/>
          <w:sz w:val="20"/>
          <w:szCs w:val="20"/>
        </w:rPr>
        <w:br/>
        <w:t>w odpowiednim okresie określonym w art. 24 ust. 7 ustawy, a mianowicie:</w:t>
      </w:r>
      <w:r w:rsidR="007451C1" w:rsidRPr="008F29AE">
        <w:rPr>
          <w:rStyle w:val="CharStyle23"/>
          <w:rFonts w:ascii="Tahoma" w:hAnsi="Tahoma" w:cs="Tahoma"/>
          <w:sz w:val="20"/>
          <w:szCs w:val="20"/>
        </w:rPr>
        <w:t xml:space="preserve"> </w:t>
      </w:r>
      <w:r w:rsidRPr="008F29AE">
        <w:rPr>
          <w:rStyle w:val="CharStyle23"/>
          <w:rFonts w:ascii="Tahoma" w:hAnsi="Tahoma" w:cs="Tahoma"/>
          <w:sz w:val="20"/>
          <w:szCs w:val="20"/>
        </w:rPr>
        <w:t>w stosunku do którego otwarto likwidację, w za</w:t>
      </w:r>
      <w:r w:rsidR="007451C1" w:rsidRPr="008F29AE">
        <w:rPr>
          <w:rStyle w:val="CharStyle23"/>
          <w:rFonts w:ascii="Tahoma" w:hAnsi="Tahoma" w:cs="Tahoma"/>
          <w:sz w:val="20"/>
          <w:szCs w:val="20"/>
        </w:rPr>
        <w:t xml:space="preserve">twierdzonym przez sąd układzie </w:t>
      </w:r>
      <w:r w:rsidRPr="008F29AE">
        <w:rPr>
          <w:rStyle w:val="CharStyle23"/>
          <w:rFonts w:ascii="Tahoma" w:hAnsi="Tahoma" w:cs="Tahoma"/>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8F29AE">
        <w:rPr>
          <w:rStyle w:val="CharStyle23"/>
          <w:rFonts w:ascii="Tahoma" w:hAnsi="Tahoma" w:cs="Tahoma"/>
          <w:sz w:val="20"/>
          <w:szCs w:val="20"/>
        </w:rPr>
        <w:br/>
        <w:t xml:space="preserve">z 2015 r. poz. 233, 978, 1166, 1259 i 1844 oraz z 2016 r. poz. 615) </w:t>
      </w:r>
      <w:r w:rsidRPr="008F29AE">
        <w:rPr>
          <w:rFonts w:ascii="Tahoma" w:hAnsi="Tahoma" w:cs="Tahoma"/>
          <w:b/>
        </w:rPr>
        <w:t>– art. 24 ust. 5 pkt 1 ustawy Pzp.</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Zamawiający może wykluczyć Wykonawcę na każdym etapie postępowania o</w:t>
      </w:r>
      <w:r w:rsidRPr="008F29AE">
        <w:rPr>
          <w:rStyle w:val="CharStyle19"/>
          <w:rFonts w:ascii="Tahoma" w:hAnsi="Tahoma" w:cs="Tahoma"/>
        </w:rPr>
        <w:t xml:space="preserve"> </w:t>
      </w:r>
      <w:r w:rsidRPr="008F29AE">
        <w:rPr>
          <w:rStyle w:val="CharStyle23"/>
          <w:rFonts w:ascii="Tahoma" w:hAnsi="Tahoma" w:cs="Tahoma"/>
          <w:sz w:val="20"/>
          <w:szCs w:val="20"/>
        </w:rPr>
        <w:t>udzielenie zamówienia.</w:t>
      </w:r>
    </w:p>
    <w:p w:rsid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Wykonawca, który podlega wykluczeniu na podstawie art. 24 ust. 1 pkt 13 i 14 </w:t>
      </w:r>
      <w:r w:rsidR="007451C1" w:rsidRPr="008F29AE">
        <w:rPr>
          <w:rStyle w:val="CharStyle23"/>
          <w:rFonts w:ascii="Tahoma" w:hAnsi="Tahoma" w:cs="Tahoma"/>
          <w:sz w:val="20"/>
          <w:szCs w:val="20"/>
        </w:rPr>
        <w:t xml:space="preserve">oraz 16-20 lub ust. 5 pkt 1 </w:t>
      </w:r>
      <w:r w:rsidRPr="008F29AE">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rsidR="006F5197" w:rsidRP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 przypadkach, o których mowa w art. 24 ust. 1 pkt 19 ustawy, przed wykluczeniem Wykonawcy, Zamawiając</w:t>
      </w:r>
      <w:r w:rsidR="00EC0E41" w:rsidRPr="008F29AE">
        <w:rPr>
          <w:rStyle w:val="CharStyle23"/>
          <w:rFonts w:ascii="Tahoma" w:hAnsi="Tahoma" w:cs="Tahoma"/>
          <w:sz w:val="20"/>
          <w:szCs w:val="20"/>
        </w:rPr>
        <w:t>y</w:t>
      </w:r>
      <w:r w:rsidRPr="008F29AE">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056421">
      <w:pPr>
        <w:pStyle w:val="Nagwek4"/>
        <w:keepNext w:val="0"/>
        <w:rPr>
          <w:lang w:val="pl-PL"/>
        </w:rPr>
      </w:pPr>
    </w:p>
    <w:p w:rsidR="006F5197" w:rsidRDefault="006F5197" w:rsidP="00056421">
      <w:pPr>
        <w:pStyle w:val="Nagwek4"/>
        <w:keepNext w:val="0"/>
      </w:pPr>
      <w:r>
        <w:t xml:space="preserve">VI. </w:t>
      </w:r>
      <w:bookmarkEnd w:id="3"/>
      <w:r>
        <w:t>WYKAZ OŚWIADCZEŃ LUB DOKUMENTÓW, POTWIERDZAJĄCYCH SPEŁNIANIE WARUNKÓW UDZIAŁU W POSTĘPOWANIU ORAZ BRAK PODSTAW WYKLUCZENIA</w:t>
      </w:r>
    </w:p>
    <w:p w:rsidR="006F5197" w:rsidRDefault="006F5197" w:rsidP="00056421"/>
    <w:p w:rsidR="00780870" w:rsidRPr="00D354CB" w:rsidRDefault="00780870" w:rsidP="00E24E58">
      <w:pPr>
        <w:numPr>
          <w:ilvl w:val="0"/>
          <w:numId w:val="21"/>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wraz z ofertą</w:t>
      </w:r>
      <w:r w:rsidRPr="00D354CB">
        <w:rPr>
          <w:rFonts w:ascii="Tahoma" w:hAnsi="Tahoma" w:cs="Tahoma"/>
          <w:sz w:val="20"/>
          <w:szCs w:val="20"/>
        </w:rPr>
        <w:t>:</w:t>
      </w:r>
    </w:p>
    <w:p w:rsidR="00780870" w:rsidRPr="00144933" w:rsidRDefault="00780870" w:rsidP="00E24E58">
      <w:pPr>
        <w:numPr>
          <w:ilvl w:val="1"/>
          <w:numId w:val="21"/>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Pr="00144933">
        <w:rPr>
          <w:rFonts w:ascii="Tahoma" w:hAnsi="Tahoma" w:cs="Tahoma"/>
          <w:b/>
          <w:sz w:val="20"/>
          <w:szCs w:val="20"/>
        </w:rPr>
        <w:t>stanowiące załącznik nr 2 do SIWZ,</w:t>
      </w:r>
    </w:p>
    <w:p w:rsidR="00780870" w:rsidRDefault="00780870" w:rsidP="00E24E58">
      <w:pPr>
        <w:numPr>
          <w:ilvl w:val="1"/>
          <w:numId w:val="21"/>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Pr>
          <w:rFonts w:ascii="Tahoma" w:hAnsi="Tahoma" w:cs="Tahoma"/>
          <w:b/>
          <w:sz w:val="20"/>
          <w:szCs w:val="20"/>
        </w:rPr>
        <w:t>stanowiące załącznik nr 3</w:t>
      </w:r>
      <w:r w:rsidRPr="00144933">
        <w:rPr>
          <w:rFonts w:ascii="Tahoma" w:hAnsi="Tahoma" w:cs="Tahoma"/>
          <w:b/>
          <w:sz w:val="20"/>
          <w:szCs w:val="20"/>
        </w:rPr>
        <w:t xml:space="preserve"> do SIWZ,</w:t>
      </w:r>
    </w:p>
    <w:p w:rsidR="00780870" w:rsidRPr="00121CE4" w:rsidRDefault="00780870" w:rsidP="005F436E">
      <w:pPr>
        <w:keepNext/>
        <w:keepLines/>
        <w:numPr>
          <w:ilvl w:val="1"/>
          <w:numId w:val="21"/>
        </w:numPr>
        <w:jc w:val="both"/>
        <w:rPr>
          <w:rFonts w:ascii="Tahoma" w:hAnsi="Tahoma" w:cs="Tahoma"/>
          <w:sz w:val="20"/>
          <w:szCs w:val="20"/>
        </w:rPr>
      </w:pPr>
      <w:r w:rsidRPr="00121CE4">
        <w:rPr>
          <w:rFonts w:ascii="Tahoma" w:hAnsi="Tahoma" w:cs="Tahoma"/>
          <w:color w:val="000000"/>
          <w:sz w:val="20"/>
          <w:szCs w:val="20"/>
        </w:rPr>
        <w:lastRenderedPageBreak/>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każdy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rsidR="00780870" w:rsidRDefault="00780870" w:rsidP="005F436E">
      <w:pPr>
        <w:keepNext/>
        <w:keepLines/>
        <w:numPr>
          <w:ilvl w:val="1"/>
          <w:numId w:val="21"/>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rsidR="00EF2FB3" w:rsidRPr="00167E42" w:rsidRDefault="00EF2FB3" w:rsidP="005F436E">
      <w:pPr>
        <w:keepNext/>
        <w:keepLines/>
        <w:numPr>
          <w:ilvl w:val="1"/>
          <w:numId w:val="21"/>
        </w:numPr>
        <w:tabs>
          <w:tab w:val="left" w:pos="900"/>
        </w:tabs>
        <w:jc w:val="both"/>
        <w:rPr>
          <w:rFonts w:ascii="Tahoma" w:hAnsi="Tahoma" w:cs="Tahoma"/>
          <w:sz w:val="20"/>
          <w:szCs w:val="20"/>
        </w:rPr>
      </w:pPr>
      <w:r w:rsidRPr="00CD739B">
        <w:rPr>
          <w:rFonts w:ascii="Tahoma" w:hAnsi="Tahoma" w:cs="Tahoma"/>
          <w:b/>
          <w:sz w:val="20"/>
          <w:szCs w:val="20"/>
        </w:rPr>
        <w:t>Załącznik nr 4 do SIWZ</w:t>
      </w:r>
      <w:r>
        <w:rPr>
          <w:rFonts w:ascii="Tahoma" w:hAnsi="Tahoma" w:cs="Tahoma"/>
          <w:sz w:val="20"/>
          <w:szCs w:val="20"/>
        </w:rPr>
        <w:t xml:space="preserve"> – szczegółowy opis przedmiotu zamówienia dot. wybranej części zamówienia.</w:t>
      </w:r>
    </w:p>
    <w:p w:rsidR="00EF2FB3" w:rsidRPr="00121CE4" w:rsidRDefault="00EF2FB3" w:rsidP="005F436E">
      <w:pPr>
        <w:keepNext/>
        <w:keepLines/>
        <w:ind w:left="360"/>
        <w:jc w:val="both"/>
        <w:rPr>
          <w:rFonts w:ascii="Tahoma" w:hAnsi="Tahoma" w:cs="Tahoma"/>
          <w:sz w:val="20"/>
          <w:szCs w:val="20"/>
        </w:rPr>
      </w:pPr>
    </w:p>
    <w:p w:rsidR="00780870" w:rsidRPr="00121CE4" w:rsidRDefault="00780870" w:rsidP="005F436E">
      <w:pPr>
        <w:keepNext/>
        <w:keepLines/>
        <w:numPr>
          <w:ilvl w:val="0"/>
          <w:numId w:val="21"/>
        </w:numPr>
        <w:jc w:val="both"/>
        <w:rPr>
          <w:rFonts w:ascii="Tahoma" w:hAnsi="Tahoma" w:cs="Tahoma"/>
          <w:sz w:val="20"/>
          <w:szCs w:val="20"/>
        </w:rPr>
      </w:pPr>
      <w:r w:rsidRPr="00A4066D">
        <w:rPr>
          <w:rFonts w:ascii="Tahoma" w:hAnsi="Tahoma" w:cs="Tahoma"/>
          <w:b/>
          <w:sz w:val="20"/>
          <w:szCs w:val="20"/>
        </w:rPr>
        <w:t>Oświadczenia</w:t>
      </w:r>
      <w:r w:rsidRPr="00121CE4">
        <w:rPr>
          <w:rFonts w:ascii="Tahoma" w:hAnsi="Tahoma" w:cs="Tahoma"/>
          <w:sz w:val="20"/>
          <w:szCs w:val="20"/>
        </w:rPr>
        <w:t xml:space="preserve">, które ma złożyć każdy Wykonawca </w:t>
      </w:r>
      <w:r w:rsidRPr="00667305">
        <w:rPr>
          <w:rFonts w:ascii="Tahoma" w:hAnsi="Tahoma" w:cs="Tahoma"/>
          <w:sz w:val="20"/>
          <w:szCs w:val="20"/>
          <w:u w:val="single"/>
        </w:rPr>
        <w:t>w terminie do 3 dni od dnia upublicznienia na stronie internetowej Zamawiającego wykazu złożonych ofert</w:t>
      </w:r>
      <w:r w:rsidRPr="00121CE4">
        <w:rPr>
          <w:rFonts w:ascii="Tahoma" w:hAnsi="Tahoma" w:cs="Tahoma"/>
          <w:sz w:val="20"/>
          <w:szCs w:val="20"/>
        </w:rPr>
        <w:t xml:space="preserve">: </w:t>
      </w:r>
      <w:r w:rsidRPr="00121CE4">
        <w:rPr>
          <w:rFonts w:ascii="Tahoma" w:hAnsi="Tahoma" w:cs="Tahoma"/>
          <w:b/>
          <w:sz w:val="20"/>
          <w:szCs w:val="20"/>
        </w:rPr>
        <w:t>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80870" w:rsidRDefault="00780870" w:rsidP="005F436E">
      <w:pPr>
        <w:keepNext/>
        <w:keepLines/>
        <w:jc w:val="both"/>
        <w:rPr>
          <w:rFonts w:ascii="Tahoma" w:hAnsi="Tahoma" w:cs="Tahoma"/>
          <w:sz w:val="20"/>
          <w:szCs w:val="20"/>
        </w:rPr>
      </w:pPr>
    </w:p>
    <w:p w:rsidR="00A877DF" w:rsidRDefault="00780870" w:rsidP="005F436E">
      <w:pPr>
        <w:keepNext/>
        <w:keepLines/>
        <w:numPr>
          <w:ilvl w:val="0"/>
          <w:numId w:val="21"/>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A877DF" w:rsidRPr="00A877DF" w:rsidRDefault="00780870" w:rsidP="005F436E">
      <w:pPr>
        <w:keepNext/>
        <w:keepLines/>
        <w:ind w:left="360"/>
        <w:jc w:val="both"/>
        <w:rPr>
          <w:rFonts w:ascii="Tahoma" w:hAnsi="Tahoma" w:cs="Tahoma"/>
          <w:color w:val="000000"/>
          <w:sz w:val="20"/>
          <w:szCs w:val="20"/>
        </w:rPr>
      </w:pPr>
      <w:r w:rsidRPr="00A877DF">
        <w:rPr>
          <w:rFonts w:ascii="Tahoma" w:hAnsi="Tahoma" w:cs="Tahoma"/>
          <w:color w:val="000000"/>
          <w:sz w:val="20"/>
          <w:szCs w:val="20"/>
        </w:rPr>
        <w:t>Zamawiający przed udzieleniem zamówienia, wezwie</w:t>
      </w:r>
      <w:r w:rsidRPr="00A877DF">
        <w:rPr>
          <w:rFonts w:ascii="Tahoma" w:hAnsi="Tahoma" w:cs="Tahoma"/>
          <w:b/>
          <w:color w:val="000000"/>
          <w:sz w:val="20"/>
          <w:szCs w:val="20"/>
        </w:rPr>
        <w:t xml:space="preserve"> </w:t>
      </w:r>
      <w:r w:rsidRPr="00A877DF">
        <w:rPr>
          <w:rFonts w:ascii="Tahoma" w:hAnsi="Tahoma" w:cs="Tahoma"/>
          <w:color w:val="000000"/>
          <w:sz w:val="20"/>
          <w:szCs w:val="20"/>
        </w:rPr>
        <w:t>wykonawcę, którego oferta została najwyżej oceniona, do złożenia w wyznaczonym</w:t>
      </w:r>
      <w:r w:rsidRPr="00A877DF">
        <w:rPr>
          <w:rFonts w:ascii="Tahoma" w:hAnsi="Tahoma" w:cs="Tahoma"/>
          <w:b/>
          <w:color w:val="000000"/>
          <w:sz w:val="20"/>
          <w:szCs w:val="20"/>
        </w:rPr>
        <w:t xml:space="preserve">, </w:t>
      </w:r>
      <w:r w:rsidRPr="00A877DF">
        <w:rPr>
          <w:rFonts w:ascii="Tahoma" w:hAnsi="Tahoma" w:cs="Tahoma"/>
          <w:color w:val="000000"/>
          <w:sz w:val="20"/>
          <w:szCs w:val="20"/>
        </w:rPr>
        <w:t xml:space="preserve">nie krótszym niż 5 dni, terminie aktualnych na dzień złożenia następujących dokumentów: </w:t>
      </w:r>
    </w:p>
    <w:p w:rsidR="00780870" w:rsidRPr="00A877DF" w:rsidRDefault="00780870" w:rsidP="005F436E">
      <w:pPr>
        <w:keepNext/>
        <w:keepLines/>
        <w:numPr>
          <w:ilvl w:val="1"/>
          <w:numId w:val="21"/>
        </w:numPr>
        <w:jc w:val="both"/>
        <w:rPr>
          <w:rFonts w:ascii="Tahoma" w:hAnsi="Tahoma" w:cs="Tahoma"/>
          <w:color w:val="000000"/>
          <w:sz w:val="20"/>
          <w:szCs w:val="20"/>
        </w:rPr>
      </w:pPr>
      <w:r w:rsidRPr="00A877DF">
        <w:rPr>
          <w:rFonts w:ascii="Tahoma" w:hAnsi="Tahoma" w:cs="Tahoma"/>
          <w:b/>
          <w:color w:val="000000"/>
          <w:sz w:val="20"/>
          <w:szCs w:val="20"/>
        </w:rPr>
        <w:t>Odpis</w:t>
      </w:r>
      <w:r w:rsidR="00A877DF">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780870" w:rsidRPr="002A2B8C" w:rsidRDefault="00780870" w:rsidP="005F436E">
      <w:pPr>
        <w:keepNext/>
        <w:keepLines/>
        <w:numPr>
          <w:ilvl w:val="2"/>
          <w:numId w:val="21"/>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rsidR="00780870" w:rsidRPr="002A2B8C" w:rsidRDefault="00780870" w:rsidP="005F436E">
      <w:pPr>
        <w:keepNext/>
        <w:keepLines/>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80870" w:rsidRDefault="00780870" w:rsidP="005F436E">
      <w:pPr>
        <w:keepNext/>
        <w:keepLines/>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Do</w:t>
      </w:r>
      <w:r>
        <w:rPr>
          <w:rFonts w:ascii="Tahoma" w:hAnsi="Tahoma" w:cs="Tahoma"/>
          <w:iCs/>
          <w:sz w:val="20"/>
          <w:szCs w:val="20"/>
        </w:rPr>
        <w:t>kumenty/oświadczenia, o których mowa w pkt. 3.1</w:t>
      </w:r>
      <w:r w:rsidR="00A877DF">
        <w:rPr>
          <w:rFonts w:ascii="Tahoma" w:hAnsi="Tahoma" w:cs="Tahoma"/>
          <w:iCs/>
          <w:sz w:val="20"/>
          <w:szCs w:val="20"/>
        </w:rPr>
        <w:t>.1</w:t>
      </w:r>
      <w:r>
        <w:rPr>
          <w:rFonts w:ascii="Tahoma" w:hAnsi="Tahoma" w:cs="Tahoma"/>
          <w:iCs/>
          <w:sz w:val="20"/>
          <w:szCs w:val="20"/>
        </w:rPr>
        <w:t xml:space="preserve"> i 3.</w:t>
      </w:r>
      <w:r w:rsidR="00A877DF">
        <w:rPr>
          <w:rFonts w:ascii="Tahoma" w:hAnsi="Tahoma" w:cs="Tahoma"/>
          <w:iCs/>
          <w:sz w:val="20"/>
          <w:szCs w:val="20"/>
        </w:rPr>
        <w:t>1.</w:t>
      </w:r>
      <w:r>
        <w:rPr>
          <w:rFonts w:ascii="Tahoma" w:hAnsi="Tahoma" w:cs="Tahoma"/>
          <w:iCs/>
          <w:sz w:val="20"/>
          <w:szCs w:val="20"/>
        </w:rPr>
        <w:t xml:space="preserve">2 </w:t>
      </w:r>
      <w:r w:rsidRPr="002A2B8C">
        <w:rPr>
          <w:rFonts w:ascii="Tahoma" w:hAnsi="Tahoma" w:cs="Tahoma"/>
          <w:iCs/>
          <w:sz w:val="20"/>
          <w:szCs w:val="20"/>
        </w:rPr>
        <w:t>powinny być wystawione nie wcześniej niż 6 miesięcy przed upływem</w:t>
      </w:r>
      <w:r>
        <w:rPr>
          <w:rFonts w:ascii="Tahoma" w:hAnsi="Tahoma" w:cs="Tahoma"/>
          <w:iCs/>
          <w:sz w:val="20"/>
          <w:szCs w:val="20"/>
        </w:rPr>
        <w:t xml:space="preserve"> terminu składania ofert.</w:t>
      </w:r>
    </w:p>
    <w:p w:rsidR="00A877DF" w:rsidRPr="005F436E" w:rsidRDefault="00A877DF" w:rsidP="005F436E">
      <w:pPr>
        <w:keepNext/>
        <w:keepLines/>
        <w:numPr>
          <w:ilvl w:val="1"/>
          <w:numId w:val="21"/>
        </w:numPr>
        <w:autoSpaceDE w:val="0"/>
        <w:autoSpaceDN w:val="0"/>
        <w:adjustRightInd w:val="0"/>
        <w:jc w:val="both"/>
        <w:rPr>
          <w:rFonts w:ascii="Tahoma" w:hAnsi="Tahoma" w:cs="Tahoma"/>
          <w:b/>
          <w:iCs/>
          <w:sz w:val="20"/>
          <w:szCs w:val="20"/>
        </w:rPr>
      </w:pPr>
      <w:r w:rsidRPr="00A93D1A">
        <w:rPr>
          <w:rFonts w:ascii="Tahoma" w:hAnsi="Tahoma" w:cs="Tahoma"/>
          <w:b/>
          <w:iCs/>
          <w:sz w:val="20"/>
          <w:szCs w:val="20"/>
        </w:rPr>
        <w:t xml:space="preserve">Dokumentów potwierdzających spełnianie przez oferowane dostawy wymagań określonych przez Zamawiającego </w:t>
      </w:r>
      <w:r w:rsidR="00101D52">
        <w:rPr>
          <w:rFonts w:ascii="Tahoma" w:hAnsi="Tahoma" w:cs="Tahoma"/>
          <w:b/>
          <w:iCs/>
          <w:sz w:val="20"/>
          <w:szCs w:val="20"/>
        </w:rPr>
        <w:t>tj. d</w:t>
      </w:r>
      <w:r w:rsidRPr="00101D52">
        <w:rPr>
          <w:rFonts w:ascii="Tahoma" w:hAnsi="Tahoma" w:cs="Tahoma"/>
          <w:b/>
          <w:sz w:val="20"/>
          <w:szCs w:val="20"/>
        </w:rPr>
        <w:t>okumentacji</w:t>
      </w:r>
      <w:r w:rsidR="00A93D1A" w:rsidRPr="00101D52">
        <w:rPr>
          <w:rFonts w:ascii="Tahoma" w:hAnsi="Tahoma" w:cs="Tahoma"/>
          <w:b/>
          <w:sz w:val="20"/>
          <w:szCs w:val="20"/>
        </w:rPr>
        <w:t xml:space="preserve"> technicznej z parametrami, umożliwiającej</w:t>
      </w:r>
      <w:r w:rsidRPr="00101D52">
        <w:rPr>
          <w:rFonts w:ascii="Tahoma" w:hAnsi="Tahoma" w:cs="Tahoma"/>
          <w:b/>
          <w:sz w:val="20"/>
          <w:szCs w:val="20"/>
        </w:rPr>
        <w:t xml:space="preserve"> weryfikację zgodności oferowanego produktu z wymaganiami zamawiającego określonymi w SIWZ</w:t>
      </w:r>
      <w:r w:rsidR="00937F4E">
        <w:rPr>
          <w:rFonts w:ascii="Tahoma" w:hAnsi="Tahoma" w:cs="Tahoma"/>
          <w:b/>
          <w:sz w:val="20"/>
          <w:szCs w:val="20"/>
        </w:rPr>
        <w:t xml:space="preserve"> (o ile dotyczy)</w:t>
      </w:r>
      <w:r w:rsidRPr="00101D52">
        <w:rPr>
          <w:rFonts w:ascii="Tahoma" w:hAnsi="Tahoma" w:cs="Tahoma"/>
          <w:b/>
          <w:sz w:val="20"/>
          <w:szCs w:val="20"/>
        </w:rPr>
        <w:t>.</w:t>
      </w:r>
    </w:p>
    <w:p w:rsidR="005F436E" w:rsidRPr="00101D52" w:rsidRDefault="005F436E" w:rsidP="005F436E">
      <w:pPr>
        <w:keepNext/>
        <w:keepLines/>
        <w:autoSpaceDE w:val="0"/>
        <w:autoSpaceDN w:val="0"/>
        <w:adjustRightInd w:val="0"/>
        <w:ind w:left="792"/>
        <w:jc w:val="both"/>
        <w:rPr>
          <w:rFonts w:ascii="Tahoma" w:hAnsi="Tahoma" w:cs="Tahoma"/>
          <w:b/>
          <w:iCs/>
          <w:sz w:val="20"/>
          <w:szCs w:val="20"/>
        </w:rPr>
      </w:pPr>
    </w:p>
    <w:p w:rsidR="006F5197" w:rsidRDefault="006F5197" w:rsidP="005F436E">
      <w:pPr>
        <w:pStyle w:val="Nagwek4"/>
        <w:keepLines/>
        <w:rPr>
          <w:rFonts w:cs="Tahoma"/>
          <w:lang w:val="pl-PL"/>
        </w:rPr>
      </w:pPr>
      <w:bookmarkStart w:id="4" w:name="_Toc269363845"/>
      <w:r>
        <w:rPr>
          <w:rFonts w:cs="Tahoma"/>
          <w:lang w:val="pl-PL"/>
        </w:rPr>
        <w:t xml:space="preserve">VII. </w:t>
      </w:r>
      <w:bookmarkEnd w:id="4"/>
      <w:r>
        <w:rPr>
          <w:rFonts w:cs="Tahoma"/>
          <w:lang w:val="pl-PL"/>
        </w:rPr>
        <w:t>PODWYKONAWCY</w:t>
      </w:r>
    </w:p>
    <w:p w:rsidR="006F5197" w:rsidRDefault="006F5197" w:rsidP="005F436E">
      <w:pPr>
        <w:keepNext/>
        <w:keepLines/>
        <w:jc w:val="both"/>
        <w:rPr>
          <w:rFonts w:ascii="Tahoma" w:hAnsi="Tahoma" w:cs="Tahoma"/>
          <w:b/>
          <w:sz w:val="20"/>
          <w:szCs w:val="20"/>
        </w:rPr>
      </w:pPr>
    </w:p>
    <w:p w:rsidR="006F5197" w:rsidRDefault="006F5197" w:rsidP="005F436E">
      <w:pPr>
        <w:keepNext/>
        <w:keepLines/>
        <w:numPr>
          <w:ilvl w:val="0"/>
          <w:numId w:val="5"/>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5F436E">
      <w:pPr>
        <w:keepNext/>
        <w:keepLines/>
        <w:numPr>
          <w:ilvl w:val="0"/>
          <w:numId w:val="5"/>
        </w:numPr>
        <w:jc w:val="both"/>
        <w:rPr>
          <w:rFonts w:ascii="Tahoma" w:hAnsi="Tahoma" w:cs="Tahoma"/>
          <w:sz w:val="20"/>
          <w:szCs w:val="20"/>
          <w:u w:val="single"/>
        </w:rPr>
      </w:pPr>
      <w:r>
        <w:rPr>
          <w:rFonts w:ascii="Tahoma" w:hAnsi="Tahoma" w:cs="Tahoma"/>
          <w:sz w:val="20"/>
          <w:szCs w:val="20"/>
          <w:u w:val="single"/>
        </w:rPr>
        <w:lastRenderedPageBreak/>
        <w:t>Zamawiający wymaga wskazania przez Wykonawcę w ofercie części zamówienia, których wykonanie zamierza powierzyć podwykonawcom i podania przez Wykonawcę nazw firm podwykonawców, zgodnie z tabelą w „Fo</w:t>
      </w:r>
      <w:r w:rsidR="00780870">
        <w:rPr>
          <w:rFonts w:ascii="Tahoma" w:hAnsi="Tahoma" w:cs="Tahoma"/>
          <w:sz w:val="20"/>
          <w:szCs w:val="20"/>
          <w:u w:val="single"/>
        </w:rPr>
        <w:t>rmularzu oferty” (Załącznik nr 1</w:t>
      </w:r>
      <w:r>
        <w:rPr>
          <w:rFonts w:ascii="Tahoma" w:hAnsi="Tahoma" w:cs="Tahoma"/>
          <w:sz w:val="20"/>
          <w:szCs w:val="20"/>
          <w:u w:val="single"/>
        </w:rPr>
        <w:t xml:space="preserve"> do SIWZ).</w:t>
      </w:r>
    </w:p>
    <w:p w:rsidR="006F5197" w:rsidRDefault="006F5197" w:rsidP="005F436E">
      <w:pPr>
        <w:keepNext/>
        <w:keepLines/>
        <w:ind w:left="360"/>
        <w:jc w:val="both"/>
        <w:rPr>
          <w:rFonts w:ascii="Tahoma" w:hAnsi="Tahoma" w:cs="Tahoma"/>
          <w:sz w:val="20"/>
          <w:szCs w:val="20"/>
        </w:rPr>
      </w:pPr>
      <w:r>
        <w:rPr>
          <w:rFonts w:ascii="Tahoma" w:hAnsi="Tahoma" w:cs="Tahoma"/>
          <w:sz w:val="20"/>
          <w:szCs w:val="20"/>
        </w:rPr>
        <w:t xml:space="preserve"> </w:t>
      </w:r>
    </w:p>
    <w:p w:rsidR="006F5197" w:rsidRDefault="006F5197" w:rsidP="005F436E">
      <w:pPr>
        <w:pStyle w:val="Nagwek4"/>
        <w:keepLines/>
        <w:rPr>
          <w:rFonts w:cs="Tahoma"/>
          <w:lang w:val="pl-PL"/>
        </w:rPr>
      </w:pPr>
      <w:bookmarkStart w:id="5" w:name="_Toc269363846"/>
      <w:r>
        <w:rPr>
          <w:rFonts w:cs="Tahoma"/>
          <w:lang w:val="pl-PL"/>
        </w:rPr>
        <w:t>VIII. INFORMACJA O SPOSOBIE POROZUMIEWANIA SIĘ ZAMAWIAJĄCEGO Z WYKONAWCAMI ORAZ PRZEKAZYWANIA OŚWIADCZEŃ I DOKUMENTÓW</w:t>
      </w:r>
      <w:bookmarkEnd w:id="5"/>
    </w:p>
    <w:p w:rsidR="006F5197" w:rsidRDefault="006F5197" w:rsidP="005F436E">
      <w:pPr>
        <w:keepNext/>
        <w:keepLines/>
        <w:jc w:val="both"/>
        <w:rPr>
          <w:rFonts w:ascii="Tahoma" w:hAnsi="Tahoma" w:cs="Tahoma"/>
          <w:sz w:val="20"/>
          <w:szCs w:val="20"/>
        </w:rPr>
      </w:pPr>
    </w:p>
    <w:p w:rsidR="006F5197" w:rsidRDefault="006F5197" w:rsidP="005F436E">
      <w:pPr>
        <w:keepNext/>
        <w:keepLines/>
        <w:numPr>
          <w:ilvl w:val="0"/>
          <w:numId w:val="6"/>
        </w:numPr>
        <w:ind w:left="357" w:hanging="357"/>
        <w:jc w:val="both"/>
        <w:rPr>
          <w:rFonts w:ascii="Tahoma" w:hAnsi="Tahoma" w:cs="Tahoma"/>
          <w:sz w:val="20"/>
          <w:szCs w:val="20"/>
        </w:rPr>
      </w:pPr>
      <w:r>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rsidR="006F5197" w:rsidRDefault="006F5197" w:rsidP="005F436E">
      <w:pPr>
        <w:keepNext/>
        <w:keepLines/>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rsidR="00780870" w:rsidRDefault="006F5197" w:rsidP="005F436E">
      <w:pPr>
        <w:keepNext/>
        <w:keepLines/>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780870" w:rsidRPr="003E06D3">
        <w:rPr>
          <w:rFonts w:ascii="Tahoma" w:hAnsi="Tahoma" w:cs="Tahoma"/>
          <w:b/>
          <w:sz w:val="20"/>
          <w:szCs w:val="20"/>
        </w:rPr>
        <w:t>Zapytania mogą być również składane faksem pod numer: 42-712-77-11 lub drogą elektroniczną na adres e-mail:</w:t>
      </w:r>
      <w:r w:rsidR="00780870">
        <w:rPr>
          <w:rFonts w:ascii="Tahoma" w:hAnsi="Tahoma" w:cs="Tahoma"/>
          <w:b/>
          <w:sz w:val="20"/>
          <w:szCs w:val="20"/>
        </w:rPr>
        <w:t xml:space="preserve"> </w:t>
      </w:r>
      <w:hyperlink r:id="rId10" w:history="1">
        <w:r w:rsidR="00780870" w:rsidRPr="00397C9B">
          <w:rPr>
            <w:rStyle w:val="Hipercze"/>
            <w:rFonts w:ascii="Tahoma" w:hAnsi="Tahoma" w:cs="Tahoma"/>
            <w:b/>
            <w:sz w:val="20"/>
            <w:szCs w:val="20"/>
          </w:rPr>
          <w:t>dyrektor@spzoz.aleksandrow-lodzki.pl</w:t>
        </w:r>
      </w:hyperlink>
    </w:p>
    <w:p w:rsidR="006F5197" w:rsidRPr="00780870" w:rsidRDefault="006F5197" w:rsidP="005F436E">
      <w:pPr>
        <w:keepNext/>
        <w:keepLines/>
        <w:numPr>
          <w:ilvl w:val="0"/>
          <w:numId w:val="6"/>
        </w:numPr>
        <w:suppressAutoHyphens/>
        <w:ind w:left="357" w:hanging="357"/>
        <w:jc w:val="both"/>
        <w:rPr>
          <w:rFonts w:ascii="Tahoma" w:hAnsi="Tahoma" w:cs="Tahoma"/>
          <w:sz w:val="20"/>
          <w:szCs w:val="20"/>
        </w:rPr>
      </w:pPr>
      <w:r w:rsidRPr="00780870">
        <w:rPr>
          <w:rFonts w:ascii="Tahoma" w:hAnsi="Tahoma" w:cs="Tahoma"/>
          <w:sz w:val="20"/>
          <w:szCs w:val="20"/>
        </w:rPr>
        <w:t xml:space="preserve">Wyjaśnienia dotyczące SIWZ udzielane będą niezwłocznie, </w:t>
      </w:r>
      <w:r w:rsidRPr="00780870">
        <w:rPr>
          <w:rFonts w:ascii="Tahoma" w:hAnsi="Tahoma" w:cs="Tahoma"/>
          <w:iCs/>
          <w:sz w:val="20"/>
          <w:szCs w:val="20"/>
        </w:rPr>
        <w:t>jednak nie 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w:t>
      </w:r>
      <w:r w:rsidR="002C56E5">
        <w:rPr>
          <w:rFonts w:ascii="Tahoma" w:hAnsi="Tahoma" w:cs="Tahoma"/>
          <w:iCs/>
          <w:sz w:val="20"/>
          <w:szCs w:val="20"/>
        </w:rPr>
        <w:t>na 2</w:t>
      </w:r>
      <w:r w:rsidRPr="00780870">
        <w:rPr>
          <w:rFonts w:ascii="Tahoma" w:hAnsi="Tahoma" w:cs="Tahoma"/>
          <w:iCs/>
          <w:sz w:val="20"/>
          <w:szCs w:val="20"/>
        </w:rPr>
        <w:t xml:space="preserve"> dni przed upływem terminu składania ofert,</w:t>
      </w:r>
      <w:r w:rsidRPr="00780870">
        <w:rPr>
          <w:rFonts w:ascii="Tahoma" w:hAnsi="Tahoma" w:cs="Tahoma"/>
          <w:sz w:val="20"/>
          <w:szCs w:val="20"/>
        </w:rPr>
        <w:t xml:space="preserve"> pod warunkiem, że wniosek o wyjaśnienie treści specyfikacji wpłynął do Zamawiającego nie </w:t>
      </w:r>
      <w:r w:rsidRPr="00780870">
        <w:rPr>
          <w:rFonts w:ascii="Tahoma" w:hAnsi="Tahoma" w:cs="Tahoma"/>
          <w:iCs/>
          <w:sz w:val="20"/>
          <w:szCs w:val="20"/>
        </w:rPr>
        <w:t>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do końca </w:t>
      </w:r>
      <w:r w:rsidRPr="00780870">
        <w:rPr>
          <w:rFonts w:ascii="Tahoma" w:hAnsi="Tahoma" w:cs="Tahoma"/>
          <w:iCs/>
          <w:sz w:val="20"/>
          <w:szCs w:val="20"/>
        </w:rPr>
        <w:t>dnia, w którym upływa połowa wyznaczonego terminu składania ofert</w:t>
      </w:r>
      <w:r w:rsidRPr="00780870">
        <w:rPr>
          <w:rFonts w:ascii="Tahoma" w:hAnsi="Tahoma" w:cs="Tahoma"/>
          <w:sz w:val="20"/>
          <w:szCs w:val="20"/>
        </w:rPr>
        <w:t xml:space="preserve">. </w:t>
      </w:r>
      <w:r w:rsidRPr="00780870">
        <w:rPr>
          <w:rFonts w:ascii="Tahoma" w:hAnsi="Tahoma" w:cs="Tahoma"/>
          <w:iCs/>
          <w:sz w:val="20"/>
          <w:szCs w:val="20"/>
        </w:rPr>
        <w:t>Je</w:t>
      </w:r>
      <w:r w:rsidRPr="00780870">
        <w:rPr>
          <w:rFonts w:ascii="Tahoma" w:eastAsia="TimesNewRoman,Italic" w:hAnsi="Tahoma" w:cs="Tahoma"/>
          <w:iCs/>
          <w:sz w:val="20"/>
          <w:szCs w:val="20"/>
        </w:rPr>
        <w:t>ż</w:t>
      </w:r>
      <w:r w:rsidRPr="00780870">
        <w:rPr>
          <w:rFonts w:ascii="Tahoma" w:hAnsi="Tahoma" w:cs="Tahoma"/>
          <w:iCs/>
          <w:sz w:val="20"/>
          <w:szCs w:val="20"/>
        </w:rPr>
        <w:t>eli wniosek o wyja</w:t>
      </w:r>
      <w:r w:rsidRPr="00780870">
        <w:rPr>
          <w:rFonts w:ascii="Tahoma" w:eastAsia="TimesNewRoman,Italic" w:hAnsi="Tahoma" w:cs="Tahoma"/>
          <w:iCs/>
          <w:sz w:val="20"/>
          <w:szCs w:val="20"/>
        </w:rPr>
        <w:t>ś</w:t>
      </w:r>
      <w:r w:rsidRPr="00780870">
        <w:rPr>
          <w:rFonts w:ascii="Tahoma" w:hAnsi="Tahoma" w:cs="Tahoma"/>
          <w:iCs/>
          <w:sz w:val="20"/>
          <w:szCs w:val="20"/>
        </w:rPr>
        <w:t>nienie tre</w:t>
      </w:r>
      <w:r w:rsidRPr="00780870">
        <w:rPr>
          <w:rFonts w:ascii="Tahoma" w:eastAsia="TimesNewRoman,Italic" w:hAnsi="Tahoma" w:cs="Tahoma"/>
          <w:iCs/>
          <w:sz w:val="20"/>
          <w:szCs w:val="20"/>
        </w:rPr>
        <w:t>ś</w:t>
      </w:r>
      <w:r w:rsidRPr="00780870">
        <w:rPr>
          <w:rFonts w:ascii="Tahoma" w:hAnsi="Tahoma" w:cs="Tahoma"/>
          <w:iCs/>
          <w:sz w:val="20"/>
          <w:szCs w:val="20"/>
        </w:rPr>
        <w:t>ci SIWZ wpłyn</w:t>
      </w:r>
      <w:r w:rsidRPr="00780870">
        <w:rPr>
          <w:rFonts w:ascii="Tahoma" w:eastAsia="TimesNewRoman,Italic" w:hAnsi="Tahoma" w:cs="Tahoma"/>
          <w:iCs/>
          <w:sz w:val="20"/>
          <w:szCs w:val="20"/>
        </w:rPr>
        <w:t>ą</w:t>
      </w:r>
      <w:r w:rsidRPr="00780870">
        <w:rPr>
          <w:rFonts w:ascii="Tahoma" w:hAnsi="Tahoma" w:cs="Tahoma"/>
          <w:iCs/>
          <w:sz w:val="20"/>
          <w:szCs w:val="20"/>
        </w:rPr>
        <w:t>ł po upływie terminu składania wniosku lub dotyczy udzielonych 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ń</w:t>
      </w:r>
      <w:r w:rsidRPr="00780870">
        <w:rPr>
          <w:rFonts w:ascii="Tahoma" w:hAnsi="Tahoma" w:cs="Tahoma"/>
          <w:iCs/>
          <w:sz w:val="20"/>
          <w:szCs w:val="20"/>
        </w:rPr>
        <w:t>, Zamawiaj</w:t>
      </w:r>
      <w:r w:rsidRPr="00780870">
        <w:rPr>
          <w:rFonts w:ascii="Tahoma" w:eastAsia="TimesNewRoman,Italic" w:hAnsi="Tahoma" w:cs="Tahoma"/>
          <w:iCs/>
          <w:sz w:val="20"/>
          <w:szCs w:val="20"/>
        </w:rPr>
        <w:t>ą</w:t>
      </w:r>
      <w:r w:rsidRPr="00780870">
        <w:rPr>
          <w:rFonts w:ascii="Tahoma" w:hAnsi="Tahoma" w:cs="Tahoma"/>
          <w:iCs/>
          <w:sz w:val="20"/>
          <w:szCs w:val="20"/>
        </w:rPr>
        <w:t>cy mo</w:t>
      </w:r>
      <w:r w:rsidRPr="00780870">
        <w:rPr>
          <w:rFonts w:ascii="Tahoma" w:eastAsia="TimesNewRoman,Italic" w:hAnsi="Tahoma" w:cs="Tahoma"/>
          <w:iCs/>
          <w:sz w:val="20"/>
          <w:szCs w:val="20"/>
        </w:rPr>
        <w:t>ż</w:t>
      </w:r>
      <w:r w:rsidRPr="00780870">
        <w:rPr>
          <w:rFonts w:ascii="Tahoma" w:hAnsi="Tahoma" w:cs="Tahoma"/>
          <w:iCs/>
          <w:sz w:val="20"/>
          <w:szCs w:val="20"/>
        </w:rPr>
        <w:t>e udzieli</w:t>
      </w:r>
      <w:r w:rsidRPr="00780870">
        <w:rPr>
          <w:rFonts w:ascii="Tahoma" w:eastAsia="TimesNewRoman,Italic" w:hAnsi="Tahoma" w:cs="Tahoma"/>
          <w:iCs/>
          <w:sz w:val="20"/>
          <w:szCs w:val="20"/>
        </w:rPr>
        <w:t xml:space="preserve">ć </w:t>
      </w:r>
      <w:r w:rsidRPr="00780870">
        <w:rPr>
          <w:rFonts w:ascii="Tahoma" w:hAnsi="Tahoma" w:cs="Tahoma"/>
          <w:iCs/>
          <w:sz w:val="20"/>
          <w:szCs w:val="20"/>
        </w:rPr>
        <w:t>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 xml:space="preserve">ń </w:t>
      </w:r>
      <w:r w:rsidRPr="00780870">
        <w:rPr>
          <w:rFonts w:ascii="Tahoma" w:hAnsi="Tahoma" w:cs="Tahoma"/>
          <w:iCs/>
          <w:sz w:val="20"/>
          <w:szCs w:val="20"/>
        </w:rPr>
        <w:t>albo pozostawi</w:t>
      </w:r>
      <w:r w:rsidRPr="00780870">
        <w:rPr>
          <w:rFonts w:ascii="Tahoma" w:eastAsia="TimesNewRoman,Italic" w:hAnsi="Tahoma" w:cs="Tahoma"/>
          <w:iCs/>
          <w:sz w:val="20"/>
          <w:szCs w:val="20"/>
        </w:rPr>
        <w:t xml:space="preserve">ć </w:t>
      </w:r>
      <w:r w:rsidRPr="00780870">
        <w:rPr>
          <w:rFonts w:ascii="Tahoma" w:hAnsi="Tahoma" w:cs="Tahoma"/>
          <w:iCs/>
          <w:sz w:val="20"/>
          <w:szCs w:val="20"/>
        </w:rPr>
        <w:t>wniosek bez rozpoznania. Przedłu</w:t>
      </w:r>
      <w:r w:rsidRPr="00780870">
        <w:rPr>
          <w:rFonts w:ascii="Tahoma" w:eastAsia="TimesNewRoman,Italic" w:hAnsi="Tahoma" w:cs="Tahoma"/>
          <w:iCs/>
          <w:sz w:val="20"/>
          <w:szCs w:val="20"/>
        </w:rPr>
        <w:t>ż</w:t>
      </w:r>
      <w:r w:rsidRPr="00780870">
        <w:rPr>
          <w:rFonts w:ascii="Tahoma" w:hAnsi="Tahoma" w:cs="Tahoma"/>
          <w:iCs/>
          <w:sz w:val="20"/>
          <w:szCs w:val="20"/>
        </w:rPr>
        <w:t xml:space="preserve">enie terminu składania ofert nie wpływa na bieg terminu składania wniosku. </w:t>
      </w:r>
      <w:r w:rsidRPr="00780870">
        <w:rPr>
          <w:rFonts w:ascii="Tahoma" w:hAnsi="Tahoma" w:cs="Tahoma"/>
          <w:sz w:val="20"/>
          <w:szCs w:val="20"/>
        </w:rPr>
        <w:t>Treść wyjaśnień zostanie przekazana jednocześnie wszystkim Wykonawcom, którym doręczono SIWZ bez wskazania źródła zapytania oraz zamieszczona na stronie internetowej Zamawiającego.</w:t>
      </w:r>
    </w:p>
    <w:p w:rsidR="006F5197" w:rsidRDefault="006F5197" w:rsidP="005F436E">
      <w:pPr>
        <w:keepNext/>
        <w:keepLines/>
        <w:jc w:val="both"/>
        <w:rPr>
          <w:rFonts w:ascii="Tahoma" w:hAnsi="Tahoma" w:cs="Tahoma"/>
          <w:b/>
          <w:sz w:val="20"/>
          <w:szCs w:val="20"/>
        </w:rPr>
      </w:pPr>
    </w:p>
    <w:p w:rsidR="006F5197" w:rsidRDefault="006F5197" w:rsidP="005F436E">
      <w:pPr>
        <w:pStyle w:val="Nagwek4"/>
        <w:keepLines/>
        <w:rPr>
          <w:rFonts w:cs="Tahoma"/>
          <w:lang w:val="pl-PL"/>
        </w:rPr>
      </w:pPr>
      <w:bookmarkStart w:id="6" w:name="_Toc269363847"/>
      <w:r>
        <w:rPr>
          <w:rFonts w:cs="Tahoma"/>
          <w:lang w:val="pl-PL"/>
        </w:rPr>
        <w:t>IX. OSOBY UPRAWNIONE DO POROZUMIEWANIA SIĘ Z WYKONAWCAMI</w:t>
      </w:r>
      <w:bookmarkEnd w:id="6"/>
    </w:p>
    <w:p w:rsidR="006F5197" w:rsidRDefault="006F5197" w:rsidP="005F436E">
      <w:pPr>
        <w:keepNext/>
        <w:keepLines/>
        <w:jc w:val="both"/>
        <w:rPr>
          <w:rFonts w:ascii="Tahoma" w:hAnsi="Tahoma" w:cs="Tahoma"/>
          <w:b/>
          <w:sz w:val="20"/>
          <w:szCs w:val="20"/>
        </w:rPr>
      </w:pPr>
    </w:p>
    <w:p w:rsidR="006F5197" w:rsidRDefault="006F5197" w:rsidP="005F436E">
      <w:pPr>
        <w:keepNext/>
        <w:keepLines/>
        <w:jc w:val="both"/>
        <w:rPr>
          <w:rFonts w:ascii="Tahoma" w:hAnsi="Tahoma" w:cs="Tahoma"/>
          <w:sz w:val="20"/>
          <w:szCs w:val="20"/>
        </w:rPr>
      </w:pPr>
      <w:bookmarkStart w:id="7" w:name="_Toc269363848"/>
      <w:r>
        <w:rPr>
          <w:rFonts w:ascii="Tahoma" w:hAnsi="Tahoma" w:cs="Tahoma"/>
          <w:sz w:val="20"/>
          <w:szCs w:val="20"/>
        </w:rPr>
        <w:t>Osobami uprawnionymi do porozumiewania się z Wykonawcami są:</w:t>
      </w:r>
    </w:p>
    <w:p w:rsidR="006F5197" w:rsidRDefault="006F5197" w:rsidP="005F436E">
      <w:pPr>
        <w:pStyle w:val="Tekstpodstawowy3"/>
        <w:keepNext/>
        <w:keepLines/>
        <w:jc w:val="both"/>
        <w:rPr>
          <w:rFonts w:ascii="Tahoma" w:hAnsi="Tahoma" w:cs="Tahoma"/>
          <w:sz w:val="20"/>
        </w:rPr>
      </w:pPr>
    </w:p>
    <w:p w:rsidR="00780870" w:rsidRPr="003E06D3" w:rsidRDefault="00780870" w:rsidP="005F436E">
      <w:pPr>
        <w:pStyle w:val="Tekstpodstawowy3"/>
        <w:keepNext/>
        <w:keepLines/>
        <w:jc w:val="both"/>
        <w:rPr>
          <w:rFonts w:ascii="Tahoma" w:hAnsi="Tahoma" w:cs="Tahoma"/>
          <w:sz w:val="20"/>
        </w:rPr>
      </w:pPr>
      <w:r w:rsidRPr="003E06D3">
        <w:rPr>
          <w:rFonts w:ascii="Tahoma" w:hAnsi="Tahoma" w:cs="Tahoma"/>
          <w:sz w:val="20"/>
        </w:rPr>
        <w:t>1. W sprawach proceduralnych:</w:t>
      </w:r>
    </w:p>
    <w:p w:rsidR="00780870" w:rsidRPr="003E06D3" w:rsidRDefault="00780870" w:rsidP="005F436E">
      <w:pPr>
        <w:keepNext/>
        <w:keepLines/>
        <w:jc w:val="both"/>
        <w:rPr>
          <w:rFonts w:ascii="Tahoma" w:hAnsi="Tahoma" w:cs="Tahoma"/>
          <w:sz w:val="20"/>
          <w:szCs w:val="20"/>
        </w:rPr>
      </w:pPr>
    </w:p>
    <w:p w:rsidR="00780870" w:rsidRDefault="00780870" w:rsidP="005F436E">
      <w:pPr>
        <w:keepNext/>
        <w:keepLines/>
        <w:jc w:val="both"/>
        <w:rPr>
          <w:rFonts w:ascii="Tahoma" w:hAnsi="Tahoma" w:cs="Tahoma"/>
          <w:sz w:val="20"/>
          <w:szCs w:val="20"/>
        </w:rPr>
      </w:pPr>
      <w:r w:rsidRPr="00F30E88">
        <w:rPr>
          <w:rFonts w:ascii="Tahoma" w:hAnsi="Tahoma" w:cs="Tahoma"/>
          <w:sz w:val="20"/>
          <w:szCs w:val="20"/>
        </w:rPr>
        <w:t xml:space="preserve">Pani Sylwia Chrzanowska </w:t>
      </w:r>
      <w:r w:rsidR="008C335C">
        <w:rPr>
          <w:rFonts w:ascii="Tahoma" w:hAnsi="Tahoma" w:cs="Tahoma"/>
          <w:sz w:val="20"/>
          <w:szCs w:val="20"/>
        </w:rPr>
        <w:t xml:space="preserve">Tel. </w:t>
      </w:r>
      <w:r w:rsidRPr="00F30E88">
        <w:rPr>
          <w:rFonts w:ascii="Tahoma" w:hAnsi="Tahoma" w:cs="Tahoma"/>
          <w:sz w:val="20"/>
          <w:szCs w:val="20"/>
        </w:rPr>
        <w:t>42 712-00-26</w:t>
      </w:r>
    </w:p>
    <w:p w:rsidR="00780870" w:rsidRPr="003E06D3" w:rsidRDefault="00780870" w:rsidP="005F436E">
      <w:pPr>
        <w:keepNext/>
        <w:keepLines/>
        <w:jc w:val="both"/>
        <w:rPr>
          <w:rFonts w:ascii="Tahoma" w:hAnsi="Tahoma" w:cs="Tahoma"/>
          <w:bCs/>
          <w:iCs/>
          <w:sz w:val="20"/>
          <w:szCs w:val="20"/>
        </w:rPr>
      </w:pPr>
      <w:r w:rsidRPr="003E06D3">
        <w:rPr>
          <w:rFonts w:ascii="Tahoma" w:hAnsi="Tahoma" w:cs="Tahoma"/>
          <w:bCs/>
          <w:iCs/>
          <w:sz w:val="20"/>
          <w:szCs w:val="20"/>
        </w:rPr>
        <w:t>Pani Marzanna Smolarek  Tel. 42 712-77-09 wew 25</w:t>
      </w:r>
    </w:p>
    <w:p w:rsidR="00780870" w:rsidRPr="00F30E88" w:rsidRDefault="00780870" w:rsidP="005F436E">
      <w:pPr>
        <w:keepNext/>
        <w:keepLines/>
        <w:jc w:val="both"/>
        <w:rPr>
          <w:rFonts w:ascii="Tahoma" w:hAnsi="Tahoma" w:cs="Tahoma"/>
          <w:sz w:val="20"/>
          <w:szCs w:val="20"/>
        </w:rPr>
      </w:pPr>
    </w:p>
    <w:p w:rsidR="00780870" w:rsidRPr="003E06D3" w:rsidRDefault="00780870" w:rsidP="005F436E">
      <w:pPr>
        <w:keepNext/>
        <w:keepLines/>
        <w:jc w:val="both"/>
        <w:rPr>
          <w:rFonts w:ascii="Tahoma" w:hAnsi="Tahoma" w:cs="Tahoma"/>
          <w:b/>
          <w:sz w:val="20"/>
          <w:szCs w:val="20"/>
        </w:rPr>
      </w:pPr>
      <w:r w:rsidRPr="003E06D3">
        <w:rPr>
          <w:rFonts w:ascii="Tahoma" w:hAnsi="Tahoma" w:cs="Tahoma"/>
          <w:b/>
          <w:sz w:val="20"/>
          <w:szCs w:val="20"/>
        </w:rPr>
        <w:t>2. W sprawach merytorycznych:</w:t>
      </w:r>
    </w:p>
    <w:p w:rsidR="00780870" w:rsidRPr="003E06D3" w:rsidRDefault="00780870" w:rsidP="005F436E">
      <w:pPr>
        <w:pStyle w:val="Tekstpodstawowywcity"/>
        <w:keepNext/>
        <w:keepLines/>
        <w:spacing w:line="240" w:lineRule="auto"/>
        <w:jc w:val="both"/>
        <w:rPr>
          <w:rFonts w:ascii="Tahoma" w:hAnsi="Tahoma" w:cs="Tahoma"/>
          <w:color w:val="000000"/>
          <w:sz w:val="20"/>
        </w:rPr>
      </w:pPr>
    </w:p>
    <w:p w:rsidR="00733C94" w:rsidRPr="003E06D3" w:rsidRDefault="00733C94" w:rsidP="005F436E">
      <w:pPr>
        <w:keepNext/>
        <w:keepLines/>
        <w:jc w:val="both"/>
        <w:rPr>
          <w:rFonts w:ascii="Tahoma" w:hAnsi="Tahoma" w:cs="Tahoma"/>
          <w:bCs/>
          <w:iCs/>
          <w:sz w:val="20"/>
          <w:szCs w:val="20"/>
        </w:rPr>
      </w:pPr>
      <w:r w:rsidRPr="003E06D3">
        <w:rPr>
          <w:rFonts w:ascii="Tahoma" w:hAnsi="Tahoma" w:cs="Tahoma"/>
          <w:bCs/>
          <w:iCs/>
          <w:sz w:val="20"/>
          <w:szCs w:val="20"/>
        </w:rPr>
        <w:t>Pani Marzanna Smolarek  Tel. 42 712-77-09 wew 25</w:t>
      </w:r>
    </w:p>
    <w:p w:rsidR="006F5197" w:rsidRDefault="006F5197" w:rsidP="005F436E">
      <w:pPr>
        <w:pStyle w:val="Nagwek4"/>
        <w:keepLines/>
        <w:rPr>
          <w:rFonts w:cs="Tahoma"/>
          <w:lang w:val="pl-PL"/>
        </w:rPr>
      </w:pPr>
    </w:p>
    <w:p w:rsidR="006F5197" w:rsidRDefault="006F5197" w:rsidP="005F436E">
      <w:pPr>
        <w:pStyle w:val="Nagwek4"/>
        <w:keepLines/>
        <w:rPr>
          <w:rFonts w:cs="Tahoma"/>
          <w:lang w:val="pl-PL"/>
        </w:rPr>
      </w:pPr>
      <w:r>
        <w:rPr>
          <w:rFonts w:cs="Tahoma"/>
          <w:lang w:val="pl-PL"/>
        </w:rPr>
        <w:t>X.  WYMAGANIA  DOTYCZĄCE  WADIUM</w:t>
      </w:r>
      <w:bookmarkEnd w:id="7"/>
    </w:p>
    <w:p w:rsidR="006F5197" w:rsidRDefault="006F5197" w:rsidP="005F436E">
      <w:pPr>
        <w:keepNext/>
        <w:keepLines/>
        <w:jc w:val="both"/>
        <w:rPr>
          <w:rFonts w:ascii="Tahoma" w:hAnsi="Tahoma" w:cs="Tahoma"/>
          <w:b/>
          <w:sz w:val="20"/>
          <w:szCs w:val="20"/>
        </w:rPr>
      </w:pPr>
    </w:p>
    <w:p w:rsidR="006F5197" w:rsidRDefault="00733C94" w:rsidP="005F436E">
      <w:pPr>
        <w:keepNext/>
        <w:keepLines/>
        <w:ind w:left="360"/>
        <w:jc w:val="both"/>
        <w:rPr>
          <w:rFonts w:ascii="Tahoma" w:hAnsi="Tahoma" w:cs="Tahoma"/>
          <w:sz w:val="20"/>
          <w:szCs w:val="20"/>
          <w:u w:val="single"/>
        </w:rPr>
      </w:pPr>
      <w:bookmarkStart w:id="8" w:name="_Toc269363849"/>
      <w:r>
        <w:rPr>
          <w:rFonts w:ascii="Tahoma" w:hAnsi="Tahoma" w:cs="Tahoma"/>
          <w:sz w:val="20"/>
          <w:szCs w:val="20"/>
        </w:rPr>
        <w:t>Zamawiający nie wymaga wniesienia wadium.</w:t>
      </w:r>
    </w:p>
    <w:p w:rsidR="006F5197" w:rsidRDefault="006F5197" w:rsidP="005F436E">
      <w:pPr>
        <w:keepNext/>
        <w:keepLines/>
        <w:ind w:left="284"/>
        <w:jc w:val="both"/>
        <w:rPr>
          <w:rFonts w:ascii="Tahoma" w:hAnsi="Tahoma" w:cs="Tahoma"/>
          <w:b/>
          <w:sz w:val="20"/>
          <w:szCs w:val="20"/>
        </w:rPr>
      </w:pPr>
    </w:p>
    <w:p w:rsidR="006F5197" w:rsidRDefault="006F5197" w:rsidP="005F436E">
      <w:pPr>
        <w:pStyle w:val="Nagwek4"/>
        <w:keepLines/>
        <w:rPr>
          <w:rFonts w:cs="Tahoma"/>
          <w:lang w:val="pl-PL"/>
        </w:rPr>
      </w:pPr>
      <w:r>
        <w:rPr>
          <w:rFonts w:cs="Tahoma"/>
          <w:lang w:val="pl-PL"/>
        </w:rPr>
        <w:t>XI. TERMIN ZWIĄZANIA OFERTĄ</w:t>
      </w:r>
      <w:bookmarkEnd w:id="8"/>
    </w:p>
    <w:p w:rsidR="006F5197" w:rsidRDefault="006F5197" w:rsidP="005F436E">
      <w:pPr>
        <w:keepNext/>
        <w:keepLines/>
        <w:jc w:val="both"/>
        <w:rPr>
          <w:rFonts w:ascii="Tahoma" w:hAnsi="Tahoma" w:cs="Tahoma"/>
          <w:b/>
          <w:sz w:val="20"/>
          <w:szCs w:val="20"/>
        </w:rPr>
      </w:pPr>
    </w:p>
    <w:p w:rsidR="006F5197" w:rsidRDefault="006F5197" w:rsidP="005F436E">
      <w:pPr>
        <w:keepNext/>
        <w:keepLines/>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sidR="00780870">
        <w:rPr>
          <w:rFonts w:ascii="Tahoma" w:hAnsi="Tahoma" w:cs="Tahoma"/>
          <w:b/>
          <w:sz w:val="20"/>
          <w:szCs w:val="20"/>
        </w:rPr>
        <w:t>3</w:t>
      </w:r>
      <w:r>
        <w:rPr>
          <w:rFonts w:ascii="Tahoma" w:hAnsi="Tahoma" w:cs="Tahoma"/>
          <w:b/>
          <w:sz w:val="20"/>
          <w:szCs w:val="20"/>
        </w:rPr>
        <w:t>0 dni</w:t>
      </w:r>
      <w:r>
        <w:rPr>
          <w:rFonts w:ascii="Tahoma" w:hAnsi="Tahoma" w:cs="Tahoma"/>
          <w:sz w:val="20"/>
          <w:szCs w:val="20"/>
        </w:rPr>
        <w:t>. Bieg terminu rozpoczyna się wraz z upływem terminu składania ofert, o którym mowa w punkcie XIII SIWZ.</w:t>
      </w:r>
    </w:p>
    <w:p w:rsidR="006F5197" w:rsidRDefault="006F5197" w:rsidP="00E24E58">
      <w:pPr>
        <w:numPr>
          <w:ilvl w:val="0"/>
          <w:numId w:val="7"/>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E24E58">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9" w:name="_Toc269363850"/>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XII. OPIS SPOSOBU PRZYGOTOWANIA OFERTY</w:t>
      </w:r>
      <w:bookmarkEnd w:id="9"/>
    </w:p>
    <w:p w:rsidR="006F5197" w:rsidRDefault="006F5197" w:rsidP="00056421">
      <w:pPr>
        <w:jc w:val="both"/>
        <w:rPr>
          <w:rFonts w:ascii="Tahoma" w:hAnsi="Tahoma" w:cs="Tahoma"/>
          <w:b/>
          <w:sz w:val="20"/>
          <w:szCs w:val="20"/>
        </w:rPr>
      </w:pPr>
    </w:p>
    <w:p w:rsidR="006F5197" w:rsidRDefault="006F5197" w:rsidP="00E24E58">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6F5197" w:rsidRDefault="006F5197" w:rsidP="00E24E58">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6F5197" w:rsidRDefault="006F5197" w:rsidP="00E24E58">
      <w:pPr>
        <w:numPr>
          <w:ilvl w:val="0"/>
          <w:numId w:val="8"/>
        </w:numPr>
        <w:tabs>
          <w:tab w:val="left" w:pos="360"/>
        </w:tabs>
        <w:ind w:left="360"/>
        <w:jc w:val="both"/>
        <w:rPr>
          <w:rFonts w:ascii="Tahoma" w:hAnsi="Tahoma" w:cs="Tahoma"/>
          <w:sz w:val="20"/>
          <w:szCs w:val="20"/>
        </w:rPr>
      </w:pPr>
      <w:r>
        <w:rPr>
          <w:rFonts w:ascii="Tahoma" w:hAnsi="Tahoma" w:cs="Tahoma"/>
          <w:sz w:val="20"/>
          <w:szCs w:val="20"/>
        </w:rPr>
        <w:t>Oferta winna być sporządzona wg wzoru F</w:t>
      </w:r>
      <w:r w:rsidR="00F37DA9">
        <w:rPr>
          <w:rFonts w:ascii="Tahoma" w:hAnsi="Tahoma" w:cs="Tahoma"/>
          <w:sz w:val="20"/>
          <w:szCs w:val="20"/>
        </w:rPr>
        <w:t>ORMULARZA OFERTY (za</w:t>
      </w:r>
      <w:r w:rsidR="00780870">
        <w:rPr>
          <w:rFonts w:ascii="Tahoma" w:hAnsi="Tahoma" w:cs="Tahoma"/>
          <w:sz w:val="20"/>
          <w:szCs w:val="20"/>
        </w:rPr>
        <w:t>łącznik nr 1</w:t>
      </w:r>
      <w:r>
        <w:rPr>
          <w:rFonts w:ascii="Tahoma" w:hAnsi="Tahoma" w:cs="Tahoma"/>
          <w:sz w:val="20"/>
          <w:szCs w:val="20"/>
        </w:rPr>
        <w:t xml:space="preserve"> do SIWZ) i podpisana przez osobę (osoby) uprawnioną do występowania w imieniu Wykonawcy (dalej „Osoby Uprawnione”).</w:t>
      </w:r>
    </w:p>
    <w:p w:rsidR="006F5197" w:rsidRDefault="006F5197" w:rsidP="00E24E58">
      <w:pPr>
        <w:numPr>
          <w:ilvl w:val="0"/>
          <w:numId w:val="8"/>
        </w:numPr>
        <w:tabs>
          <w:tab w:val="left" w:pos="360"/>
        </w:tabs>
        <w:ind w:left="360"/>
        <w:jc w:val="both"/>
        <w:rPr>
          <w:rFonts w:ascii="Tahoma" w:hAnsi="Tahoma" w:cs="Tahoma"/>
          <w:sz w:val="20"/>
          <w:szCs w:val="20"/>
        </w:rPr>
      </w:pPr>
      <w:r>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Pr>
          <w:rFonts w:ascii="Tahoma" w:hAnsi="Tahoma" w:cs="Tahoma"/>
          <w:bCs/>
          <w:sz w:val="20"/>
          <w:szCs w:val="20"/>
        </w:rPr>
        <w:t>Wszystkie zapisane stronice oferty powinny być ponumerowane oraz zaparafowane lub podpisane przez Osoby Uprawnione</w:t>
      </w:r>
      <w:r>
        <w:rPr>
          <w:rFonts w:ascii="Tahoma" w:hAnsi="Tahoma" w:cs="Tahoma"/>
          <w:b/>
          <w:bCs/>
          <w:sz w:val="20"/>
          <w:szCs w:val="20"/>
        </w:rPr>
        <w:t>.</w:t>
      </w:r>
      <w:r>
        <w:rPr>
          <w:rFonts w:ascii="Tahoma" w:hAnsi="Tahoma" w:cs="Tahoma"/>
          <w:sz w:val="20"/>
          <w:szCs w:val="20"/>
        </w:rPr>
        <w:t xml:space="preserve"> Ewentualne poprawki w tekście Oferty muszą być naniesione w czytelny sposób i parafowane przez Osoby Uprawnione.</w:t>
      </w:r>
    </w:p>
    <w:p w:rsidR="006F5197" w:rsidRDefault="006F5197" w:rsidP="00E24E58">
      <w:pPr>
        <w:numPr>
          <w:ilvl w:val="0"/>
          <w:numId w:val="8"/>
        </w:numPr>
        <w:tabs>
          <w:tab w:val="left" w:pos="360"/>
        </w:tabs>
        <w:ind w:left="360"/>
        <w:jc w:val="both"/>
        <w:rPr>
          <w:rFonts w:ascii="Tahoma" w:hAnsi="Tahoma" w:cs="Tahoma"/>
          <w:b/>
          <w:sz w:val="20"/>
          <w:szCs w:val="20"/>
        </w:rPr>
      </w:pPr>
      <w:r>
        <w:rPr>
          <w:rFonts w:ascii="Tahoma" w:hAnsi="Tahoma" w:cs="Tahoma"/>
          <w:b/>
          <w:sz w:val="20"/>
          <w:szCs w:val="20"/>
        </w:rPr>
        <w:t>Na ofertę składają się następujące dokumenty:</w:t>
      </w:r>
    </w:p>
    <w:p w:rsidR="00167E42" w:rsidRPr="00167E42" w:rsidRDefault="00937F4E" w:rsidP="00E24E58">
      <w:pPr>
        <w:keepNext/>
        <w:numPr>
          <w:ilvl w:val="1"/>
          <w:numId w:val="22"/>
        </w:numPr>
        <w:tabs>
          <w:tab w:val="clear" w:pos="720"/>
          <w:tab w:val="left" w:pos="900"/>
          <w:tab w:val="num" w:pos="960"/>
        </w:tabs>
        <w:ind w:left="960" w:hanging="600"/>
        <w:jc w:val="both"/>
        <w:rPr>
          <w:rFonts w:ascii="Tahoma" w:hAnsi="Tahoma" w:cs="Tahoma"/>
          <w:sz w:val="20"/>
          <w:szCs w:val="20"/>
        </w:rPr>
      </w:pPr>
      <w:r>
        <w:rPr>
          <w:rFonts w:ascii="Tahoma" w:hAnsi="Tahoma" w:cs="Tahoma"/>
          <w:b/>
          <w:sz w:val="20"/>
          <w:szCs w:val="20"/>
        </w:rPr>
        <w:t>Formularz Oferty</w:t>
      </w:r>
      <w:r w:rsidR="00167E42" w:rsidRPr="00982737">
        <w:rPr>
          <w:rFonts w:ascii="Tahoma" w:hAnsi="Tahoma" w:cs="Tahoma"/>
          <w:sz w:val="20"/>
          <w:szCs w:val="20"/>
        </w:rPr>
        <w:t xml:space="preserve"> </w:t>
      </w:r>
      <w:r w:rsidR="00167E42" w:rsidRPr="008E01CA">
        <w:rPr>
          <w:rFonts w:ascii="Tahoma" w:hAnsi="Tahoma" w:cs="Tahoma"/>
          <w:sz w:val="20"/>
          <w:szCs w:val="20"/>
        </w:rPr>
        <w:t>przygotowany zgodnie ze wzorem podanym w Załączniku nr 1 SIWZ</w:t>
      </w:r>
      <w:r w:rsidR="00167E42">
        <w:rPr>
          <w:rFonts w:ascii="Tahoma" w:hAnsi="Tahoma" w:cs="Tahoma"/>
          <w:sz w:val="20"/>
          <w:szCs w:val="20"/>
        </w:rPr>
        <w:t xml:space="preserve"> </w:t>
      </w:r>
      <w:r w:rsidR="00167E42" w:rsidRPr="00937F4E">
        <w:rPr>
          <w:rFonts w:ascii="Tahoma" w:hAnsi="Tahoma" w:cs="Tahoma"/>
          <w:b/>
          <w:sz w:val="20"/>
          <w:szCs w:val="20"/>
        </w:rPr>
        <w:t>wraz z wypełnion</w:t>
      </w:r>
      <w:r w:rsidRPr="00937F4E">
        <w:rPr>
          <w:rFonts w:ascii="Tahoma" w:hAnsi="Tahoma" w:cs="Tahoma"/>
          <w:b/>
          <w:sz w:val="20"/>
          <w:szCs w:val="20"/>
        </w:rPr>
        <w:t>ym Załącznikiem nr 4 do SIWZ – S</w:t>
      </w:r>
      <w:r w:rsidR="00167E42" w:rsidRPr="00937F4E">
        <w:rPr>
          <w:rFonts w:ascii="Tahoma" w:hAnsi="Tahoma" w:cs="Tahoma"/>
          <w:b/>
          <w:sz w:val="20"/>
          <w:szCs w:val="20"/>
        </w:rPr>
        <w:t>zczegółowym opisem prze</w:t>
      </w:r>
      <w:r w:rsidR="0043725F" w:rsidRPr="00937F4E">
        <w:rPr>
          <w:rFonts w:ascii="Tahoma" w:hAnsi="Tahoma" w:cs="Tahoma"/>
          <w:b/>
          <w:sz w:val="20"/>
          <w:szCs w:val="20"/>
        </w:rPr>
        <w:t>dmiotu zamówienia</w:t>
      </w:r>
      <w:r w:rsidR="0043725F">
        <w:rPr>
          <w:rFonts w:ascii="Tahoma" w:hAnsi="Tahoma" w:cs="Tahoma"/>
          <w:sz w:val="20"/>
          <w:szCs w:val="20"/>
        </w:rPr>
        <w:t xml:space="preserve"> dot. wybranej części</w:t>
      </w:r>
      <w:r w:rsidR="00167E42">
        <w:rPr>
          <w:rFonts w:ascii="Tahoma" w:hAnsi="Tahoma" w:cs="Tahoma"/>
          <w:sz w:val="20"/>
          <w:szCs w:val="20"/>
        </w:rPr>
        <w:t xml:space="preserve"> zamówienia.</w:t>
      </w:r>
    </w:p>
    <w:p w:rsidR="00167E42" w:rsidRPr="00982737" w:rsidRDefault="00167E42" w:rsidP="00E24E58">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Oświadczenia</w:t>
      </w:r>
      <w:r w:rsidRPr="00982737">
        <w:rPr>
          <w:rFonts w:ascii="Tahoma" w:hAnsi="Tahoma" w:cs="Tahoma"/>
          <w:sz w:val="20"/>
          <w:szCs w:val="20"/>
        </w:rPr>
        <w:t xml:space="preserve"> wskazane w punkcie V SIWZ</w:t>
      </w:r>
    </w:p>
    <w:p w:rsidR="00167E42" w:rsidRDefault="00167E42" w:rsidP="00E24E58">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Dokumenty</w:t>
      </w:r>
      <w:r w:rsidRPr="00982737">
        <w:rPr>
          <w:rFonts w:ascii="Tahoma" w:hAnsi="Tahoma" w:cs="Tahoma"/>
          <w:sz w:val="20"/>
          <w:szCs w:val="20"/>
        </w:rPr>
        <w:t xml:space="preserve"> wskazane w punkcie V SIWZ.</w:t>
      </w:r>
    </w:p>
    <w:p w:rsidR="006F5197" w:rsidRDefault="006F5197" w:rsidP="00E24E58">
      <w:pPr>
        <w:numPr>
          <w:ilvl w:val="1"/>
          <w:numId w:val="8"/>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E24E58">
      <w:pPr>
        <w:numPr>
          <w:ilvl w:val="1"/>
          <w:numId w:val="8"/>
        </w:numPr>
        <w:tabs>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056421">
      <w:pPr>
        <w:ind w:left="360"/>
        <w:jc w:val="both"/>
        <w:rPr>
          <w:rFonts w:ascii="Tahoma" w:hAnsi="Tahoma" w:cs="Tahoma"/>
          <w:sz w:val="20"/>
          <w:szCs w:val="20"/>
        </w:rPr>
      </w:pPr>
      <w:bookmarkStart w:id="10" w:name="_Toc269363851"/>
      <w:r>
        <w:rPr>
          <w:rFonts w:ascii="Tahoma" w:hAnsi="Tahoma" w:cs="Tahoma"/>
          <w:sz w:val="20"/>
          <w:szCs w:val="20"/>
        </w:rPr>
        <w:t>Dokumenty ws</w:t>
      </w:r>
      <w:r w:rsidR="00E12A59">
        <w:rPr>
          <w:rFonts w:ascii="Tahoma" w:hAnsi="Tahoma" w:cs="Tahoma"/>
          <w:sz w:val="20"/>
          <w:szCs w:val="20"/>
        </w:rPr>
        <w:t>kazane w punktach: 5.1, 5.2,</w:t>
      </w:r>
      <w:r>
        <w:rPr>
          <w:rFonts w:ascii="Tahoma" w:hAnsi="Tahoma" w:cs="Tahoma"/>
          <w:sz w:val="20"/>
          <w:szCs w:val="20"/>
        </w:rPr>
        <w:t xml:space="preserve"> należy przedstawić w formie oryginału. </w:t>
      </w:r>
    </w:p>
    <w:p w:rsidR="006F5197" w:rsidRDefault="00E12A59" w:rsidP="00056421">
      <w:pPr>
        <w:ind w:left="360"/>
        <w:jc w:val="both"/>
        <w:rPr>
          <w:rFonts w:ascii="Tahoma" w:hAnsi="Tahoma" w:cs="Tahoma"/>
          <w:sz w:val="20"/>
          <w:szCs w:val="20"/>
        </w:rPr>
      </w:pPr>
      <w:r>
        <w:rPr>
          <w:rFonts w:ascii="Tahoma" w:hAnsi="Tahoma" w:cs="Tahoma"/>
          <w:sz w:val="20"/>
          <w:szCs w:val="20"/>
        </w:rPr>
        <w:t>Dokumenty wskazane w punkcie 5.3</w:t>
      </w:r>
      <w:r w:rsidR="006F5197">
        <w:rPr>
          <w:rFonts w:ascii="Tahoma" w:hAnsi="Tahoma" w:cs="Tahoma"/>
          <w:sz w:val="20"/>
          <w:szCs w:val="20"/>
        </w:rPr>
        <w:t xml:space="preserve"> należy przedstawić w formie oryginału lub kserokopii poświadczonej za zgodność z oryginałem przez Wykonawcę.</w:t>
      </w:r>
    </w:p>
    <w:p w:rsidR="006F5197" w:rsidRDefault="006F5197" w:rsidP="00056421">
      <w:pPr>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056421">
      <w:pPr>
        <w:ind w:left="360"/>
        <w:jc w:val="both"/>
        <w:rPr>
          <w:rFonts w:ascii="Tahoma" w:hAnsi="Tahoma" w:cs="Tahoma"/>
          <w:sz w:val="20"/>
          <w:szCs w:val="20"/>
        </w:rPr>
      </w:pPr>
      <w:r>
        <w:rPr>
          <w:rFonts w:ascii="Tahoma" w:hAnsi="Tahoma" w:cs="Tahoma"/>
          <w:sz w:val="20"/>
          <w:szCs w:val="20"/>
        </w:rPr>
        <w:t>Dokume</w:t>
      </w:r>
      <w:r w:rsidR="00E12A59">
        <w:rPr>
          <w:rFonts w:ascii="Tahoma" w:hAnsi="Tahoma" w:cs="Tahoma"/>
          <w:sz w:val="20"/>
          <w:szCs w:val="20"/>
        </w:rPr>
        <w:t>nty ws</w:t>
      </w:r>
      <w:r w:rsidR="00167E42">
        <w:rPr>
          <w:rFonts w:ascii="Tahoma" w:hAnsi="Tahoma" w:cs="Tahoma"/>
          <w:sz w:val="20"/>
          <w:szCs w:val="20"/>
        </w:rPr>
        <w:t xml:space="preserve">kazane w punktach: 5.4, 5.5 </w:t>
      </w:r>
      <w:r>
        <w:rPr>
          <w:rFonts w:ascii="Tahoma" w:hAnsi="Tahoma" w:cs="Tahoma"/>
          <w:sz w:val="20"/>
          <w:szCs w:val="20"/>
        </w:rPr>
        <w:t>należy przedstawić w formie oryginału lub kserokopii poświadczonej za zgodność z oryginałem przez notariusza.</w:t>
      </w:r>
    </w:p>
    <w:p w:rsidR="006F5197" w:rsidRDefault="006F5197" w:rsidP="00056421">
      <w:pPr>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E24E58">
      <w:pPr>
        <w:pStyle w:val="Style24"/>
        <w:numPr>
          <w:ilvl w:val="0"/>
          <w:numId w:val="8"/>
        </w:numPr>
        <w:spacing w:line="238" w:lineRule="exact"/>
        <w:ind w:left="357" w:hanging="357"/>
        <w:rPr>
          <w:rStyle w:val="CharStyle28"/>
          <w:rFonts w:ascii="Tahoma" w:hAnsi="Tahoma" w:cs="Tahoma"/>
          <w:sz w:val="20"/>
          <w:szCs w:val="20"/>
        </w:rPr>
      </w:pPr>
      <w:r>
        <w:rPr>
          <w:rStyle w:val="CharStyle23"/>
          <w:rFonts w:ascii="Tahoma" w:hAnsi="Tahoma" w:cs="Tahoma"/>
          <w:sz w:val="20"/>
          <w:szCs w:val="20"/>
        </w:rPr>
        <w:t>Elementy oferty, które Wykonawca zamierza zastrzec jako tajemnicę przedsiębiorstwa w rozumieniu art. 11 ust. 4 ustawy z dnia 16 kwietnia 1993r. o zwalczaniu nieuczciwej konkurencji (Dz. U. z 2003r.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6F5197" w:rsidRDefault="006F5197" w:rsidP="00E24E58">
      <w:pPr>
        <w:numPr>
          <w:ilvl w:val="0"/>
          <w:numId w:val="8"/>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E24E58">
      <w:pPr>
        <w:numPr>
          <w:ilvl w:val="0"/>
          <w:numId w:val="8"/>
        </w:numPr>
        <w:tabs>
          <w:tab w:val="num" w:pos="360"/>
        </w:tabs>
        <w:ind w:left="357" w:hanging="357"/>
        <w:jc w:val="both"/>
        <w:rPr>
          <w:rFonts w:ascii="Tahoma" w:hAnsi="Tahoma" w:cs="Tahoma"/>
          <w:sz w:val="20"/>
          <w:szCs w:val="20"/>
        </w:rPr>
      </w:pPr>
      <w:r>
        <w:rPr>
          <w:rFonts w:ascii="Tahoma" w:hAnsi="Tahoma" w:cs="Tahoma"/>
          <w:sz w:val="20"/>
          <w:szCs w:val="20"/>
        </w:rPr>
        <w:lastRenderedPageBreak/>
        <w:t xml:space="preserve">Ofertę wraz ze wszystkimi załącznikami należy umieścić w trwale zamkniętej kopercie, uniemożliwiającej odczytanie zawartości. Koperta winna być oznaczona </w:t>
      </w:r>
      <w:r>
        <w:rPr>
          <w:rFonts w:ascii="Tahoma" w:hAnsi="Tahoma" w:cs="Tahoma"/>
          <w:b/>
          <w:bCs/>
          <w:sz w:val="20"/>
          <w:szCs w:val="20"/>
        </w:rPr>
        <w:t>danymi Wykonawcy</w:t>
      </w:r>
      <w:r>
        <w:rPr>
          <w:rFonts w:ascii="Tahoma" w:hAnsi="Tahoma" w:cs="Tahoma"/>
          <w:sz w:val="20"/>
          <w:szCs w:val="20"/>
        </w:rPr>
        <w:t xml:space="preserve"> oraz zaadresowana i opisana następująco:</w:t>
      </w:r>
    </w:p>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76"/>
      </w:tblGrid>
      <w:tr w:rsidR="006F5197" w:rsidTr="006F5197">
        <w:tc>
          <w:tcPr>
            <w:tcW w:w="4676" w:type="dxa"/>
            <w:tcBorders>
              <w:top w:val="single" w:sz="4" w:space="0" w:color="auto"/>
              <w:left w:val="single" w:sz="4" w:space="0" w:color="auto"/>
              <w:bottom w:val="single" w:sz="4" w:space="0" w:color="auto"/>
              <w:right w:val="single" w:sz="4" w:space="0" w:color="auto"/>
            </w:tcBorders>
            <w:hideMark/>
          </w:tcPr>
          <w:p w:rsidR="006F5197" w:rsidRDefault="006F5197" w:rsidP="00056421">
            <w:pPr>
              <w:spacing w:before="120" w:after="120"/>
              <w:rPr>
                <w:rFonts w:ascii="Tahoma" w:hAnsi="Tahoma" w:cs="Tahoma"/>
                <w:b/>
                <w:i/>
                <w:sz w:val="20"/>
                <w:szCs w:val="20"/>
              </w:rPr>
            </w:pPr>
            <w:r>
              <w:rPr>
                <w:rFonts w:ascii="Tahoma" w:hAnsi="Tahoma" w:cs="Tahoma"/>
                <w:b/>
                <w:i/>
                <w:sz w:val="20"/>
                <w:szCs w:val="20"/>
              </w:rPr>
              <w:t>Wykonawca:</w:t>
            </w:r>
          </w:p>
        </w:tc>
        <w:tc>
          <w:tcPr>
            <w:tcW w:w="4676" w:type="dxa"/>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i/>
                <w:sz w:val="20"/>
                <w:szCs w:val="20"/>
              </w:rPr>
            </w:pPr>
            <w:r>
              <w:rPr>
                <w:rFonts w:ascii="Tahoma" w:hAnsi="Tahoma" w:cs="Tahoma"/>
                <w:b/>
                <w:i/>
                <w:sz w:val="20"/>
                <w:szCs w:val="20"/>
              </w:rPr>
              <w:t>Zamawiający:</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Samodzielny Publiczny Zakład Opieki Zdrowotnej w Aleksandrowie Łódzkim</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ul. M. Skłodowskiej-Curie 1</w:t>
            </w:r>
          </w:p>
          <w:p w:rsidR="006F5197" w:rsidRP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95-070 Aleksandrów Łódzki</w:t>
            </w:r>
            <w:r w:rsidRPr="00585B40">
              <w:rPr>
                <w:rFonts w:ascii="Tahoma" w:hAnsi="Tahoma" w:cs="Tahoma"/>
                <w:b/>
                <w:sz w:val="20"/>
                <w:szCs w:val="20"/>
                <w:u w:val="single"/>
              </w:rPr>
              <w:t xml:space="preserve"> </w:t>
            </w:r>
          </w:p>
        </w:tc>
      </w:tr>
      <w:tr w:rsidR="006F5197" w:rsidTr="006F5197">
        <w:tc>
          <w:tcPr>
            <w:tcW w:w="9352" w:type="dxa"/>
            <w:gridSpan w:val="2"/>
            <w:tcBorders>
              <w:top w:val="single" w:sz="4" w:space="0" w:color="auto"/>
              <w:left w:val="single" w:sz="4" w:space="0" w:color="auto"/>
              <w:bottom w:val="single" w:sz="4" w:space="0" w:color="auto"/>
              <w:right w:val="single" w:sz="4" w:space="0" w:color="auto"/>
            </w:tcBorders>
          </w:tcPr>
          <w:p w:rsidR="00BB6116" w:rsidRPr="00BB6116" w:rsidRDefault="00BB6116" w:rsidP="00BB6116">
            <w:pPr>
              <w:spacing w:before="120" w:after="120"/>
              <w:rPr>
                <w:rFonts w:ascii="Tahoma" w:hAnsi="Tahoma" w:cs="Tahoma"/>
                <w:b/>
                <w:sz w:val="20"/>
                <w:szCs w:val="20"/>
              </w:rPr>
            </w:pPr>
            <w:r>
              <w:rPr>
                <w:rFonts w:ascii="Tahoma" w:hAnsi="Tahoma" w:cs="Tahoma"/>
                <w:b/>
                <w:sz w:val="20"/>
                <w:szCs w:val="20"/>
              </w:rPr>
              <w:t>OFERTA NA:</w:t>
            </w:r>
          </w:p>
          <w:p w:rsidR="00BB6116" w:rsidRPr="00BB6116" w:rsidRDefault="00BB6116" w:rsidP="00BB6116">
            <w:pPr>
              <w:jc w:val="center"/>
              <w:rPr>
                <w:rFonts w:ascii="Tahoma" w:hAnsi="Tahoma" w:cs="Tahoma"/>
                <w:b/>
                <w:sz w:val="20"/>
                <w:szCs w:val="20"/>
              </w:rPr>
            </w:pPr>
            <w:r>
              <w:rPr>
                <w:rFonts w:ascii="Tahoma" w:hAnsi="Tahoma" w:cs="Tahoma"/>
                <w:b/>
                <w:sz w:val="20"/>
                <w:szCs w:val="20"/>
              </w:rPr>
              <w:t>„</w:t>
            </w:r>
            <w:r w:rsidRPr="00BB6116">
              <w:rPr>
                <w:rFonts w:ascii="Tahoma" w:hAnsi="Tahoma" w:cs="Tahoma"/>
                <w:b/>
                <w:sz w:val="20"/>
                <w:szCs w:val="20"/>
              </w:rPr>
              <w:t xml:space="preserve">Zakup mebli dla nowej przychodni SP ZOZ </w:t>
            </w:r>
            <w:r>
              <w:rPr>
                <w:rFonts w:ascii="Tahoma" w:hAnsi="Tahoma" w:cs="Tahoma"/>
                <w:b/>
                <w:sz w:val="20"/>
                <w:szCs w:val="20"/>
              </w:rPr>
              <w:br/>
            </w:r>
            <w:r w:rsidRPr="00BB6116">
              <w:rPr>
                <w:rFonts w:ascii="Tahoma" w:hAnsi="Tahoma" w:cs="Tahoma"/>
                <w:b/>
                <w:sz w:val="20"/>
                <w:szCs w:val="20"/>
              </w:rPr>
              <w:t>w Aleksandrowie Łódzkim przy ul. Pabianickiej</w:t>
            </w:r>
            <w:r>
              <w:rPr>
                <w:rFonts w:ascii="Tahoma" w:hAnsi="Tahoma" w:cs="Tahoma"/>
                <w:b/>
                <w:sz w:val="20"/>
                <w:szCs w:val="20"/>
              </w:rPr>
              <w:t>”</w:t>
            </w:r>
          </w:p>
          <w:p w:rsidR="006F5197" w:rsidRPr="00167E42" w:rsidRDefault="006F5197" w:rsidP="00056421">
            <w:pPr>
              <w:jc w:val="center"/>
              <w:rPr>
                <w:rFonts w:ascii="Tahoma" w:hAnsi="Tahoma" w:cs="Tahoma"/>
                <w:b/>
                <w:sz w:val="20"/>
                <w:szCs w:val="20"/>
              </w:rPr>
            </w:pPr>
          </w:p>
          <w:p w:rsidR="00167E42" w:rsidRPr="00585B40" w:rsidRDefault="00167E42" w:rsidP="00167E42">
            <w:pPr>
              <w:keepNext/>
              <w:spacing w:before="120" w:after="120"/>
              <w:rPr>
                <w:rFonts w:ascii="Tahoma" w:hAnsi="Tahoma" w:cs="Tahoma"/>
                <w:b/>
              </w:rPr>
            </w:pPr>
            <w:r w:rsidRPr="00A16B6D">
              <w:rPr>
                <w:rFonts w:ascii="Tahoma" w:hAnsi="Tahoma" w:cs="Tahoma"/>
                <w:b/>
                <w:sz w:val="20"/>
                <w:szCs w:val="20"/>
              </w:rPr>
              <w:t>Sprawa nr</w:t>
            </w:r>
            <w:r>
              <w:rPr>
                <w:rFonts w:ascii="Tahoma" w:hAnsi="Tahoma" w:cs="Tahoma"/>
                <w:b/>
                <w:sz w:val="20"/>
                <w:szCs w:val="20"/>
              </w:rPr>
              <w:t xml:space="preserve"> </w:t>
            </w:r>
            <w:r w:rsidR="00BB6116">
              <w:rPr>
                <w:rFonts w:ascii="Tahoma" w:hAnsi="Tahoma" w:cs="Tahoma"/>
                <w:b/>
                <w:sz w:val="20"/>
                <w:szCs w:val="20"/>
              </w:rPr>
              <w:t>8</w:t>
            </w:r>
            <w:r>
              <w:rPr>
                <w:rFonts w:ascii="Tahoma" w:hAnsi="Tahoma" w:cs="Tahoma"/>
                <w:b/>
                <w:sz w:val="20"/>
                <w:szCs w:val="20"/>
              </w:rPr>
              <w:t>/2017</w:t>
            </w:r>
          </w:p>
          <w:p w:rsidR="006F5197" w:rsidRDefault="006F5197" w:rsidP="00056421">
            <w:pPr>
              <w:spacing w:before="120" w:after="120"/>
              <w:rPr>
                <w:rFonts w:ascii="Tahoma" w:hAnsi="Tahoma" w:cs="Tahoma"/>
                <w:b/>
                <w:sz w:val="20"/>
                <w:szCs w:val="20"/>
              </w:rPr>
            </w:pPr>
            <w:r>
              <w:rPr>
                <w:rFonts w:ascii="Tahoma" w:hAnsi="Tahoma" w:cs="Tahoma"/>
                <w:b/>
                <w:sz w:val="20"/>
                <w:szCs w:val="20"/>
              </w:rPr>
              <w:t>Nie otwierać przed dniem ..... (podać ostateczny termin otwarcia ofert)</w:t>
            </w:r>
          </w:p>
          <w:p w:rsidR="006F5197" w:rsidRDefault="006F5197" w:rsidP="00056421">
            <w:pPr>
              <w:spacing w:before="120" w:after="120"/>
              <w:rPr>
                <w:rFonts w:ascii="Tahoma" w:hAnsi="Tahoma" w:cs="Tahoma"/>
                <w:b/>
                <w:sz w:val="20"/>
                <w:szCs w:val="20"/>
              </w:rPr>
            </w:pPr>
          </w:p>
        </w:tc>
      </w:tr>
    </w:tbl>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p w:rsidR="006F5197" w:rsidRDefault="006F5197" w:rsidP="00056421">
      <w:pPr>
        <w:tabs>
          <w:tab w:val="left" w:pos="360"/>
        </w:tabs>
        <w:ind w:left="360"/>
        <w:jc w:val="both"/>
        <w:rPr>
          <w:rFonts w:ascii="Tahoma" w:hAnsi="Tahoma" w:cs="Tahoma"/>
          <w:sz w:val="20"/>
          <w:szCs w:val="20"/>
        </w:rPr>
      </w:pPr>
    </w:p>
    <w:p w:rsidR="006F5197" w:rsidRDefault="006F5197" w:rsidP="00E24E58">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Wykonawca może wprowadzić zmiany w złożonej ofercie lub ją wycofać, pod warunkiem, że uczyni to przed upływem terminu składania ofert. Zarówno zmiana jak i wycofanie oferty wymagają zachowania formy pisemnej.</w:t>
      </w:r>
    </w:p>
    <w:p w:rsidR="006F5197" w:rsidRDefault="006F5197" w:rsidP="00E24E58">
      <w:pPr>
        <w:numPr>
          <w:ilvl w:val="0"/>
          <w:numId w:val="8"/>
        </w:numPr>
        <w:tabs>
          <w:tab w:val="left" w:pos="360"/>
        </w:tabs>
        <w:ind w:left="360"/>
        <w:jc w:val="both"/>
        <w:rPr>
          <w:rFonts w:ascii="Tahoma" w:hAnsi="Tahoma" w:cs="Tahoma"/>
          <w:sz w:val="20"/>
          <w:szCs w:val="20"/>
        </w:rPr>
      </w:pPr>
      <w:r>
        <w:rPr>
          <w:rFonts w:ascii="Tahoma" w:eastAsia="Arial Unicode MS" w:hAnsi="Tahoma" w:cs="Tahoma"/>
          <w:sz w:val="20"/>
          <w:szCs w:val="20"/>
        </w:rPr>
        <w:t>W przypadku zmiany na kopercie należy dodatkowo umieścić zastrzeżenie</w:t>
      </w:r>
      <w:r>
        <w:rPr>
          <w:rFonts w:ascii="Tahoma" w:hAnsi="Tahoma" w:cs="Tahoma"/>
          <w:sz w:val="20"/>
          <w:szCs w:val="20"/>
        </w:rPr>
        <w:t xml:space="preserve">: </w:t>
      </w:r>
    </w:p>
    <w:p w:rsidR="00167E42" w:rsidRDefault="00167E42" w:rsidP="00167E42">
      <w:pPr>
        <w:pStyle w:val="Akapitzlist"/>
        <w:keepNext/>
        <w:tabs>
          <w:tab w:val="left" w:pos="5670"/>
        </w:tabs>
        <w:ind w:left="720"/>
        <w:jc w:val="center"/>
        <w:rPr>
          <w:rFonts w:ascii="Tahoma" w:hAnsi="Tahoma" w:cs="Tahoma"/>
          <w:b/>
          <w:sz w:val="20"/>
          <w:szCs w:val="28"/>
        </w:rPr>
      </w:pPr>
      <w:r w:rsidRPr="00167E42">
        <w:rPr>
          <w:rFonts w:ascii="Tahoma" w:hAnsi="Tahoma" w:cs="Tahoma"/>
          <w:b/>
          <w:sz w:val="20"/>
          <w:szCs w:val="20"/>
        </w:rPr>
        <w:t xml:space="preserve">„Zmiana oferty (lub Wycofanie oferty) na </w:t>
      </w:r>
      <w:r w:rsidR="00BB6116">
        <w:rPr>
          <w:rFonts w:ascii="Tahoma" w:hAnsi="Tahoma" w:cs="Tahoma"/>
          <w:b/>
          <w:sz w:val="20"/>
          <w:szCs w:val="20"/>
          <w:lang w:val="pl-PL"/>
        </w:rPr>
        <w:t>„</w:t>
      </w:r>
      <w:r w:rsidR="00BB6116" w:rsidRPr="00BB6116">
        <w:rPr>
          <w:rFonts w:ascii="Tahoma" w:hAnsi="Tahoma" w:cs="Tahoma"/>
          <w:b/>
          <w:sz w:val="20"/>
          <w:szCs w:val="20"/>
        </w:rPr>
        <w:t xml:space="preserve">Zakup mebli dla nowej przychodni SP ZOZ </w:t>
      </w:r>
      <w:r w:rsidR="00BB6116">
        <w:rPr>
          <w:rFonts w:ascii="Tahoma" w:hAnsi="Tahoma" w:cs="Tahoma"/>
          <w:b/>
          <w:sz w:val="20"/>
          <w:szCs w:val="20"/>
        </w:rPr>
        <w:br/>
      </w:r>
      <w:r w:rsidR="00BB6116" w:rsidRPr="00BB6116">
        <w:rPr>
          <w:rFonts w:ascii="Tahoma" w:hAnsi="Tahoma" w:cs="Tahoma"/>
          <w:b/>
          <w:sz w:val="20"/>
          <w:szCs w:val="20"/>
        </w:rPr>
        <w:t>w Aleksandrowie Łódzkim przy ul. Pabianickiej</w:t>
      </w:r>
      <w:r w:rsidRPr="00167E42">
        <w:rPr>
          <w:rFonts w:ascii="Tahoma" w:hAnsi="Tahoma" w:cs="Tahoma"/>
          <w:b/>
          <w:sz w:val="20"/>
          <w:szCs w:val="20"/>
        </w:rPr>
        <w:t>”</w:t>
      </w:r>
    </w:p>
    <w:p w:rsidR="00167E42" w:rsidRPr="00167E42" w:rsidRDefault="00167E42" w:rsidP="00167E42">
      <w:pPr>
        <w:pStyle w:val="Akapitzlist"/>
        <w:keepNext/>
        <w:tabs>
          <w:tab w:val="left" w:pos="5670"/>
        </w:tabs>
        <w:ind w:left="720"/>
        <w:jc w:val="center"/>
        <w:rPr>
          <w:rFonts w:ascii="Tahoma" w:hAnsi="Tahoma" w:cs="Tahoma"/>
          <w:b/>
          <w:sz w:val="20"/>
          <w:szCs w:val="20"/>
          <w:lang w:val="pl-PL"/>
        </w:rPr>
      </w:pPr>
      <w:r>
        <w:rPr>
          <w:rFonts w:ascii="Tahoma" w:hAnsi="Tahoma" w:cs="Tahoma"/>
          <w:b/>
          <w:sz w:val="20"/>
          <w:szCs w:val="28"/>
          <w:lang w:val="pl-PL"/>
        </w:rPr>
        <w:t xml:space="preserve">Sprawa nr </w:t>
      </w:r>
      <w:r w:rsidR="00BB6116">
        <w:rPr>
          <w:rFonts w:ascii="Tahoma" w:hAnsi="Tahoma" w:cs="Tahoma"/>
          <w:b/>
          <w:sz w:val="20"/>
          <w:szCs w:val="28"/>
          <w:lang w:val="pl-PL"/>
        </w:rPr>
        <w:t>8</w:t>
      </w:r>
      <w:r>
        <w:rPr>
          <w:rFonts w:ascii="Tahoma" w:hAnsi="Tahoma" w:cs="Tahoma"/>
          <w:b/>
          <w:sz w:val="20"/>
          <w:szCs w:val="28"/>
          <w:lang w:val="pl-PL"/>
        </w:rPr>
        <w:t>/2017</w:t>
      </w:r>
    </w:p>
    <w:p w:rsidR="00167E42" w:rsidRPr="00167E42" w:rsidRDefault="00167E42" w:rsidP="00167E42">
      <w:pPr>
        <w:pStyle w:val="Akapitzlist"/>
        <w:keepNext/>
        <w:tabs>
          <w:tab w:val="left" w:pos="5670"/>
        </w:tabs>
        <w:ind w:left="720"/>
        <w:jc w:val="center"/>
        <w:rPr>
          <w:rFonts w:ascii="Tahoma" w:hAnsi="Tahoma" w:cs="Tahoma"/>
          <w:b/>
          <w:sz w:val="20"/>
          <w:szCs w:val="20"/>
        </w:rPr>
      </w:pPr>
      <w:r w:rsidRPr="00167E42">
        <w:rPr>
          <w:rFonts w:ascii="Tahoma" w:hAnsi="Tahoma" w:cs="Tahoma"/>
          <w:b/>
          <w:sz w:val="20"/>
          <w:szCs w:val="20"/>
        </w:rPr>
        <w:t>nie otwierać przed ..... (podać ostateczny termin otwarcia ofert)</w:t>
      </w:r>
    </w:p>
    <w:p w:rsidR="006F5197" w:rsidRDefault="006F5197" w:rsidP="00056421">
      <w:pPr>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XIII.  MIEJSCE ORAZ TERMIN SKŁADANIA I OTWARCIA OFERT</w:t>
      </w:r>
      <w:bookmarkEnd w:id="10"/>
    </w:p>
    <w:p w:rsidR="006F5197" w:rsidRDefault="006F5197" w:rsidP="00056421">
      <w:pPr>
        <w:jc w:val="both"/>
        <w:rPr>
          <w:rFonts w:ascii="Tahoma" w:hAnsi="Tahoma" w:cs="Tahoma"/>
          <w:b/>
          <w:sz w:val="20"/>
          <w:szCs w:val="20"/>
        </w:rPr>
      </w:pPr>
    </w:p>
    <w:p w:rsidR="00167E42" w:rsidRPr="00530D57" w:rsidRDefault="00167E42" w:rsidP="00E24E58">
      <w:pPr>
        <w:keepNext/>
        <w:numPr>
          <w:ilvl w:val="0"/>
          <w:numId w:val="9"/>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sidR="00D12647">
        <w:rPr>
          <w:rFonts w:ascii="Tahoma" w:hAnsi="Tahoma" w:cs="Tahoma"/>
          <w:bCs/>
          <w:sz w:val="20"/>
          <w:szCs w:val="20"/>
        </w:rPr>
        <w:t>0 Aleksandrów Łódzki, pok. Nr 48</w:t>
      </w:r>
      <w:r w:rsidRPr="00530D57">
        <w:rPr>
          <w:rFonts w:ascii="Tahoma" w:hAnsi="Tahoma" w:cs="Tahoma"/>
          <w:bCs/>
          <w:sz w:val="20"/>
          <w:szCs w:val="20"/>
        </w:rPr>
        <w:t>.</w:t>
      </w:r>
    </w:p>
    <w:p w:rsidR="006F5197" w:rsidRDefault="006F5197" w:rsidP="00E24E58">
      <w:pPr>
        <w:numPr>
          <w:ilvl w:val="0"/>
          <w:numId w:val="9"/>
        </w:numPr>
        <w:ind w:right="-81"/>
        <w:jc w:val="both"/>
        <w:rPr>
          <w:rFonts w:ascii="Tahoma" w:hAnsi="Tahoma" w:cs="Tahoma"/>
          <w:sz w:val="20"/>
          <w:szCs w:val="20"/>
        </w:rPr>
      </w:pPr>
      <w:r>
        <w:rPr>
          <w:rFonts w:ascii="Tahoma" w:hAnsi="Tahoma" w:cs="Tahoma"/>
          <w:sz w:val="20"/>
          <w:szCs w:val="20"/>
        </w:rPr>
        <w:t>W przypadku wysłania oferty przesyłką pocztową czy kurierską o zachowaniu terminu do złożenia oferty decyduje data i godzina wpływu oferty do Urzędu.</w:t>
      </w:r>
    </w:p>
    <w:p w:rsidR="006F5197" w:rsidRDefault="006F5197" w:rsidP="00E24E58">
      <w:pPr>
        <w:numPr>
          <w:ilvl w:val="0"/>
          <w:numId w:val="9"/>
        </w:numPr>
        <w:jc w:val="both"/>
        <w:rPr>
          <w:rFonts w:ascii="Tahoma" w:hAnsi="Tahoma" w:cs="Tahoma"/>
          <w:sz w:val="20"/>
          <w:szCs w:val="20"/>
        </w:rPr>
      </w:pPr>
      <w:r>
        <w:rPr>
          <w:rFonts w:ascii="Tahoma" w:hAnsi="Tahoma" w:cs="Tahoma"/>
          <w:b/>
          <w:sz w:val="20"/>
          <w:szCs w:val="20"/>
        </w:rPr>
        <w:t xml:space="preserve">Ostateczny termin składania ofert upływa dnia </w:t>
      </w:r>
      <w:r w:rsidR="00305512">
        <w:rPr>
          <w:rFonts w:ascii="Tahoma" w:hAnsi="Tahoma" w:cs="Tahoma"/>
          <w:b/>
          <w:sz w:val="20"/>
          <w:szCs w:val="20"/>
          <w:highlight w:val="cyan"/>
        </w:rPr>
        <w:t>20</w:t>
      </w:r>
      <w:r w:rsidR="002979CA">
        <w:rPr>
          <w:rFonts w:ascii="Tahoma" w:hAnsi="Tahoma" w:cs="Tahoma"/>
          <w:b/>
          <w:sz w:val="20"/>
          <w:szCs w:val="20"/>
          <w:highlight w:val="cyan"/>
        </w:rPr>
        <w:t>.</w:t>
      </w:r>
      <w:r w:rsidR="00E024A8" w:rsidRPr="00167E42">
        <w:rPr>
          <w:rFonts w:ascii="Tahoma" w:hAnsi="Tahoma" w:cs="Tahoma"/>
          <w:b/>
          <w:sz w:val="20"/>
          <w:szCs w:val="20"/>
          <w:highlight w:val="cyan"/>
        </w:rPr>
        <w:t>1</w:t>
      </w:r>
      <w:r w:rsidR="00BB6116">
        <w:rPr>
          <w:rFonts w:ascii="Tahoma" w:hAnsi="Tahoma" w:cs="Tahoma"/>
          <w:b/>
          <w:sz w:val="20"/>
          <w:szCs w:val="20"/>
          <w:highlight w:val="cyan"/>
        </w:rPr>
        <w:t>2</w:t>
      </w:r>
      <w:r w:rsidR="00E024A8" w:rsidRPr="00167E42">
        <w:rPr>
          <w:rFonts w:ascii="Tahoma" w:hAnsi="Tahoma" w:cs="Tahoma"/>
          <w:b/>
          <w:sz w:val="20"/>
          <w:szCs w:val="20"/>
          <w:highlight w:val="cyan"/>
        </w:rPr>
        <w:t>.</w:t>
      </w:r>
      <w:r w:rsidRPr="00167E42">
        <w:rPr>
          <w:rFonts w:ascii="Tahoma" w:hAnsi="Tahoma" w:cs="Tahoma"/>
          <w:b/>
          <w:sz w:val="20"/>
          <w:szCs w:val="20"/>
          <w:highlight w:val="cyan"/>
        </w:rPr>
        <w:t xml:space="preserve">2017 r. o godz. </w:t>
      </w:r>
      <w:r w:rsidR="00167E42">
        <w:rPr>
          <w:rFonts w:ascii="Tahoma" w:hAnsi="Tahoma" w:cs="Tahoma"/>
          <w:b/>
          <w:sz w:val="20"/>
          <w:szCs w:val="20"/>
          <w:highlight w:val="cyan"/>
        </w:rPr>
        <w:t>10</w:t>
      </w:r>
      <w:r w:rsidRPr="00167E42">
        <w:rPr>
          <w:rFonts w:ascii="Tahoma" w:hAnsi="Tahoma" w:cs="Tahoma"/>
          <w:b/>
          <w:sz w:val="20"/>
          <w:szCs w:val="20"/>
          <w:highlight w:val="cyan"/>
        </w:rPr>
        <w:t>:00.</w:t>
      </w:r>
      <w:r>
        <w:rPr>
          <w:rFonts w:ascii="Tahoma" w:hAnsi="Tahoma" w:cs="Tahoma"/>
          <w:b/>
          <w:sz w:val="20"/>
          <w:szCs w:val="20"/>
        </w:rPr>
        <w:t xml:space="preserve"> </w:t>
      </w:r>
      <w:r>
        <w:rPr>
          <w:rFonts w:ascii="Tahoma" w:hAnsi="Tahoma" w:cs="Tahoma"/>
          <w:sz w:val="20"/>
          <w:szCs w:val="20"/>
        </w:rPr>
        <w:t>Oferta złożona po terminie zostanie zwrócona Wykonawcy na zasadach określonych w art. 84 ust. 2 Ustawy.</w:t>
      </w:r>
    </w:p>
    <w:p w:rsidR="006F5197" w:rsidRDefault="006F5197" w:rsidP="00E24E58">
      <w:pPr>
        <w:numPr>
          <w:ilvl w:val="0"/>
          <w:numId w:val="9"/>
        </w:numPr>
        <w:jc w:val="both"/>
        <w:rPr>
          <w:rFonts w:ascii="Tahoma" w:hAnsi="Tahoma" w:cs="Tahoma"/>
          <w:sz w:val="20"/>
          <w:szCs w:val="20"/>
        </w:rPr>
      </w:pPr>
      <w:r>
        <w:rPr>
          <w:rFonts w:ascii="Tahoma" w:hAnsi="Tahoma" w:cs="Tahoma"/>
          <w:b/>
          <w:sz w:val="20"/>
          <w:szCs w:val="20"/>
        </w:rPr>
        <w:t xml:space="preserve">Publiczne otwarcie ofert nastąpi w dniu </w:t>
      </w:r>
      <w:r w:rsidR="00305512">
        <w:rPr>
          <w:rFonts w:ascii="Tahoma" w:hAnsi="Tahoma" w:cs="Tahoma"/>
          <w:b/>
          <w:sz w:val="20"/>
          <w:szCs w:val="20"/>
          <w:highlight w:val="cyan"/>
        </w:rPr>
        <w:t>20</w:t>
      </w:r>
      <w:r w:rsidR="002979CA">
        <w:rPr>
          <w:rFonts w:ascii="Tahoma" w:hAnsi="Tahoma" w:cs="Tahoma"/>
          <w:b/>
          <w:sz w:val="20"/>
          <w:szCs w:val="20"/>
          <w:highlight w:val="cyan"/>
        </w:rPr>
        <w:t>.</w:t>
      </w:r>
      <w:r w:rsidR="00E024A8">
        <w:rPr>
          <w:rFonts w:ascii="Tahoma" w:hAnsi="Tahoma" w:cs="Tahoma"/>
          <w:b/>
          <w:sz w:val="20"/>
          <w:szCs w:val="20"/>
          <w:highlight w:val="cyan"/>
        </w:rPr>
        <w:t>1</w:t>
      </w:r>
      <w:r w:rsidR="00BB6116">
        <w:rPr>
          <w:rFonts w:ascii="Tahoma" w:hAnsi="Tahoma" w:cs="Tahoma"/>
          <w:b/>
          <w:sz w:val="20"/>
          <w:szCs w:val="20"/>
          <w:highlight w:val="cyan"/>
        </w:rPr>
        <w:t>2</w:t>
      </w:r>
      <w:r w:rsidR="00E024A8">
        <w:rPr>
          <w:rFonts w:ascii="Tahoma" w:hAnsi="Tahoma" w:cs="Tahoma"/>
          <w:b/>
          <w:sz w:val="20"/>
          <w:szCs w:val="20"/>
          <w:highlight w:val="cyan"/>
        </w:rPr>
        <w:t>.</w:t>
      </w:r>
      <w:r>
        <w:rPr>
          <w:rFonts w:ascii="Tahoma" w:hAnsi="Tahoma" w:cs="Tahoma"/>
          <w:b/>
          <w:sz w:val="20"/>
          <w:szCs w:val="20"/>
          <w:highlight w:val="cyan"/>
        </w:rPr>
        <w:t xml:space="preserve">2017 r. o </w:t>
      </w:r>
      <w:r w:rsidRPr="00167E42">
        <w:rPr>
          <w:rFonts w:ascii="Tahoma" w:hAnsi="Tahoma" w:cs="Tahoma"/>
          <w:b/>
          <w:sz w:val="20"/>
          <w:szCs w:val="20"/>
          <w:highlight w:val="cyan"/>
        </w:rPr>
        <w:t xml:space="preserve">godz. </w:t>
      </w:r>
      <w:r w:rsidR="00167E42">
        <w:rPr>
          <w:rFonts w:ascii="Tahoma" w:hAnsi="Tahoma" w:cs="Tahoma"/>
          <w:b/>
          <w:sz w:val="20"/>
          <w:szCs w:val="20"/>
          <w:highlight w:val="cyan"/>
        </w:rPr>
        <w:t>10</w:t>
      </w:r>
      <w:r w:rsidRPr="00167E42">
        <w:rPr>
          <w:rFonts w:ascii="Tahoma" w:hAnsi="Tahoma" w:cs="Tahoma"/>
          <w:b/>
          <w:sz w:val="20"/>
          <w:szCs w:val="20"/>
          <w:highlight w:val="cyan"/>
        </w:rPr>
        <w:t>:30</w:t>
      </w:r>
      <w:r>
        <w:rPr>
          <w:rFonts w:ascii="Tahoma" w:hAnsi="Tahoma" w:cs="Tahoma"/>
          <w:sz w:val="20"/>
          <w:szCs w:val="20"/>
        </w:rPr>
        <w:t xml:space="preserve"> </w:t>
      </w:r>
      <w:r w:rsidR="00167E42" w:rsidRPr="00530D57">
        <w:rPr>
          <w:rFonts w:ascii="Tahoma" w:hAnsi="Tahoma" w:cs="Tahoma"/>
          <w:sz w:val="20"/>
          <w:szCs w:val="20"/>
        </w:rPr>
        <w:t xml:space="preserve">w siedzibie Zamawiającego; </w:t>
      </w:r>
      <w:r w:rsidR="00167E42" w:rsidRPr="00530D57">
        <w:rPr>
          <w:rFonts w:ascii="Tahoma" w:hAnsi="Tahoma" w:cs="Tahoma"/>
          <w:bCs/>
          <w:sz w:val="20"/>
          <w:szCs w:val="20"/>
        </w:rPr>
        <w:t>w Samodzielnym Publicznym Zakładzie Opieki Zdrowotnej w Aleksandrowie Łódzkim,</w:t>
      </w:r>
      <w:r w:rsidR="00167E42" w:rsidRPr="00530D57">
        <w:rPr>
          <w:rFonts w:ascii="Tahoma" w:hAnsi="Tahoma" w:cs="Tahoma"/>
          <w:sz w:val="20"/>
          <w:szCs w:val="20"/>
        </w:rPr>
        <w:t xml:space="preserve"> </w:t>
      </w:r>
      <w:r w:rsidR="00167E42" w:rsidRPr="00530D57">
        <w:rPr>
          <w:rFonts w:ascii="Tahoma" w:hAnsi="Tahoma" w:cs="Tahoma"/>
          <w:bCs/>
          <w:sz w:val="20"/>
          <w:szCs w:val="20"/>
        </w:rPr>
        <w:t>ul. M. Skłodowskiej-Curie 1, 95-070 Aleksandrów Łódzki - Gabinet Dyrektora</w:t>
      </w:r>
    </w:p>
    <w:p w:rsidR="006F5197" w:rsidRDefault="006F5197" w:rsidP="00E24E58">
      <w:pPr>
        <w:numPr>
          <w:ilvl w:val="0"/>
          <w:numId w:val="9"/>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F852C6" w:rsidRPr="00050007" w:rsidRDefault="00F852C6" w:rsidP="00530C77">
      <w:pPr>
        <w:keepNext/>
        <w:numPr>
          <w:ilvl w:val="0"/>
          <w:numId w:val="35"/>
        </w:numPr>
        <w:jc w:val="both"/>
        <w:rPr>
          <w:rFonts w:ascii="Tahoma" w:hAnsi="Tahoma" w:cs="Tahoma"/>
          <w:sz w:val="20"/>
          <w:szCs w:val="20"/>
        </w:rPr>
      </w:pPr>
      <w:bookmarkStart w:id="11" w:name="_Toc269363852"/>
      <w:r>
        <w:rPr>
          <w:rFonts w:ascii="Tahoma" w:hAnsi="Tahoma" w:cs="Tahoma"/>
          <w:sz w:val="20"/>
          <w:szCs w:val="20"/>
        </w:rPr>
        <w:lastRenderedPageBreak/>
        <w:t>Niezwłocznie po otwarciu ofert Z</w:t>
      </w:r>
      <w:r w:rsidRPr="00050007">
        <w:rPr>
          <w:rFonts w:ascii="Tahoma" w:hAnsi="Tahoma" w:cs="Tahoma"/>
          <w:sz w:val="20"/>
          <w:szCs w:val="20"/>
        </w:rPr>
        <w:t>amawiający zamieszcza na stronie internetowej informacje dotyczące:</w:t>
      </w:r>
    </w:p>
    <w:p w:rsidR="00F852C6" w:rsidRPr="00050007" w:rsidRDefault="00F852C6" w:rsidP="00530C77">
      <w:pPr>
        <w:keepNext/>
        <w:numPr>
          <w:ilvl w:val="0"/>
          <w:numId w:val="36"/>
        </w:numPr>
        <w:jc w:val="both"/>
        <w:rPr>
          <w:rFonts w:ascii="Tahoma" w:hAnsi="Tahoma" w:cs="Tahoma"/>
          <w:sz w:val="20"/>
          <w:szCs w:val="20"/>
        </w:rPr>
      </w:pPr>
      <w:r w:rsidRPr="00050007">
        <w:rPr>
          <w:rFonts w:ascii="Tahoma" w:hAnsi="Tahoma" w:cs="Tahoma"/>
          <w:sz w:val="20"/>
          <w:szCs w:val="20"/>
        </w:rPr>
        <w:t>kwoty, jaką zamierza przeznaczyć na sfinansowanie zamówienia;</w:t>
      </w:r>
    </w:p>
    <w:p w:rsidR="00F852C6" w:rsidRPr="00050007" w:rsidRDefault="00F852C6" w:rsidP="00530C77">
      <w:pPr>
        <w:keepNext/>
        <w:numPr>
          <w:ilvl w:val="0"/>
          <w:numId w:val="36"/>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rsidR="00F852C6" w:rsidRDefault="00F852C6" w:rsidP="00530C77">
      <w:pPr>
        <w:keepNext/>
        <w:numPr>
          <w:ilvl w:val="0"/>
          <w:numId w:val="36"/>
        </w:numPr>
        <w:jc w:val="both"/>
        <w:rPr>
          <w:rFonts w:ascii="Tahoma" w:hAnsi="Tahoma" w:cs="Tahoma"/>
          <w:sz w:val="20"/>
          <w:szCs w:val="20"/>
        </w:rPr>
      </w:pPr>
      <w:r w:rsidRPr="00050007">
        <w:rPr>
          <w:rFonts w:ascii="Tahoma" w:hAnsi="Tahoma" w:cs="Tahoma"/>
          <w:sz w:val="20"/>
          <w:szCs w:val="20"/>
        </w:rPr>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rsidR="00786707" w:rsidRDefault="0078670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XIV.  OPIS SPOSOBU OBLICZENIA CENY</w:t>
      </w:r>
      <w:bookmarkEnd w:id="11"/>
    </w:p>
    <w:p w:rsidR="006F5197" w:rsidRDefault="006F5197" w:rsidP="00056421">
      <w:pPr>
        <w:rPr>
          <w:rFonts w:ascii="Tahoma" w:hAnsi="Tahoma" w:cs="Tahoma"/>
          <w:sz w:val="20"/>
          <w:szCs w:val="20"/>
        </w:rPr>
      </w:pPr>
    </w:p>
    <w:p w:rsidR="00167E42" w:rsidRDefault="00167E42" w:rsidP="00E24E58">
      <w:pPr>
        <w:keepNext/>
        <w:numPr>
          <w:ilvl w:val="0"/>
          <w:numId w:val="23"/>
        </w:numPr>
        <w:jc w:val="both"/>
        <w:rPr>
          <w:rFonts w:ascii="Tahoma" w:hAnsi="Tahoma" w:cs="Tahoma"/>
          <w:sz w:val="20"/>
          <w:szCs w:val="20"/>
        </w:rPr>
      </w:pPr>
      <w:bookmarkStart w:id="12" w:name="_Toc269363853"/>
      <w:r>
        <w:rPr>
          <w:rFonts w:ascii="Tahoma" w:hAnsi="Tahoma" w:cs="Tahoma"/>
          <w:sz w:val="20"/>
          <w:szCs w:val="20"/>
        </w:rPr>
        <w:t>Cenę oferty, dla każde</w:t>
      </w:r>
      <w:r w:rsidR="006C5DEE">
        <w:rPr>
          <w:rFonts w:ascii="Tahoma" w:hAnsi="Tahoma" w:cs="Tahoma"/>
          <w:sz w:val="20"/>
          <w:szCs w:val="20"/>
        </w:rPr>
        <w:t>j części</w:t>
      </w:r>
      <w:r>
        <w:rPr>
          <w:rFonts w:ascii="Tahoma" w:hAnsi="Tahoma" w:cs="Tahoma"/>
          <w:sz w:val="20"/>
          <w:szCs w:val="20"/>
        </w:rPr>
        <w:t xml:space="preserve"> odrębnie, należy </w:t>
      </w:r>
      <w:r w:rsidRPr="00E05577">
        <w:rPr>
          <w:rFonts w:ascii="Tahoma" w:hAnsi="Tahoma" w:cs="Tahoma"/>
          <w:sz w:val="20"/>
          <w:szCs w:val="20"/>
        </w:rPr>
        <w:t>umieścić w formularzu ofertowym wg załączonego druku (zgodnie z Załącznikiem nr 1 do SIWZ).</w:t>
      </w:r>
    </w:p>
    <w:p w:rsidR="00167E42" w:rsidRPr="00F20614" w:rsidRDefault="00167E42" w:rsidP="00E24E58">
      <w:pPr>
        <w:keepNext/>
        <w:numPr>
          <w:ilvl w:val="0"/>
          <w:numId w:val="23"/>
        </w:numPr>
        <w:jc w:val="both"/>
        <w:rPr>
          <w:rFonts w:ascii="Tahoma" w:hAnsi="Tahoma" w:cs="Tahoma"/>
          <w:sz w:val="20"/>
          <w:szCs w:val="20"/>
        </w:rPr>
      </w:pPr>
      <w:r w:rsidRPr="004363BA">
        <w:rPr>
          <w:rFonts w:ascii="Tahoma" w:hAnsi="Tahoma" w:cs="Tahoma"/>
          <w:sz w:val="20"/>
          <w:szCs w:val="20"/>
        </w:rPr>
        <w:t>Cena oferty musi być podana w PLN cyfrowo i słownie</w:t>
      </w:r>
      <w:r w:rsidR="00D00740">
        <w:rPr>
          <w:rFonts w:ascii="Tahoma" w:hAnsi="Tahoma" w:cs="Tahoma"/>
          <w:sz w:val="20"/>
          <w:szCs w:val="20"/>
        </w:rPr>
        <w:t>.</w:t>
      </w:r>
    </w:p>
    <w:p w:rsidR="00167E42" w:rsidRPr="00BA288F"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Pod pojęciem ceny ofertowej brutto należy rozumieć cenę w rozumieniu art. 3 ust. 1 pkt 1 ustawy i ust 2 ustawy z dnia 9 maja 2014r. o informowaniu o cenach towarów i usług (Dz. U. z 2014r., poz.915)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w:t>
      </w:r>
    </w:p>
    <w:p w:rsidR="00167E42" w:rsidRPr="00BA288F"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Prawidłowe ustalenie stawki podatku VAT należy do obowiązków Wykonawcy zgodnie z przepisami ustawy o podatku od towarów i usług oraz podatku akcyzowym. Zamawiający nie uzna za oczywistą pomyłkę i nie będzie poprawiał błędnie ustalonej stawki podatku VAT.</w:t>
      </w:r>
    </w:p>
    <w:p w:rsidR="00167E42" w:rsidRPr="00BA288F"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 xml:space="preserve">Określenie stawki podatku VAT jest obowiązkiem Wykonawcy. Zgodnie z ust. 1 Komunikatu Prezesa Głównego Urzędu Statystycznego z dnia 24 stycznia 2005 r. </w:t>
      </w:r>
      <w:r>
        <w:rPr>
          <w:rFonts w:ascii="Tahoma" w:hAnsi="Tahoma" w:cs="Tahoma"/>
          <w:sz w:val="20"/>
          <w:szCs w:val="20"/>
        </w:rPr>
        <w:t>(Dz. U</w:t>
      </w:r>
      <w:r w:rsidRPr="00BA288F">
        <w:rPr>
          <w:rFonts w:ascii="Tahoma" w:hAnsi="Tahoma" w:cs="Tahoma"/>
          <w:sz w:val="20"/>
          <w:szCs w:val="20"/>
        </w:rPr>
        <w:t xml:space="preserve">. GUS Nr 1 z 2005 r., poz. 11) w sprawie trybu wydawania opinii interpretacyjnych - „Zasadą jest, że zainteresowany podmiot sam klasyfikuje prowadzoną działalność, swoje produkty (wyroby i </w:t>
      </w:r>
      <w:r>
        <w:rPr>
          <w:rFonts w:ascii="Tahoma" w:hAnsi="Tahoma" w:cs="Tahoma"/>
          <w:sz w:val="20"/>
          <w:szCs w:val="20"/>
        </w:rPr>
        <w:t xml:space="preserve">usługi), towary, środki trwałe </w:t>
      </w:r>
      <w:r w:rsidRPr="00BA288F">
        <w:rPr>
          <w:rFonts w:ascii="Tahoma" w:hAnsi="Tahoma" w:cs="Tahoma"/>
          <w:sz w:val="20"/>
          <w:szCs w:val="20"/>
        </w:rPr>
        <w:t xml:space="preserve">i obiekty budowlane według zasad określonych w poszczególnych klasyfikacjach </w:t>
      </w:r>
      <w:r>
        <w:rPr>
          <w:rFonts w:ascii="Tahoma" w:hAnsi="Tahoma" w:cs="Tahoma"/>
          <w:sz w:val="20"/>
          <w:szCs w:val="20"/>
        </w:rPr>
        <w:t xml:space="preserve">i </w:t>
      </w:r>
      <w:r w:rsidRPr="00BA288F">
        <w:rPr>
          <w:rFonts w:ascii="Tahoma" w:hAnsi="Tahoma" w:cs="Tahoma"/>
          <w:sz w:val="20"/>
          <w:szCs w:val="20"/>
        </w:rPr>
        <w:t>nomenklaturach, wprowadzonych rozporządzeniami Rady Ministrów lub stosowanych bezpośrednio na podstawie przepisów Wspólnoty Europejskiej".</w:t>
      </w:r>
    </w:p>
    <w:p w:rsidR="00167E42" w:rsidRPr="00BA288F"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Rozliczenia pomiędzy Zamawiającym a Wykonawcą będą prowadzone w złotych polskich.</w:t>
      </w:r>
    </w:p>
    <w:p w:rsidR="00167E42" w:rsidRPr="00BA288F"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Cena winna być określona przez Wykonawcę z uwzględnieniem wszystkich upustów cenowych (rabatów), jakie Wykonawca oferuje.</w:t>
      </w:r>
    </w:p>
    <w:p w:rsidR="00167E42" w:rsidRDefault="00167E42" w:rsidP="00E24E58">
      <w:pPr>
        <w:keepNext/>
        <w:numPr>
          <w:ilvl w:val="0"/>
          <w:numId w:val="23"/>
        </w:numPr>
        <w:jc w:val="both"/>
        <w:rPr>
          <w:rFonts w:ascii="Tahoma" w:hAnsi="Tahoma" w:cs="Tahoma"/>
          <w:sz w:val="20"/>
          <w:szCs w:val="20"/>
        </w:rPr>
      </w:pPr>
      <w:r w:rsidRPr="00BA288F">
        <w:rPr>
          <w:rFonts w:ascii="Tahoma" w:hAnsi="Tahoma" w:cs="Tahoma"/>
          <w:sz w:val="20"/>
          <w:szCs w:val="20"/>
        </w:rPr>
        <w:t>Cena może być tylko jedna; nie dopuszcza się wariantowości cen.</w:t>
      </w:r>
    </w:p>
    <w:p w:rsidR="0022255E" w:rsidRPr="0022255E" w:rsidRDefault="0022255E" w:rsidP="00E24E58">
      <w:pPr>
        <w:keepNext/>
        <w:keepLines/>
        <w:numPr>
          <w:ilvl w:val="0"/>
          <w:numId w:val="23"/>
        </w:numPr>
        <w:jc w:val="both"/>
        <w:rPr>
          <w:rFonts w:ascii="Tahoma" w:hAnsi="Tahoma" w:cs="Tahoma"/>
          <w:sz w:val="20"/>
          <w:szCs w:val="20"/>
        </w:rPr>
      </w:pPr>
      <w:r w:rsidRPr="006C27A6">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sidRPr="006C27A6">
        <w:rPr>
          <w:rFonts w:ascii="Tahoma" w:hAnsi="Tahoma" w:cs="Tahoma"/>
          <w:sz w:val="20"/>
          <w:szCs w:val="20"/>
        </w:rPr>
        <w:t>dolicza</w:t>
      </w:r>
      <w:r w:rsidRPr="006C27A6">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w:t>
      </w:r>
      <w:r>
        <w:rPr>
          <w:rFonts w:ascii="Tahoma" w:hAnsi="Tahoma" w:cs="Tahoma"/>
          <w:bCs/>
          <w:sz w:val="20"/>
          <w:szCs w:val="20"/>
        </w:rPr>
        <w:t xml:space="preserve">o powstania, oraz wskazując ich wartość bez kwoty </w:t>
      </w:r>
      <w:r w:rsidRPr="006C27A6">
        <w:rPr>
          <w:rFonts w:ascii="Tahoma" w:hAnsi="Tahoma" w:cs="Tahoma"/>
          <w:bCs/>
          <w:sz w:val="20"/>
          <w:szCs w:val="20"/>
        </w:rPr>
        <w:t xml:space="preserve">podatku. </w:t>
      </w:r>
    </w:p>
    <w:p w:rsidR="006F5197" w:rsidRDefault="006F5197" w:rsidP="00056421">
      <w:pPr>
        <w:pStyle w:val="Nagwek4"/>
        <w:keepNext w:val="0"/>
        <w:rPr>
          <w:rFonts w:cs="Tahoma"/>
          <w:lang w:val="pl-PL"/>
        </w:rPr>
      </w:pPr>
    </w:p>
    <w:p w:rsidR="006F5197" w:rsidRPr="00F11BBE" w:rsidRDefault="006F5197" w:rsidP="008048BD">
      <w:pPr>
        <w:pStyle w:val="Nagwek4"/>
        <w:keepNext w:val="0"/>
        <w:rPr>
          <w:rFonts w:cs="Tahoma"/>
          <w:lang w:val="pl-PL"/>
        </w:rPr>
      </w:pPr>
      <w:r w:rsidRPr="00F11BBE">
        <w:rPr>
          <w:rFonts w:cs="Tahoma"/>
          <w:lang w:val="pl-PL"/>
        </w:rPr>
        <w:t>XV. OPIS  KRYTERIÓW I SPOSOBU OCENY OFERT</w:t>
      </w:r>
      <w:bookmarkEnd w:id="12"/>
    </w:p>
    <w:p w:rsidR="006F5197" w:rsidRPr="00F11BBE" w:rsidRDefault="006F5197" w:rsidP="008048BD">
      <w:pPr>
        <w:jc w:val="both"/>
        <w:rPr>
          <w:rFonts w:ascii="Tahoma" w:hAnsi="Tahoma" w:cs="Tahoma"/>
          <w:b/>
          <w:sz w:val="20"/>
          <w:szCs w:val="20"/>
        </w:rPr>
      </w:pPr>
    </w:p>
    <w:p w:rsidR="00167E42" w:rsidRPr="00F11BBE" w:rsidRDefault="00167E42" w:rsidP="00E24E58">
      <w:pPr>
        <w:numPr>
          <w:ilvl w:val="0"/>
          <w:numId w:val="10"/>
        </w:numPr>
        <w:jc w:val="both"/>
        <w:rPr>
          <w:rFonts w:ascii="Tahoma" w:hAnsi="Tahoma" w:cs="Tahoma"/>
          <w:sz w:val="20"/>
          <w:szCs w:val="20"/>
        </w:rPr>
      </w:pPr>
      <w:bookmarkStart w:id="13" w:name="_Toc269363854"/>
      <w:r w:rsidRPr="00F11BBE">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rsidR="00167E42" w:rsidRPr="00F11BBE" w:rsidRDefault="00167E42" w:rsidP="00E24E58">
      <w:pPr>
        <w:numPr>
          <w:ilvl w:val="0"/>
          <w:numId w:val="10"/>
        </w:numPr>
        <w:jc w:val="both"/>
        <w:rPr>
          <w:rFonts w:ascii="Tahoma" w:hAnsi="Tahoma" w:cs="Tahoma"/>
          <w:sz w:val="20"/>
          <w:szCs w:val="20"/>
        </w:rPr>
      </w:pPr>
      <w:r w:rsidRPr="00F11BBE">
        <w:rPr>
          <w:rFonts w:ascii="Tahoma" w:hAnsi="Tahoma" w:cs="Tahoma"/>
          <w:sz w:val="20"/>
          <w:szCs w:val="20"/>
        </w:rPr>
        <w:t>Przy wyborze oferty Zamawiający będzie się kierował następującymi kryteriami:</w:t>
      </w:r>
    </w:p>
    <w:p w:rsidR="00167E42" w:rsidRPr="00F11BBE" w:rsidRDefault="00167E42" w:rsidP="008048BD">
      <w:pPr>
        <w:ind w:left="360"/>
        <w:jc w:val="both"/>
        <w:rPr>
          <w:rFonts w:ascii="Tahoma" w:hAnsi="Tahoma" w:cs="Tahoma"/>
          <w:sz w:val="20"/>
          <w:szCs w:val="20"/>
        </w:rPr>
      </w:pPr>
    </w:p>
    <w:p w:rsidR="00E24E58" w:rsidRPr="00E24E58" w:rsidRDefault="00E24E58" w:rsidP="00530C77">
      <w:pPr>
        <w:pStyle w:val="Akapitzlist"/>
        <w:numPr>
          <w:ilvl w:val="0"/>
          <w:numId w:val="33"/>
        </w:numPr>
        <w:jc w:val="both"/>
        <w:rPr>
          <w:rFonts w:ascii="Tahoma" w:hAnsi="Tahoma" w:cs="Tahoma"/>
          <w:b/>
          <w:vanish/>
          <w:sz w:val="20"/>
          <w:szCs w:val="20"/>
        </w:rPr>
      </w:pPr>
    </w:p>
    <w:p w:rsidR="00E24E58" w:rsidRPr="00E24E58" w:rsidRDefault="00E24E58" w:rsidP="00530C77">
      <w:pPr>
        <w:pStyle w:val="Akapitzlist"/>
        <w:numPr>
          <w:ilvl w:val="0"/>
          <w:numId w:val="33"/>
        </w:numPr>
        <w:jc w:val="both"/>
        <w:rPr>
          <w:rFonts w:ascii="Tahoma" w:hAnsi="Tahoma" w:cs="Tahoma"/>
          <w:b/>
          <w:vanish/>
          <w:sz w:val="20"/>
          <w:szCs w:val="20"/>
        </w:rPr>
      </w:pPr>
    </w:p>
    <w:p w:rsidR="00E24E58" w:rsidRPr="00E24E58" w:rsidRDefault="00E24E58" w:rsidP="00530C77">
      <w:pPr>
        <w:pStyle w:val="Akapitzlist"/>
        <w:numPr>
          <w:ilvl w:val="1"/>
          <w:numId w:val="33"/>
        </w:numPr>
        <w:jc w:val="both"/>
        <w:rPr>
          <w:rFonts w:ascii="Tahoma" w:hAnsi="Tahoma" w:cs="Tahoma"/>
          <w:b/>
          <w:vanish/>
          <w:sz w:val="20"/>
          <w:szCs w:val="20"/>
        </w:rPr>
      </w:pPr>
    </w:p>
    <w:p w:rsidR="00724B95" w:rsidRPr="00E84920" w:rsidRDefault="00724B95" w:rsidP="00530C77">
      <w:pPr>
        <w:pStyle w:val="Akapitzlist"/>
        <w:numPr>
          <w:ilvl w:val="2"/>
          <w:numId w:val="58"/>
        </w:numPr>
        <w:jc w:val="both"/>
        <w:rPr>
          <w:rFonts w:ascii="Tahoma" w:hAnsi="Tahoma" w:cs="Tahoma"/>
          <w:b/>
          <w:sz w:val="20"/>
          <w:szCs w:val="20"/>
        </w:rPr>
      </w:pPr>
      <w:r w:rsidRPr="00E84920">
        <w:rPr>
          <w:rFonts w:ascii="Tahoma" w:hAnsi="Tahoma" w:cs="Tahoma"/>
          <w:b/>
          <w:sz w:val="20"/>
          <w:szCs w:val="20"/>
        </w:rPr>
        <w:t>Kryterium</w:t>
      </w:r>
      <w:r>
        <w:rPr>
          <w:rFonts w:ascii="Tahoma" w:hAnsi="Tahoma" w:cs="Tahoma"/>
          <w:b/>
          <w:sz w:val="20"/>
          <w:szCs w:val="20"/>
        </w:rPr>
        <w:t xml:space="preserve"> „cena” – wskaźnik C, ranga – 60</w:t>
      </w:r>
      <w:r w:rsidRPr="00E84920">
        <w:rPr>
          <w:rFonts w:ascii="Tahoma" w:hAnsi="Tahoma" w:cs="Tahoma"/>
          <w:b/>
          <w:sz w:val="20"/>
          <w:szCs w:val="20"/>
        </w:rPr>
        <w:t>%.</w:t>
      </w:r>
    </w:p>
    <w:p w:rsidR="00724B95" w:rsidRPr="00F11BBE" w:rsidRDefault="00724B95" w:rsidP="00724B95">
      <w:pPr>
        <w:ind w:left="792"/>
        <w:jc w:val="both"/>
        <w:rPr>
          <w:rFonts w:ascii="Tahoma" w:hAnsi="Tahoma" w:cs="Tahoma"/>
          <w:b/>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Wskaźnik C obliczany jest wg wzoru:</w:t>
      </w:r>
    </w:p>
    <w:p w:rsidR="00724B95" w:rsidRPr="00F11BBE" w:rsidRDefault="00724B95" w:rsidP="00724B95">
      <w:pPr>
        <w:ind w:left="1418"/>
        <w:jc w:val="both"/>
        <w:rPr>
          <w:rFonts w:ascii="Tahoma" w:hAnsi="Tahoma" w:cs="Tahoma"/>
          <w:b/>
          <w:sz w:val="20"/>
          <w:szCs w:val="20"/>
          <w:vertAlign w:val="subscript"/>
        </w:rPr>
      </w:pPr>
      <w:r>
        <w:rPr>
          <w:rFonts w:ascii="Tahoma" w:hAnsi="Tahoma" w:cs="Tahoma"/>
          <w:b/>
          <w:sz w:val="20"/>
          <w:szCs w:val="20"/>
        </w:rPr>
        <w:t>C = (C m / C b) x 100 pkt x 6</w:t>
      </w:r>
      <w:r w:rsidRPr="00F11BBE">
        <w:rPr>
          <w:rFonts w:ascii="Tahoma" w:hAnsi="Tahoma" w:cs="Tahoma"/>
          <w:b/>
          <w:sz w:val="20"/>
          <w:szCs w:val="20"/>
        </w:rPr>
        <w:t>0%</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lastRenderedPageBreak/>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724B95" w:rsidRPr="00F11BBE" w:rsidRDefault="00724B95" w:rsidP="00724B95">
      <w:pPr>
        <w:jc w:val="both"/>
        <w:rPr>
          <w:rFonts w:ascii="Tahoma" w:hAnsi="Tahoma" w:cs="Tahoma"/>
          <w:b/>
          <w:bCs/>
          <w:sz w:val="20"/>
          <w:szCs w:val="20"/>
        </w:rPr>
      </w:pPr>
    </w:p>
    <w:p w:rsidR="00724B95" w:rsidRDefault="00724B95" w:rsidP="00530C77">
      <w:pPr>
        <w:pStyle w:val="Akapitzlist"/>
        <w:numPr>
          <w:ilvl w:val="2"/>
          <w:numId w:val="59"/>
        </w:numPr>
        <w:jc w:val="both"/>
        <w:rPr>
          <w:rFonts w:ascii="Tahoma" w:hAnsi="Tahoma" w:cs="Tahoma"/>
          <w:b/>
          <w:bCs/>
          <w:sz w:val="20"/>
          <w:szCs w:val="20"/>
        </w:rPr>
      </w:pPr>
      <w:r w:rsidRPr="00E84920">
        <w:rPr>
          <w:rFonts w:ascii="Tahoma" w:hAnsi="Tahoma" w:cs="Tahoma"/>
          <w:b/>
          <w:bCs/>
          <w:sz w:val="20"/>
          <w:szCs w:val="20"/>
        </w:rPr>
        <w:t>Kryterium „g</w:t>
      </w:r>
      <w:r>
        <w:rPr>
          <w:rFonts w:ascii="Tahoma" w:hAnsi="Tahoma" w:cs="Tahoma"/>
          <w:b/>
          <w:bCs/>
          <w:sz w:val="20"/>
          <w:szCs w:val="20"/>
        </w:rPr>
        <w:t>warancja”– wskaźnik G, ranga – 4</w:t>
      </w:r>
      <w:r w:rsidRPr="00E84920">
        <w:rPr>
          <w:rFonts w:ascii="Tahoma" w:hAnsi="Tahoma" w:cs="Tahoma"/>
          <w:b/>
          <w:bCs/>
          <w:sz w:val="20"/>
          <w:szCs w:val="20"/>
        </w:rPr>
        <w:t>0%.</w:t>
      </w:r>
    </w:p>
    <w:p w:rsidR="00724B95" w:rsidRDefault="00724B95" w:rsidP="00724B95">
      <w:pPr>
        <w:pStyle w:val="Akapitzlist"/>
        <w:ind w:left="1418"/>
        <w:jc w:val="both"/>
        <w:rPr>
          <w:rFonts w:ascii="Tahoma" w:hAnsi="Tahoma" w:cs="Tahoma"/>
          <w:sz w:val="20"/>
          <w:szCs w:val="20"/>
        </w:rPr>
      </w:pPr>
    </w:p>
    <w:p w:rsidR="00724B95" w:rsidRDefault="00724B95" w:rsidP="00724B95">
      <w:pPr>
        <w:pStyle w:val="Akapitzlist"/>
        <w:ind w:left="1418"/>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724B95" w:rsidRDefault="00724B95" w:rsidP="00724B95">
      <w:pPr>
        <w:pStyle w:val="Akapitzlist"/>
        <w:ind w:left="1418"/>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724B95" w:rsidRPr="00F11BBE" w:rsidRDefault="00724B95" w:rsidP="00724B95">
      <w:pPr>
        <w:pStyle w:val="Akapitzlist"/>
        <w:ind w:left="1418"/>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724B95" w:rsidRPr="00F11BBE" w:rsidRDefault="00724B95" w:rsidP="00724B95">
      <w:pPr>
        <w:ind w:left="986"/>
        <w:jc w:val="both"/>
        <w:rPr>
          <w:rFonts w:ascii="Tahoma" w:hAnsi="Tahoma" w:cs="Tahoma"/>
          <w:bCs/>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Wskaźnik G obliczany jest wg wzoru:</w:t>
      </w:r>
    </w:p>
    <w:p w:rsidR="00724B95" w:rsidRPr="00F11BBE" w:rsidRDefault="00724B95" w:rsidP="00724B95">
      <w:pPr>
        <w:ind w:left="1418"/>
        <w:jc w:val="both"/>
        <w:rPr>
          <w:rFonts w:ascii="Tahoma" w:hAnsi="Tahoma" w:cs="Tahoma"/>
          <w:bCs/>
          <w:sz w:val="20"/>
          <w:szCs w:val="20"/>
        </w:rPr>
      </w:pPr>
    </w:p>
    <w:p w:rsidR="00724B95" w:rsidRPr="00F11BBE" w:rsidRDefault="00724B95" w:rsidP="00724B95">
      <w:pPr>
        <w:ind w:left="1418"/>
        <w:jc w:val="both"/>
        <w:rPr>
          <w:rFonts w:ascii="Tahoma" w:hAnsi="Tahoma" w:cs="Tahoma"/>
          <w:b/>
          <w:sz w:val="20"/>
          <w:szCs w:val="20"/>
          <w:vertAlign w:val="subscript"/>
          <w:lang w:val="en-US"/>
        </w:rPr>
      </w:pPr>
      <w:r>
        <w:rPr>
          <w:rFonts w:ascii="Tahoma" w:hAnsi="Tahoma" w:cs="Tahoma"/>
          <w:b/>
          <w:sz w:val="20"/>
          <w:szCs w:val="20"/>
          <w:lang w:val="en-US"/>
        </w:rPr>
        <w:t>G = (G b / G m) x 100 pkt x 4</w:t>
      </w:r>
      <w:r w:rsidRPr="00F11BBE">
        <w:rPr>
          <w:rFonts w:ascii="Tahoma" w:hAnsi="Tahoma" w:cs="Tahoma"/>
          <w:b/>
          <w:sz w:val="20"/>
          <w:szCs w:val="20"/>
          <w:lang w:val="en-US"/>
        </w:rPr>
        <w:t>0%</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724B95" w:rsidRPr="00F11BBE" w:rsidRDefault="00724B95" w:rsidP="00724B95">
      <w:pPr>
        <w:ind w:left="1418"/>
        <w:jc w:val="both"/>
        <w:rPr>
          <w:rFonts w:ascii="Tahoma" w:hAnsi="Tahoma" w:cs="Tahoma"/>
          <w:sz w:val="20"/>
          <w:szCs w:val="20"/>
        </w:rPr>
      </w:pPr>
    </w:p>
    <w:p w:rsidR="00724B95" w:rsidRDefault="00724B95" w:rsidP="00724B95">
      <w:pPr>
        <w:ind w:left="1418"/>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724B95" w:rsidRDefault="00724B95" w:rsidP="00724B95">
      <w:pPr>
        <w:ind w:left="1418"/>
        <w:jc w:val="both"/>
        <w:rPr>
          <w:rFonts w:ascii="Tahoma" w:hAnsi="Tahoma" w:cs="Tahoma"/>
          <w:b/>
          <w:bCs/>
          <w:sz w:val="20"/>
          <w:szCs w:val="20"/>
        </w:rPr>
      </w:pPr>
    </w:p>
    <w:p w:rsidR="00724B95" w:rsidRDefault="00724B95" w:rsidP="00724B95">
      <w:pPr>
        <w:pStyle w:val="Akapitzlist"/>
        <w:ind w:left="1418"/>
        <w:jc w:val="both"/>
        <w:rPr>
          <w:rFonts w:ascii="Tahoma" w:hAnsi="Tahoma" w:cs="Tahoma"/>
          <w:bCs/>
          <w:sz w:val="20"/>
          <w:szCs w:val="20"/>
          <w:lang w:val="pl-PL"/>
        </w:rPr>
      </w:pPr>
    </w:p>
    <w:p w:rsidR="00724B95" w:rsidRPr="00724B95" w:rsidRDefault="00724B95" w:rsidP="00530C77">
      <w:pPr>
        <w:pStyle w:val="Akapitzlist"/>
        <w:numPr>
          <w:ilvl w:val="2"/>
          <w:numId w:val="59"/>
        </w:numPr>
        <w:ind w:left="1440" w:hanging="720"/>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724B95" w:rsidRPr="00F11BBE" w:rsidRDefault="00724B95" w:rsidP="00724B95">
      <w:pPr>
        <w:ind w:left="360"/>
        <w:jc w:val="both"/>
        <w:rPr>
          <w:rFonts w:ascii="Tahoma" w:hAnsi="Tahoma" w:cs="Tahoma"/>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 xml:space="preserve">Lp = C +G </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Lp – liczba punktów uzyskanych przez ofertę,</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C – liczba punktów uzyskanych w kryterium „cena”,</w:t>
      </w:r>
    </w:p>
    <w:p w:rsidR="00724B95" w:rsidRDefault="00724B95" w:rsidP="00724B95">
      <w:pPr>
        <w:ind w:left="1418"/>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8048BD">
      <w:pPr>
        <w:ind w:left="1418"/>
        <w:jc w:val="both"/>
        <w:rPr>
          <w:rFonts w:ascii="Tahoma" w:hAnsi="Tahoma" w:cs="Tahoma"/>
          <w:sz w:val="20"/>
          <w:szCs w:val="20"/>
        </w:rPr>
      </w:pPr>
    </w:p>
    <w:p w:rsidR="00167E42" w:rsidRPr="00F11BBE" w:rsidRDefault="00167E42" w:rsidP="00530C77">
      <w:pPr>
        <w:numPr>
          <w:ilvl w:val="0"/>
          <w:numId w:val="32"/>
        </w:numPr>
        <w:jc w:val="both"/>
        <w:rPr>
          <w:rFonts w:ascii="Tahoma" w:hAnsi="Tahoma" w:cs="Tahoma"/>
          <w:sz w:val="20"/>
          <w:szCs w:val="20"/>
        </w:rPr>
      </w:pPr>
      <w:r w:rsidRPr="00F11BBE">
        <w:rPr>
          <w:rFonts w:ascii="Tahoma" w:hAnsi="Tahoma" w:cs="Tahoma"/>
          <w:sz w:val="20"/>
          <w:szCs w:val="20"/>
        </w:rPr>
        <w:t>Najkorzystniejsza oferta to oferta, która przedstawia najkorzystniejszy bilan</w:t>
      </w:r>
      <w:r w:rsidR="00F852C6">
        <w:rPr>
          <w:rFonts w:ascii="Tahoma" w:hAnsi="Tahoma" w:cs="Tahoma"/>
          <w:sz w:val="20"/>
          <w:szCs w:val="20"/>
        </w:rPr>
        <w:t>s ceny i innych kryteriów</w:t>
      </w:r>
      <w:r w:rsidRPr="00F11BBE">
        <w:rPr>
          <w:rFonts w:ascii="Tahoma" w:hAnsi="Tahoma" w:cs="Tahoma"/>
          <w:sz w:val="20"/>
          <w:szCs w:val="20"/>
        </w:rPr>
        <w:t xml:space="preserve"> – czyli oferta, która uzyska najwyższą sumaryczną liczbę punktów (liczoną do dwóch miejsc po przecinku).</w:t>
      </w:r>
    </w:p>
    <w:p w:rsidR="006F5197" w:rsidRDefault="006F5197" w:rsidP="008048BD">
      <w:pPr>
        <w:ind w:left="792"/>
        <w:jc w:val="both"/>
        <w:rPr>
          <w:rFonts w:ascii="Tahoma" w:hAnsi="Tahoma" w:cs="Tahoma"/>
          <w:sz w:val="20"/>
          <w:szCs w:val="20"/>
        </w:rPr>
      </w:pPr>
    </w:p>
    <w:p w:rsidR="006F5197" w:rsidRDefault="006F5197" w:rsidP="008048BD">
      <w:pPr>
        <w:pStyle w:val="Nagwek4"/>
        <w:keepNext w:val="0"/>
        <w:rPr>
          <w:rFonts w:cs="Tahoma"/>
          <w:lang w:val="pl-PL"/>
        </w:rPr>
      </w:pPr>
      <w:r>
        <w:rPr>
          <w:rFonts w:cs="Tahoma"/>
          <w:lang w:val="pl-PL"/>
        </w:rPr>
        <w:t>XVI. INFORMACJA O FORMALNOŚCIACH, JAKIE WINNY BYĆ DOPEŁNIONE PO WYBORZE OFERTY W CELU ZAWARCIA UMOWY W SPRAWIE ZAMÓWIENIA PUBLICZNEGO</w:t>
      </w:r>
      <w:bookmarkEnd w:id="13"/>
    </w:p>
    <w:p w:rsidR="006F5197" w:rsidRDefault="006F5197" w:rsidP="008048BD">
      <w:pPr>
        <w:jc w:val="both"/>
        <w:rPr>
          <w:rFonts w:ascii="Tahoma" w:hAnsi="Tahoma" w:cs="Tahoma"/>
          <w:b/>
          <w:sz w:val="20"/>
          <w:szCs w:val="20"/>
        </w:rPr>
      </w:pPr>
    </w:p>
    <w:p w:rsidR="006F5197" w:rsidRDefault="006F5197" w:rsidP="00E24E58">
      <w:pPr>
        <w:numPr>
          <w:ilvl w:val="0"/>
          <w:numId w:val="11"/>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E24E58">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E24E58">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E24E58">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E24E58">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lastRenderedPageBreak/>
        <w:t>unieważnieniu postępowania</w:t>
      </w:r>
    </w:p>
    <w:p w:rsidR="006F5197" w:rsidRDefault="006F5197" w:rsidP="008048BD">
      <w:pPr>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8048BD">
      <w:pPr>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rsidR="006F5197" w:rsidRDefault="006F5197" w:rsidP="00E24E58">
      <w:pPr>
        <w:numPr>
          <w:ilvl w:val="0"/>
          <w:numId w:val="11"/>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E24E58">
      <w:pPr>
        <w:numPr>
          <w:ilvl w:val="0"/>
          <w:numId w:val="11"/>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8048BD">
      <w:pPr>
        <w:suppressAutoHyphens/>
        <w:ind w:left="360"/>
        <w:jc w:val="both"/>
        <w:rPr>
          <w:rFonts w:ascii="Tahoma" w:hAnsi="Tahoma" w:cs="Tahoma"/>
          <w:sz w:val="20"/>
          <w:szCs w:val="20"/>
        </w:rPr>
      </w:pPr>
    </w:p>
    <w:p w:rsidR="006F5197" w:rsidRDefault="006F5197" w:rsidP="008048BD">
      <w:pPr>
        <w:pStyle w:val="Nagwek4"/>
        <w:keepNext w:val="0"/>
        <w:rPr>
          <w:rFonts w:cs="Tahoma"/>
          <w:lang w:val="pl-PL"/>
        </w:rPr>
      </w:pPr>
      <w:bookmarkStart w:id="14" w:name="_Toc269363855"/>
      <w:r>
        <w:rPr>
          <w:rFonts w:cs="Tahoma"/>
          <w:lang w:val="pl-PL"/>
        </w:rPr>
        <w:t>XVII. WYMAGANIA DOTYCZĄCE ZABEZPIECZENIA NALEŻYTEGO WYKONANIA UMOWY</w:t>
      </w:r>
      <w:bookmarkEnd w:id="14"/>
    </w:p>
    <w:p w:rsidR="006F5197" w:rsidRDefault="006F5197" w:rsidP="008048BD">
      <w:pPr>
        <w:rPr>
          <w:rFonts w:ascii="Tahoma" w:hAnsi="Tahoma" w:cs="Tahoma"/>
          <w:b/>
          <w:sz w:val="20"/>
          <w:szCs w:val="20"/>
        </w:rPr>
      </w:pPr>
    </w:p>
    <w:p w:rsidR="008644FB" w:rsidRDefault="008644FB" w:rsidP="008048BD">
      <w:pPr>
        <w:ind w:left="360"/>
        <w:jc w:val="both"/>
        <w:rPr>
          <w:rFonts w:ascii="Tahoma" w:hAnsi="Tahoma" w:cs="Tahoma"/>
          <w:sz w:val="20"/>
          <w:szCs w:val="20"/>
        </w:rPr>
      </w:pPr>
      <w:r>
        <w:rPr>
          <w:rFonts w:ascii="Tahoma" w:hAnsi="Tahoma" w:cs="Tahoma"/>
          <w:sz w:val="20"/>
          <w:szCs w:val="20"/>
        </w:rPr>
        <w:t>Zamawiający nie wymaga wniesienia zabezpieczenia należytego wykonania umowy.</w:t>
      </w:r>
    </w:p>
    <w:p w:rsidR="006F5197" w:rsidRDefault="006F5197" w:rsidP="008048BD">
      <w:pPr>
        <w:rPr>
          <w:rFonts w:ascii="Tahoma" w:hAnsi="Tahoma" w:cs="Tahoma"/>
          <w:b/>
          <w:sz w:val="20"/>
          <w:szCs w:val="20"/>
        </w:rPr>
      </w:pPr>
    </w:p>
    <w:p w:rsidR="006F5197" w:rsidRDefault="006F5197" w:rsidP="008048BD">
      <w:pPr>
        <w:pStyle w:val="Nagwek4"/>
        <w:keepNext w:val="0"/>
        <w:rPr>
          <w:rFonts w:cs="Tahoma"/>
          <w:lang w:val="pl-PL"/>
        </w:rPr>
      </w:pPr>
      <w:bookmarkStart w:id="15" w:name="_Toc269363856"/>
      <w:r>
        <w:rPr>
          <w:rFonts w:cs="Tahoma"/>
          <w:lang w:val="pl-PL"/>
        </w:rPr>
        <w:t>XVIII. WZÓR UMOWY</w:t>
      </w:r>
      <w:bookmarkEnd w:id="15"/>
      <w:r w:rsidR="00D24835">
        <w:rPr>
          <w:rFonts w:cs="Tahoma"/>
          <w:lang w:val="pl-PL"/>
        </w:rPr>
        <w:t xml:space="preserve"> </w:t>
      </w:r>
    </w:p>
    <w:p w:rsidR="006F5197" w:rsidRDefault="006F5197" w:rsidP="008048BD">
      <w:pPr>
        <w:rPr>
          <w:rFonts w:ascii="Tahoma" w:hAnsi="Tahoma" w:cs="Tahoma"/>
          <w:sz w:val="20"/>
          <w:szCs w:val="20"/>
        </w:rPr>
      </w:pPr>
    </w:p>
    <w:p w:rsidR="008644FB" w:rsidRPr="00416FF1" w:rsidRDefault="008644FB" w:rsidP="00E24E58">
      <w:pPr>
        <w:numPr>
          <w:ilvl w:val="0"/>
          <w:numId w:val="24"/>
        </w:numPr>
        <w:jc w:val="both"/>
        <w:rPr>
          <w:rFonts w:ascii="Tahoma" w:hAnsi="Tahoma" w:cs="Tahoma"/>
          <w:sz w:val="20"/>
          <w:szCs w:val="20"/>
        </w:rPr>
      </w:pPr>
      <w:bookmarkStart w:id="16" w:name="_Toc269363857"/>
      <w:r w:rsidRPr="00416FF1">
        <w:rPr>
          <w:rFonts w:ascii="Tahoma" w:hAnsi="Tahoma" w:cs="Tahoma"/>
          <w:sz w:val="20"/>
          <w:szCs w:val="20"/>
        </w:rPr>
        <w:t>Wykonawca, który przedstawił najkorzystniejszą ofertę, będzie zobowiązany do podpisania umowy zgodnej z opracowanym wzorem umowy - załącznik Nr 5 do SIWZ.</w:t>
      </w:r>
    </w:p>
    <w:p w:rsidR="008644FB" w:rsidRDefault="008644FB" w:rsidP="00E24E58">
      <w:pPr>
        <w:numPr>
          <w:ilvl w:val="0"/>
          <w:numId w:val="24"/>
        </w:numPr>
        <w:jc w:val="both"/>
        <w:rPr>
          <w:rFonts w:ascii="Tahoma" w:hAnsi="Tahoma" w:cs="Tahoma"/>
          <w:b/>
          <w:sz w:val="20"/>
          <w:szCs w:val="20"/>
        </w:rPr>
      </w:pPr>
      <w:r w:rsidRPr="00416FF1">
        <w:rPr>
          <w:rFonts w:ascii="Tahoma" w:hAnsi="Tahoma" w:cs="Tahoma"/>
          <w:b/>
          <w:sz w:val="20"/>
          <w:szCs w:val="20"/>
        </w:rPr>
        <w:t>Wzór umowy, po upływie terminu do składania ofert, nie podlega negocjacjom</w:t>
      </w:r>
      <w:r w:rsidRPr="00416FF1">
        <w:rPr>
          <w:rFonts w:ascii="Tahoma" w:hAnsi="Tahoma" w:cs="Tahoma"/>
          <w:b/>
          <w:sz w:val="20"/>
          <w:szCs w:val="20"/>
        </w:rPr>
        <w:br/>
        <w:t>i złożenie oferty jest równoznaczne z pełną akceptacją umowy przez Wykonawcę.</w:t>
      </w:r>
    </w:p>
    <w:p w:rsidR="008644FB" w:rsidRPr="005D037C" w:rsidRDefault="008644FB" w:rsidP="00937F4E">
      <w:pPr>
        <w:numPr>
          <w:ilvl w:val="0"/>
          <w:numId w:val="24"/>
        </w:numPr>
        <w:autoSpaceDE w:val="0"/>
        <w:autoSpaceDN w:val="0"/>
        <w:adjustRightInd w:val="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prawo do zm</w:t>
      </w:r>
      <w:r w:rsidR="00937F4E">
        <w:rPr>
          <w:rFonts w:ascii="Tahoma" w:hAnsi="Tahoma" w:cs="Tahoma"/>
          <w:sz w:val="20"/>
          <w:szCs w:val="20"/>
        </w:rPr>
        <w:t xml:space="preserve">iany postanowień zawartej </w:t>
      </w:r>
      <w:r w:rsidR="00937F4E">
        <w:rPr>
          <w:rFonts w:ascii="Tahoma" w:hAnsi="Tahoma" w:cs="Tahoma"/>
          <w:color w:val="000000"/>
          <w:sz w:val="20"/>
          <w:szCs w:val="20"/>
        </w:rPr>
        <w:t xml:space="preserve">umowy dotyczącej </w:t>
      </w:r>
      <w:r w:rsidR="00937F4E" w:rsidRPr="000F1740">
        <w:rPr>
          <w:rFonts w:ascii="Tahoma" w:hAnsi="Tahoma" w:cs="Tahoma"/>
          <w:color w:val="000000"/>
          <w:sz w:val="20"/>
          <w:szCs w:val="20"/>
        </w:rPr>
        <w:t>zmiany terminu realizacji przedmiotu umowy z uwagi</w:t>
      </w:r>
      <w:r w:rsidR="00937F4E">
        <w:rPr>
          <w:rFonts w:ascii="Tahoma" w:hAnsi="Tahoma" w:cs="Tahoma"/>
          <w:color w:val="000000"/>
          <w:sz w:val="20"/>
          <w:szCs w:val="20"/>
        </w:rPr>
        <w:t xml:space="preserve"> na działanie siły wyższej (nie</w:t>
      </w:r>
      <w:r w:rsidR="00937F4E" w:rsidRPr="000F1740">
        <w:rPr>
          <w:rFonts w:ascii="Tahoma" w:hAnsi="Tahoma" w:cs="Tahoma"/>
          <w:color w:val="000000"/>
          <w:sz w:val="20"/>
          <w:szCs w:val="20"/>
        </w:rPr>
        <w:t>zależnej od stron), w takim przypadku termin dostawy może ulec przedłużeniu o liczbę dni, przez którą działał</w:t>
      </w:r>
      <w:r w:rsidR="00937F4E">
        <w:rPr>
          <w:rFonts w:ascii="Tahoma" w:hAnsi="Tahoma" w:cs="Tahoma"/>
          <w:color w:val="000000"/>
          <w:sz w:val="20"/>
          <w:szCs w:val="20"/>
        </w:rPr>
        <w:t>a</w:t>
      </w:r>
      <w:r w:rsidR="00937F4E" w:rsidRPr="000F1740">
        <w:rPr>
          <w:rFonts w:ascii="Tahoma" w:hAnsi="Tahoma" w:cs="Tahoma"/>
          <w:color w:val="000000"/>
          <w:sz w:val="20"/>
          <w:szCs w:val="20"/>
        </w:rPr>
        <w:t xml:space="preserve"> siła wyższa.</w:t>
      </w:r>
    </w:p>
    <w:p w:rsidR="00D24835" w:rsidRPr="00D24835" w:rsidRDefault="00D24835" w:rsidP="008048BD">
      <w:pPr>
        <w:rPr>
          <w:lang w:val="x-none" w:eastAsia="x-none"/>
        </w:rPr>
      </w:pPr>
    </w:p>
    <w:p w:rsidR="006F5197" w:rsidRDefault="006F5197" w:rsidP="008048BD">
      <w:pPr>
        <w:pStyle w:val="Nagwek4"/>
        <w:keepNext w:val="0"/>
        <w:rPr>
          <w:rFonts w:cs="Tahoma"/>
          <w:lang w:val="pl-PL"/>
        </w:rPr>
      </w:pPr>
      <w:r>
        <w:rPr>
          <w:rFonts w:cs="Tahoma"/>
          <w:lang w:val="pl-PL"/>
        </w:rPr>
        <w:t>XIX. POUCZENIE O ŚRODKACH OCHRONY PRAWNEJ</w:t>
      </w:r>
      <w:bookmarkEnd w:id="16"/>
    </w:p>
    <w:p w:rsidR="006F5197" w:rsidRDefault="006F5197" w:rsidP="008048BD">
      <w:pPr>
        <w:jc w:val="both"/>
        <w:rPr>
          <w:rFonts w:ascii="Tahoma" w:hAnsi="Tahoma" w:cs="Tahoma"/>
          <w:b/>
          <w:sz w:val="20"/>
          <w:szCs w:val="20"/>
        </w:rPr>
      </w:pPr>
    </w:p>
    <w:p w:rsidR="008644FB" w:rsidRDefault="008644FB" w:rsidP="00E24E58">
      <w:pPr>
        <w:numPr>
          <w:ilvl w:val="0"/>
          <w:numId w:val="25"/>
        </w:numPr>
        <w:jc w:val="both"/>
        <w:rPr>
          <w:rFonts w:ascii="Tahoma" w:hAnsi="Tahoma" w:cs="Tahoma"/>
          <w:bCs/>
          <w:color w:val="000000"/>
          <w:sz w:val="20"/>
          <w:szCs w:val="20"/>
        </w:rPr>
      </w:pPr>
      <w:r w:rsidRPr="00CA60E8">
        <w:rPr>
          <w:rFonts w:ascii="Tahoma" w:hAnsi="Tahoma" w:cs="Tahoma"/>
          <w:bCs/>
          <w:color w:val="000000"/>
          <w:sz w:val="20"/>
          <w:szCs w:val="20"/>
        </w:rPr>
        <w:t>Sposób korzystania oraz rozpatrywania środków ochrony prawnej regulują przepisy ustawy</w:t>
      </w:r>
      <w:r>
        <w:rPr>
          <w:rFonts w:ascii="Tahoma" w:hAnsi="Tahoma" w:cs="Tahoma"/>
          <w:bCs/>
          <w:color w:val="000000"/>
          <w:sz w:val="20"/>
          <w:szCs w:val="20"/>
        </w:rPr>
        <w:t xml:space="preserve"> </w:t>
      </w:r>
      <w:r w:rsidRPr="005B4771">
        <w:rPr>
          <w:rFonts w:ascii="Tahoma" w:hAnsi="Tahoma" w:cs="Tahoma"/>
          <w:bCs/>
          <w:color w:val="000000"/>
          <w:sz w:val="20"/>
          <w:szCs w:val="20"/>
        </w:rPr>
        <w:t>Prawo Zamówień Publicznych Dział VI, art. 179 ÷ art. 198 ustawy Pzp.</w:t>
      </w:r>
    </w:p>
    <w:p w:rsidR="008644FB" w:rsidRPr="005B4771" w:rsidRDefault="008644FB" w:rsidP="00E24E58">
      <w:pPr>
        <w:numPr>
          <w:ilvl w:val="0"/>
          <w:numId w:val="25"/>
        </w:numPr>
        <w:jc w:val="both"/>
        <w:rPr>
          <w:rFonts w:ascii="Tahoma" w:hAnsi="Tahoma" w:cs="Tahoma"/>
          <w:bCs/>
          <w:color w:val="000000"/>
          <w:sz w:val="20"/>
          <w:szCs w:val="20"/>
        </w:rPr>
      </w:pPr>
      <w:r w:rsidRPr="005B4771">
        <w:rPr>
          <w:rFonts w:ascii="Tahoma" w:hAnsi="Tahoma" w:cs="Tahoma"/>
          <w:bCs/>
          <w:color w:val="000000"/>
          <w:sz w:val="20"/>
          <w:szCs w:val="20"/>
        </w:rPr>
        <w:t>W przypadku przedmiotowego postępowania Wykonawcy przysługuje prawo do:</w:t>
      </w:r>
    </w:p>
    <w:p w:rsidR="008644FB" w:rsidRPr="00CA60E8" w:rsidRDefault="008644FB" w:rsidP="00E24E58">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odwołania wyłącznie wobec czynności:</w:t>
      </w:r>
    </w:p>
    <w:p w:rsidR="008644FB" w:rsidRPr="00CA60E8" w:rsidRDefault="008644FB" w:rsidP="00E24E58">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określenia warunków udziału w postępowaniu;</w:t>
      </w:r>
    </w:p>
    <w:p w:rsidR="008644FB" w:rsidRPr="00CA60E8" w:rsidRDefault="008644FB" w:rsidP="00E24E58">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wykluczenia odwołującego z postępowania o udzielenie zamówienia;</w:t>
      </w:r>
    </w:p>
    <w:p w:rsidR="008644FB" w:rsidRPr="00CA60E8" w:rsidRDefault="008644FB" w:rsidP="00E24E58">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odrzucenia oferty odwołującego;</w:t>
      </w:r>
    </w:p>
    <w:p w:rsidR="008644FB" w:rsidRPr="00CA60E8" w:rsidRDefault="008644FB" w:rsidP="00E24E58">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opisu przedmiotu zamówienia;</w:t>
      </w:r>
    </w:p>
    <w:p w:rsidR="008644FB" w:rsidRPr="00CA60E8" w:rsidRDefault="008644FB" w:rsidP="00E24E58">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wyboru najkorzystniejszej oferty.</w:t>
      </w:r>
    </w:p>
    <w:p w:rsidR="008644FB" w:rsidRPr="00CA60E8" w:rsidRDefault="008644FB" w:rsidP="00E24E58">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skargi do sądu.</w:t>
      </w:r>
    </w:p>
    <w:p w:rsidR="006F5197" w:rsidRDefault="006F5197" w:rsidP="008048BD">
      <w:pPr>
        <w:jc w:val="both"/>
        <w:rPr>
          <w:b/>
        </w:rPr>
      </w:pPr>
    </w:p>
    <w:p w:rsidR="006F5197" w:rsidRDefault="006F5197" w:rsidP="008048BD">
      <w:pPr>
        <w:pStyle w:val="Nagwek4"/>
        <w:keepNext w:val="0"/>
        <w:rPr>
          <w:rFonts w:cs="Tahoma"/>
          <w:lang w:val="pl-PL"/>
        </w:rPr>
      </w:pPr>
      <w:bookmarkStart w:id="17" w:name="_Toc269363858"/>
      <w:r>
        <w:rPr>
          <w:rFonts w:cs="Tahoma"/>
          <w:lang w:val="pl-PL"/>
        </w:rPr>
        <w:t>XX. ZAŁĄCZNIKI</w:t>
      </w:r>
      <w:bookmarkEnd w:id="17"/>
    </w:p>
    <w:p w:rsidR="006F5197" w:rsidRDefault="004174F8" w:rsidP="008048BD">
      <w:pPr>
        <w:jc w:val="both"/>
        <w:rPr>
          <w:rFonts w:ascii="Tahoma" w:hAnsi="Tahoma" w:cs="Tahoma"/>
          <w:sz w:val="20"/>
          <w:szCs w:val="20"/>
        </w:rPr>
      </w:pPr>
      <w:r>
        <w:rPr>
          <w:rFonts w:ascii="Tahoma" w:hAnsi="Tahoma" w:cs="Tahoma"/>
          <w:sz w:val="20"/>
          <w:szCs w:val="20"/>
        </w:rPr>
        <w:t xml:space="preserve"> </w:t>
      </w:r>
    </w:p>
    <w:p w:rsidR="008644FB" w:rsidRPr="008E1F46" w:rsidRDefault="008644FB" w:rsidP="008048BD">
      <w:pPr>
        <w:jc w:val="both"/>
        <w:rPr>
          <w:rFonts w:ascii="Tahoma" w:hAnsi="Tahoma" w:cs="Tahoma"/>
          <w:sz w:val="20"/>
          <w:szCs w:val="20"/>
        </w:rPr>
      </w:pPr>
      <w:r w:rsidRPr="008E1F46">
        <w:rPr>
          <w:rFonts w:ascii="Tahoma" w:hAnsi="Tahoma" w:cs="Tahoma"/>
          <w:sz w:val="20"/>
          <w:szCs w:val="20"/>
        </w:rPr>
        <w:t>Następujące załączniki stanowią integralną część SIWZ:</w:t>
      </w:r>
    </w:p>
    <w:p w:rsidR="008644FB" w:rsidRPr="008E1F46" w:rsidRDefault="008644FB" w:rsidP="00E24E58">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1 – Formularz </w:t>
      </w:r>
      <w:r>
        <w:rPr>
          <w:rFonts w:ascii="Tahoma" w:hAnsi="Tahoma" w:cs="Tahoma"/>
          <w:sz w:val="20"/>
          <w:szCs w:val="20"/>
        </w:rPr>
        <w:t>oferty,</w:t>
      </w:r>
    </w:p>
    <w:p w:rsidR="008644FB" w:rsidRPr="008E1F46" w:rsidRDefault="008644FB" w:rsidP="00E24E58">
      <w:pPr>
        <w:numPr>
          <w:ilvl w:val="0"/>
          <w:numId w:val="13"/>
        </w:numPr>
        <w:tabs>
          <w:tab w:val="clear" w:pos="360"/>
        </w:tabs>
        <w:ind w:left="0" w:firstLine="0"/>
        <w:jc w:val="both"/>
        <w:rPr>
          <w:rFonts w:ascii="Tahoma" w:hAnsi="Tahoma" w:cs="Tahoma"/>
          <w:sz w:val="20"/>
          <w:szCs w:val="20"/>
        </w:rPr>
      </w:pPr>
      <w:r>
        <w:rPr>
          <w:rFonts w:ascii="Tahoma" w:hAnsi="Tahoma" w:cs="Tahoma"/>
          <w:sz w:val="20"/>
          <w:szCs w:val="20"/>
        </w:rPr>
        <w:t xml:space="preserve">Załącznik nr 2 – Oświadczenie </w:t>
      </w:r>
      <w:r w:rsidRPr="008E1F46">
        <w:rPr>
          <w:rFonts w:ascii="Tahoma" w:hAnsi="Tahoma" w:cs="Tahoma"/>
          <w:sz w:val="20"/>
          <w:szCs w:val="20"/>
        </w:rPr>
        <w:t>Wykonawcy o spełnieniu warunków udziału w postępowaniu,</w:t>
      </w:r>
    </w:p>
    <w:p w:rsidR="008644FB" w:rsidRPr="008E1F46" w:rsidRDefault="008644FB" w:rsidP="00E24E58">
      <w:pPr>
        <w:numPr>
          <w:ilvl w:val="0"/>
          <w:numId w:val="13"/>
        </w:numPr>
        <w:tabs>
          <w:tab w:val="clear" w:pos="360"/>
        </w:tabs>
        <w:ind w:left="709" w:hanging="709"/>
        <w:jc w:val="both"/>
        <w:rPr>
          <w:rFonts w:ascii="Tahoma" w:hAnsi="Tahoma" w:cs="Tahoma"/>
          <w:sz w:val="20"/>
          <w:szCs w:val="20"/>
        </w:rPr>
      </w:pPr>
      <w:r w:rsidRPr="008E1F46">
        <w:rPr>
          <w:rFonts w:ascii="Tahoma" w:hAnsi="Tahoma" w:cs="Tahoma"/>
          <w:sz w:val="20"/>
          <w:szCs w:val="20"/>
        </w:rPr>
        <w:t>Załącznik nr 3 – Oświadczenie Wykonawcy o braku podstaw do wykluczenia z postępowania w okolicznościach, o których mowa w art. 24 ust.</w:t>
      </w:r>
      <w:r w:rsidR="00DB1645">
        <w:rPr>
          <w:rFonts w:ascii="Tahoma" w:hAnsi="Tahoma" w:cs="Tahoma"/>
          <w:sz w:val="20"/>
          <w:szCs w:val="20"/>
        </w:rPr>
        <w:t xml:space="preserve"> </w:t>
      </w:r>
      <w:r w:rsidRPr="008E1F46">
        <w:rPr>
          <w:rFonts w:ascii="Tahoma" w:hAnsi="Tahoma" w:cs="Tahoma"/>
          <w:sz w:val="20"/>
          <w:szCs w:val="20"/>
        </w:rPr>
        <w:t>1 Ustawy,</w:t>
      </w:r>
    </w:p>
    <w:p w:rsidR="008644FB" w:rsidRPr="008E1F46" w:rsidRDefault="008644FB" w:rsidP="00E24E58">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4 – </w:t>
      </w:r>
      <w:r w:rsidR="0059521F">
        <w:rPr>
          <w:rFonts w:ascii="Tahoma" w:hAnsi="Tahoma" w:cs="Tahoma"/>
          <w:sz w:val="20"/>
          <w:szCs w:val="20"/>
        </w:rPr>
        <w:t>S</w:t>
      </w:r>
      <w:r>
        <w:rPr>
          <w:rFonts w:ascii="Tahoma" w:hAnsi="Tahoma" w:cs="Tahoma"/>
          <w:sz w:val="20"/>
          <w:szCs w:val="20"/>
        </w:rPr>
        <w:t>zczegółowy opis przedmiotu</w:t>
      </w:r>
      <w:r w:rsidR="00E24E58">
        <w:rPr>
          <w:rFonts w:ascii="Tahoma" w:hAnsi="Tahoma" w:cs="Tahoma"/>
          <w:sz w:val="20"/>
          <w:szCs w:val="20"/>
        </w:rPr>
        <w:t xml:space="preserve"> zamówienia </w:t>
      </w:r>
    </w:p>
    <w:p w:rsidR="008644FB" w:rsidRPr="008048BD" w:rsidRDefault="008644FB" w:rsidP="00E24E58">
      <w:pPr>
        <w:numPr>
          <w:ilvl w:val="0"/>
          <w:numId w:val="13"/>
        </w:numPr>
        <w:tabs>
          <w:tab w:val="clear" w:pos="360"/>
        </w:tabs>
        <w:spacing w:after="160" w:line="259" w:lineRule="auto"/>
        <w:ind w:left="0" w:firstLine="0"/>
        <w:jc w:val="both"/>
        <w:rPr>
          <w:rFonts w:ascii="Tahoma" w:hAnsi="Tahoma" w:cs="Tahoma"/>
          <w:sz w:val="20"/>
          <w:szCs w:val="20"/>
        </w:rPr>
      </w:pPr>
      <w:r w:rsidRPr="008048BD">
        <w:rPr>
          <w:rFonts w:ascii="Tahoma" w:hAnsi="Tahoma" w:cs="Tahoma"/>
          <w:sz w:val="20"/>
          <w:szCs w:val="20"/>
        </w:rPr>
        <w:t>Załącznik nr 5 – Wzór umowy.</w:t>
      </w:r>
      <w:r w:rsidRPr="008048BD">
        <w:rPr>
          <w:rFonts w:ascii="Tahoma" w:hAnsi="Tahoma" w:cs="Tahoma"/>
          <w:sz w:val="20"/>
          <w:szCs w:val="20"/>
        </w:rPr>
        <w:br w:type="page"/>
      </w:r>
    </w:p>
    <w:p w:rsidR="008644FB" w:rsidRDefault="008644FB" w:rsidP="008644FB">
      <w:pPr>
        <w:keepNext/>
        <w:jc w:val="both"/>
        <w:rPr>
          <w:rFonts w:ascii="Tahoma" w:hAnsi="Tahoma" w:cs="Tahoma"/>
          <w:b/>
          <w:sz w:val="20"/>
          <w:szCs w:val="20"/>
        </w:rPr>
      </w:pPr>
      <w:r w:rsidRPr="00925A49">
        <w:rPr>
          <w:rFonts w:ascii="Tahoma" w:hAnsi="Tahoma" w:cs="Tahoma"/>
          <w:sz w:val="20"/>
          <w:szCs w:val="20"/>
        </w:rPr>
        <w:lastRenderedPageBreak/>
        <w:t xml:space="preserve">Numer sprawy </w:t>
      </w:r>
      <w:r w:rsidR="00945682">
        <w:rPr>
          <w:rFonts w:ascii="Tahoma" w:hAnsi="Tahoma" w:cs="Tahoma"/>
          <w:b/>
          <w:sz w:val="20"/>
          <w:szCs w:val="20"/>
        </w:rPr>
        <w:t>8</w:t>
      </w:r>
      <w:r w:rsidRPr="00A93D1A">
        <w:rPr>
          <w:rFonts w:ascii="Tahoma" w:hAnsi="Tahoma" w:cs="Tahoma"/>
          <w:b/>
          <w:sz w:val="20"/>
          <w:szCs w:val="20"/>
        </w:rPr>
        <w:t>/2017</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SIWZ</w:t>
      </w: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r>
        <w:rPr>
          <w:rFonts w:ascii="Tahoma" w:hAnsi="Tahoma" w:cs="Tahoma"/>
          <w:b/>
          <w:sz w:val="20"/>
          <w:szCs w:val="20"/>
        </w:rPr>
        <w:t>F O R M U L A R Z    O F E R T Y</w:t>
      </w:r>
    </w:p>
    <w:p w:rsidR="008644FB" w:rsidRDefault="008644FB" w:rsidP="008644FB">
      <w:pPr>
        <w:keepNext/>
        <w:rPr>
          <w:rFonts w:ascii="Tahoma" w:hAnsi="Tahoma" w:cs="Tahoma"/>
          <w:sz w:val="20"/>
          <w:szCs w:val="20"/>
        </w:rPr>
      </w:pPr>
    </w:p>
    <w:p w:rsidR="008644FB" w:rsidRDefault="008644FB" w:rsidP="008644FB">
      <w:pPr>
        <w:keepNext/>
        <w:rPr>
          <w:rFonts w:ascii="Tahoma" w:hAnsi="Tahoma" w:cs="Tahoma"/>
          <w:sz w:val="20"/>
          <w:szCs w:val="20"/>
        </w:rPr>
      </w:pPr>
      <w:r>
        <w:rPr>
          <w:rFonts w:ascii="Tahoma" w:hAnsi="Tahoma" w:cs="Tahoma"/>
          <w:sz w:val="20"/>
          <w:szCs w:val="20"/>
        </w:rPr>
        <w:t>Nazwa i siedziba Wykonawcy</w:t>
      </w:r>
      <w:r>
        <w:rPr>
          <w:rFonts w:ascii="Tahoma" w:hAnsi="Tahoma" w:cs="Tahoma"/>
          <w:sz w:val="20"/>
          <w:szCs w:val="20"/>
        </w:rPr>
        <w:tab/>
        <w:t xml:space="preserve">     albo        I</w:t>
      </w:r>
      <w:r>
        <w:rPr>
          <w:rFonts w:ascii="Tahoma" w:hAnsi="Tahoma" w:cs="Tahoma"/>
          <w:bCs/>
          <w:sz w:val="20"/>
          <w:szCs w:val="20"/>
        </w:rPr>
        <w:t>mię i nazwisko, adres zamieszkania i adres Wykonawcy</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Osoba uprawniona do kontaktu z Zamawiającym (imię, nazwisko, stanowisko):</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Nr telefonu, faksu...........................................................................................................................</w:t>
      </w:r>
    </w:p>
    <w:p w:rsidR="008644FB" w:rsidRDefault="008644FB" w:rsidP="008644FB">
      <w:pPr>
        <w:keepNext/>
        <w:spacing w:line="360" w:lineRule="auto"/>
        <w:rPr>
          <w:rFonts w:ascii="Tahoma" w:hAnsi="Tahoma" w:cs="Tahoma"/>
          <w:sz w:val="20"/>
          <w:szCs w:val="20"/>
        </w:rPr>
      </w:pPr>
      <w:r>
        <w:rPr>
          <w:rFonts w:ascii="Tahoma" w:hAnsi="Tahoma" w:cs="Tahoma"/>
          <w:sz w:val="20"/>
          <w:szCs w:val="20"/>
        </w:rPr>
        <w:t>Regon:......................................................................... NIP:....................................................................</w:t>
      </w:r>
    </w:p>
    <w:p w:rsidR="008644FB" w:rsidRDefault="008644FB" w:rsidP="008644FB">
      <w:pPr>
        <w:keepNext/>
        <w:spacing w:line="360" w:lineRule="auto"/>
        <w:rPr>
          <w:rFonts w:ascii="Tahoma" w:hAnsi="Tahoma" w:cs="Tahoma"/>
          <w:sz w:val="20"/>
          <w:szCs w:val="20"/>
        </w:rPr>
      </w:pPr>
      <w:r>
        <w:rPr>
          <w:rFonts w:ascii="Tahoma" w:hAnsi="Tahoma" w:cs="Tahoma"/>
          <w:sz w:val="20"/>
          <w:szCs w:val="20"/>
        </w:rPr>
        <w:t>Województwo............................................................... Powiat.................................................................</w:t>
      </w:r>
    </w:p>
    <w:p w:rsidR="008644FB" w:rsidRDefault="008644FB" w:rsidP="008644FB">
      <w:pPr>
        <w:keepNext/>
        <w:spacing w:line="360" w:lineRule="auto"/>
        <w:rPr>
          <w:rFonts w:ascii="Tahoma" w:hAnsi="Tahoma" w:cs="Tahoma"/>
          <w:sz w:val="20"/>
          <w:szCs w:val="20"/>
        </w:rPr>
      </w:pPr>
      <w:r>
        <w:rPr>
          <w:rFonts w:ascii="Tahoma" w:hAnsi="Tahoma" w:cs="Tahoma"/>
          <w:sz w:val="20"/>
          <w:szCs w:val="20"/>
        </w:rPr>
        <w:t>Internet: http://............................................................ e-mail:..........................@.........................</w:t>
      </w:r>
    </w:p>
    <w:p w:rsidR="008644FB" w:rsidRDefault="008644FB" w:rsidP="008644FB">
      <w:pPr>
        <w:keepNext/>
        <w:jc w:val="center"/>
        <w:rPr>
          <w:rFonts w:ascii="Tahoma" w:hAnsi="Tahoma" w:cs="Tahoma"/>
          <w:sz w:val="20"/>
          <w:szCs w:val="20"/>
        </w:rPr>
      </w:pPr>
      <w:r>
        <w:rPr>
          <w:rFonts w:ascii="Tahoma" w:hAnsi="Tahoma" w:cs="Tahoma"/>
          <w:sz w:val="20"/>
          <w:szCs w:val="20"/>
        </w:rPr>
        <w:t>Dla:</w:t>
      </w:r>
    </w:p>
    <w:p w:rsidR="008644FB" w:rsidRDefault="008644FB" w:rsidP="008644FB">
      <w:pPr>
        <w:keepNext/>
        <w:jc w:val="center"/>
        <w:rPr>
          <w:rFonts w:ascii="Tahoma" w:hAnsi="Tahoma" w:cs="Tahoma"/>
          <w:sz w:val="20"/>
          <w:szCs w:val="20"/>
        </w:rPr>
      </w:pPr>
    </w:p>
    <w:p w:rsidR="008644FB" w:rsidRDefault="008644FB" w:rsidP="008644FB">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rsidR="008644FB" w:rsidRDefault="008644FB" w:rsidP="008644FB">
      <w:pPr>
        <w:pStyle w:val="Tekstpodstawowy"/>
        <w:keepNext/>
        <w:spacing w:line="276" w:lineRule="auto"/>
        <w:jc w:val="center"/>
        <w:rPr>
          <w:rFonts w:ascii="Tahoma" w:hAnsi="Tahoma" w:cs="Tahoma"/>
          <w:sz w:val="20"/>
        </w:rPr>
      </w:pPr>
    </w:p>
    <w:p w:rsidR="008644FB" w:rsidRPr="00733AC1" w:rsidRDefault="008644FB" w:rsidP="008644FB">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Pr="00AE0B3B">
        <w:rPr>
          <w:rFonts w:ascii="Tahoma" w:hAnsi="Tahoma" w:cs="Tahoma"/>
          <w:b/>
          <w:sz w:val="20"/>
          <w:szCs w:val="20"/>
        </w:rPr>
        <w:t xml:space="preserve">w dniu </w:t>
      </w:r>
      <w:r w:rsidR="008F0F47">
        <w:rPr>
          <w:rFonts w:ascii="Tahoma" w:hAnsi="Tahoma" w:cs="Tahoma"/>
          <w:b/>
          <w:sz w:val="20"/>
          <w:szCs w:val="20"/>
        </w:rPr>
        <w:t>12.</w:t>
      </w:r>
      <w:bookmarkStart w:id="18" w:name="_GoBack"/>
      <w:bookmarkEnd w:id="18"/>
      <w:r>
        <w:rPr>
          <w:rFonts w:ascii="Tahoma" w:hAnsi="Tahoma" w:cs="Tahoma"/>
          <w:b/>
          <w:sz w:val="20"/>
          <w:szCs w:val="20"/>
        </w:rPr>
        <w:t>1</w:t>
      </w:r>
      <w:r w:rsidR="00945682">
        <w:rPr>
          <w:rFonts w:ascii="Tahoma" w:hAnsi="Tahoma" w:cs="Tahoma"/>
          <w:b/>
          <w:sz w:val="20"/>
          <w:szCs w:val="20"/>
        </w:rPr>
        <w:t>2</w:t>
      </w:r>
      <w:r>
        <w:rPr>
          <w:rFonts w:ascii="Tahoma" w:hAnsi="Tahoma" w:cs="Tahoma"/>
          <w:b/>
          <w:sz w:val="20"/>
          <w:szCs w:val="20"/>
        </w:rPr>
        <w:t>.2017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sidR="00AE554D">
        <w:rPr>
          <w:rFonts w:ascii="Tahoma" w:hAnsi="Tahoma" w:cs="Tahoma"/>
          <w:sz w:val="20"/>
          <w:szCs w:val="20"/>
        </w:rPr>
        <w:t xml:space="preserve">numer sprawy </w:t>
      </w:r>
      <w:r w:rsidR="00945682">
        <w:rPr>
          <w:rFonts w:ascii="Tahoma" w:hAnsi="Tahoma" w:cs="Tahoma"/>
          <w:sz w:val="20"/>
          <w:szCs w:val="20"/>
        </w:rPr>
        <w:t>8</w:t>
      </w:r>
      <w:r>
        <w:rPr>
          <w:rFonts w:ascii="Tahoma" w:hAnsi="Tahoma" w:cs="Tahoma"/>
          <w:sz w:val="20"/>
          <w:szCs w:val="20"/>
        </w:rPr>
        <w:t>/2017</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Pr="008644FB">
        <w:rPr>
          <w:rFonts w:ascii="Tahoma" w:hAnsi="Tahoma" w:cs="Tahoma"/>
          <w:b/>
          <w:sz w:val="20"/>
          <w:szCs w:val="20"/>
        </w:rPr>
        <w:t>„</w:t>
      </w:r>
      <w:r w:rsidR="00945682" w:rsidRPr="00BB6116">
        <w:rPr>
          <w:rFonts w:ascii="Tahoma" w:hAnsi="Tahoma" w:cs="Tahoma"/>
          <w:b/>
          <w:sz w:val="20"/>
          <w:szCs w:val="20"/>
        </w:rPr>
        <w:t xml:space="preserve">Zakup mebli dla nowej przychodni SP ZOZ </w:t>
      </w:r>
      <w:r w:rsidR="00945682">
        <w:rPr>
          <w:rFonts w:ascii="Tahoma" w:hAnsi="Tahoma" w:cs="Tahoma"/>
          <w:b/>
          <w:sz w:val="20"/>
          <w:szCs w:val="20"/>
        </w:rPr>
        <w:br/>
      </w:r>
      <w:r w:rsidR="00945682" w:rsidRPr="00BB6116">
        <w:rPr>
          <w:rFonts w:ascii="Tahoma" w:hAnsi="Tahoma" w:cs="Tahoma"/>
          <w:b/>
          <w:sz w:val="20"/>
          <w:szCs w:val="20"/>
        </w:rPr>
        <w:t>w Aleksandrowie Łódzkim przy ul. Pabianickiej</w:t>
      </w:r>
      <w:r w:rsidRPr="008644FB">
        <w:rPr>
          <w:rFonts w:ascii="Tahoma" w:hAnsi="Tahoma" w:cs="Tahoma"/>
          <w:b/>
          <w:sz w:val="20"/>
          <w:szCs w:val="20"/>
        </w:rPr>
        <w:t>”:</w:t>
      </w:r>
    </w:p>
    <w:p w:rsidR="00021D9C" w:rsidRDefault="00021D9C" w:rsidP="00021D9C">
      <w:pPr>
        <w:spacing w:line="276" w:lineRule="auto"/>
        <w:jc w:val="both"/>
        <w:rPr>
          <w:rFonts w:ascii="Tahoma" w:hAnsi="Tahoma" w:cs="Tahoma"/>
          <w:sz w:val="20"/>
          <w:szCs w:val="20"/>
          <w:u w:val="single"/>
        </w:rPr>
      </w:pPr>
    </w:p>
    <w:p w:rsidR="00021D9C" w:rsidRPr="00D12EF9" w:rsidRDefault="00021D9C" w:rsidP="00021D9C">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945682">
        <w:rPr>
          <w:rFonts w:ascii="Tahoma" w:hAnsi="Tahoma" w:cs="Tahoma"/>
          <w:b/>
          <w:sz w:val="20"/>
          <w:szCs w:val="20"/>
          <w:u w:val="single"/>
        </w:rPr>
        <w:t xml:space="preserve">części nr 1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021D9C" w:rsidRPr="005F0E57" w:rsidTr="007D581E">
        <w:trPr>
          <w:trHeight w:val="905"/>
          <w:tblHeader/>
        </w:trPr>
        <w:tc>
          <w:tcPr>
            <w:tcW w:w="709" w:type="dxa"/>
            <w:tcBorders>
              <w:bottom w:val="single" w:sz="4" w:space="0" w:color="auto"/>
            </w:tcBorders>
            <w:shd w:val="pct10" w:color="auto" w:fill="auto"/>
            <w:noWrap/>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021D9C" w:rsidRPr="005F0E57" w:rsidRDefault="00021D9C" w:rsidP="00021D9C">
            <w:pPr>
              <w:spacing w:before="120" w:after="120"/>
              <w:jc w:val="center"/>
              <w:rPr>
                <w:rFonts w:ascii="Tahoma" w:hAnsi="Tahoma" w:cs="Tahoma"/>
                <w:b/>
                <w:sz w:val="20"/>
                <w:szCs w:val="20"/>
              </w:rPr>
            </w:pPr>
            <w:r w:rsidRPr="005F0E57">
              <w:rPr>
                <w:rFonts w:ascii="Tahoma" w:hAnsi="Tahoma" w:cs="Tahoma"/>
                <w:b/>
                <w:sz w:val="20"/>
                <w:szCs w:val="20"/>
              </w:rPr>
              <w:t>Wartość Brutto</w:t>
            </w:r>
          </w:p>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021D9C" w:rsidRPr="005F0E57" w:rsidTr="007D581E">
        <w:trPr>
          <w:trHeight w:val="567"/>
          <w:tblHeader/>
        </w:trPr>
        <w:tc>
          <w:tcPr>
            <w:tcW w:w="709" w:type="dxa"/>
            <w:shd w:val="pct5" w:color="auto" w:fill="auto"/>
            <w:noWrap/>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021D9C" w:rsidRPr="005F0E57" w:rsidRDefault="00021D9C" w:rsidP="00021D9C">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EF3B6E" w:rsidRPr="005F0E57" w:rsidTr="00FC1436">
        <w:trPr>
          <w:trHeight w:val="644"/>
        </w:trPr>
        <w:tc>
          <w:tcPr>
            <w:tcW w:w="9072" w:type="dxa"/>
            <w:gridSpan w:val="5"/>
            <w:tcBorders>
              <w:bottom w:val="single" w:sz="4" w:space="0" w:color="auto"/>
            </w:tcBorders>
            <w:noWrap/>
            <w:vAlign w:val="center"/>
          </w:tcPr>
          <w:p w:rsidR="00EF3B6E" w:rsidRPr="00EF3B6E" w:rsidRDefault="00EF3B6E" w:rsidP="007D581E">
            <w:pPr>
              <w:pStyle w:val="Bezodstpw"/>
              <w:spacing w:before="120" w:after="120"/>
              <w:jc w:val="center"/>
              <w:rPr>
                <w:rFonts w:ascii="Tahoma" w:hAnsi="Tahoma" w:cs="Tahoma"/>
                <w:b/>
              </w:rPr>
            </w:pPr>
            <w:r w:rsidRPr="00EF3B6E">
              <w:rPr>
                <w:rFonts w:ascii="Tahoma" w:hAnsi="Tahoma" w:cs="Tahoma"/>
                <w:b/>
              </w:rPr>
              <w:t>Poradnia Rehabilitacyjna</w:t>
            </w:r>
          </w:p>
        </w:tc>
      </w:tr>
      <w:tr w:rsidR="00513AE5" w:rsidRPr="005F0E57" w:rsidTr="00513AE5">
        <w:trPr>
          <w:trHeight w:val="644"/>
        </w:trPr>
        <w:tc>
          <w:tcPr>
            <w:tcW w:w="709" w:type="dxa"/>
            <w:tcBorders>
              <w:bottom w:val="single" w:sz="4" w:space="0" w:color="auto"/>
            </w:tcBorders>
            <w:noWrap/>
            <w:vAlign w:val="center"/>
          </w:tcPr>
          <w:p w:rsidR="00513AE5" w:rsidRDefault="00513AE5" w:rsidP="00513AE5">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Szafka ubraniowa   40/60/180</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12</w:t>
            </w:r>
            <w:r w:rsidR="00EE53F1">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2</w:t>
            </w:r>
            <w:r w:rsidR="00513AE5">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Szafka pomocnik  60/50/75</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4</w:t>
            </w:r>
            <w:r w:rsidR="00EE53F1">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3</w:t>
            </w:r>
            <w:r w:rsidR="00513AE5">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Kartoteka 40/60/150 dwurzędowa</w:t>
            </w:r>
            <w:r w:rsidR="00EE53F1">
              <w:rPr>
                <w:rFonts w:ascii="Tahoma" w:hAnsi="Tahoma" w:cs="Tahoma"/>
                <w:sz w:val="20"/>
                <w:szCs w:val="20"/>
              </w:rPr>
              <w:br/>
            </w:r>
            <w:r w:rsidRPr="00EF3B6E">
              <w:rPr>
                <w:rFonts w:ascii="Tahoma" w:hAnsi="Tahoma" w:cs="Tahoma"/>
                <w:sz w:val="20"/>
                <w:szCs w:val="20"/>
              </w:rPr>
              <w:t>( 8 szuflad )</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53F1">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4</w:t>
            </w:r>
            <w:r w:rsidR="00513AE5">
              <w:rPr>
                <w:rFonts w:ascii="Tahoma" w:hAnsi="Tahoma" w:cs="Tahoma"/>
                <w:sz w:val="20"/>
                <w:szCs w:val="20"/>
              </w:rPr>
              <w:t>.</w:t>
            </w:r>
          </w:p>
        </w:tc>
        <w:tc>
          <w:tcPr>
            <w:tcW w:w="2268" w:type="dxa"/>
            <w:noWrap/>
            <w:vAlign w:val="center"/>
          </w:tcPr>
          <w:p w:rsidR="00513AE5" w:rsidRPr="00EF3B6E" w:rsidRDefault="00EE481D" w:rsidP="00513AE5">
            <w:pPr>
              <w:rPr>
                <w:rFonts w:ascii="Tahoma" w:hAnsi="Tahoma" w:cs="Tahoma"/>
                <w:sz w:val="20"/>
                <w:szCs w:val="20"/>
              </w:rPr>
            </w:pPr>
            <w:r>
              <w:rPr>
                <w:rFonts w:ascii="Tahoma" w:hAnsi="Tahoma" w:cs="Tahoma"/>
                <w:sz w:val="20"/>
                <w:szCs w:val="20"/>
              </w:rPr>
              <w:t>Biurko</w:t>
            </w:r>
            <w:r w:rsidR="00513AE5" w:rsidRPr="00EF3B6E">
              <w:rPr>
                <w:rFonts w:ascii="Tahoma" w:hAnsi="Tahoma" w:cs="Tahoma"/>
                <w:sz w:val="20"/>
                <w:szCs w:val="20"/>
              </w:rPr>
              <w:t xml:space="preserve"> 110/60/75</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53F1">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5</w:t>
            </w:r>
            <w:r w:rsidR="00513AE5">
              <w:rPr>
                <w:rFonts w:ascii="Tahoma" w:hAnsi="Tahoma" w:cs="Tahoma"/>
                <w:sz w:val="20"/>
                <w:szCs w:val="20"/>
              </w:rPr>
              <w:t xml:space="preserve">. </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Kontener 40/50/60</w:t>
            </w:r>
            <w:r w:rsidR="00EE53F1">
              <w:rPr>
                <w:rFonts w:ascii="Tahoma" w:hAnsi="Tahoma" w:cs="Tahoma"/>
                <w:sz w:val="20"/>
                <w:szCs w:val="20"/>
              </w:rPr>
              <w:t xml:space="preserve">   </w:t>
            </w:r>
            <w:r w:rsidR="00EE53F1">
              <w:rPr>
                <w:rFonts w:ascii="Tahoma" w:hAnsi="Tahoma" w:cs="Tahoma"/>
                <w:sz w:val="20"/>
                <w:szCs w:val="20"/>
              </w:rPr>
              <w:br/>
            </w:r>
            <w:r w:rsidRPr="00EF3B6E">
              <w:rPr>
                <w:rFonts w:ascii="Tahoma" w:hAnsi="Tahoma" w:cs="Tahoma"/>
                <w:sz w:val="20"/>
                <w:szCs w:val="20"/>
              </w:rPr>
              <w:t xml:space="preserve"> </w:t>
            </w:r>
            <w:r w:rsidR="00EE53F1">
              <w:rPr>
                <w:rFonts w:ascii="Tahoma" w:hAnsi="Tahoma" w:cs="Tahoma"/>
                <w:sz w:val="20"/>
                <w:szCs w:val="20"/>
              </w:rPr>
              <w:t xml:space="preserve">( </w:t>
            </w:r>
            <w:r w:rsidRPr="00EF3B6E">
              <w:rPr>
                <w:rFonts w:ascii="Tahoma" w:hAnsi="Tahoma" w:cs="Tahoma"/>
                <w:sz w:val="20"/>
                <w:szCs w:val="20"/>
              </w:rPr>
              <w:t>3 szuflady</w:t>
            </w:r>
            <w:r w:rsidR="00EE53F1">
              <w:rPr>
                <w:rFonts w:ascii="Tahoma" w:hAnsi="Tahoma" w:cs="Tahoma"/>
                <w:sz w:val="20"/>
                <w:szCs w:val="20"/>
              </w:rPr>
              <w:t xml:space="preserve"> )</w:t>
            </w:r>
          </w:p>
          <w:p w:rsidR="00513AE5" w:rsidRPr="00EF3B6E" w:rsidRDefault="00513AE5" w:rsidP="00513AE5">
            <w:pPr>
              <w:rPr>
                <w:rFonts w:ascii="Tahoma" w:hAnsi="Tahoma" w:cs="Tahoma"/>
                <w:sz w:val="20"/>
                <w:szCs w:val="20"/>
              </w:rPr>
            </w:pP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53F1">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lastRenderedPageBreak/>
              <w:t>6</w:t>
            </w:r>
            <w:r w:rsidR="00513AE5">
              <w:rPr>
                <w:rFonts w:ascii="Tahoma" w:hAnsi="Tahoma" w:cs="Tahoma"/>
                <w:sz w:val="20"/>
                <w:szCs w:val="20"/>
              </w:rPr>
              <w:t xml:space="preserve">. </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Szafka umywalkowa  80/50/85</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481D">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7</w:t>
            </w:r>
            <w:r w:rsidR="00513AE5">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Szafka pomocnik 60/80/75</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5</w:t>
            </w:r>
            <w:r w:rsidR="00EE481D">
              <w:rPr>
                <w:rFonts w:ascii="Tahoma" w:hAnsi="Tahoma" w:cs="Tahoma"/>
                <w:sz w:val="20"/>
                <w:szCs w:val="20"/>
              </w:rPr>
              <w:t xml:space="preserve"> szt. </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8</w:t>
            </w:r>
            <w:r w:rsidR="00513AE5">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Zabudowa niska  250/60/86</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481D">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EE53F1" w:rsidP="00513AE5">
            <w:pPr>
              <w:pStyle w:val="Bezodstpw"/>
              <w:spacing w:before="120" w:after="120"/>
              <w:jc w:val="center"/>
              <w:rPr>
                <w:rFonts w:ascii="Tahoma" w:hAnsi="Tahoma" w:cs="Tahoma"/>
                <w:sz w:val="20"/>
                <w:szCs w:val="20"/>
              </w:rPr>
            </w:pPr>
            <w:r>
              <w:rPr>
                <w:rFonts w:ascii="Tahoma" w:hAnsi="Tahoma" w:cs="Tahoma"/>
                <w:sz w:val="20"/>
                <w:szCs w:val="20"/>
              </w:rPr>
              <w:t>9</w:t>
            </w:r>
            <w:r w:rsidR="00513AE5">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Zabudowa wysoka  250/60/30</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481D">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0</w:t>
            </w:r>
            <w:r>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Biurko 130/70/75</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EE481D">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1</w:t>
            </w:r>
            <w:r>
              <w:rPr>
                <w:rFonts w:ascii="Tahoma" w:hAnsi="Tahoma" w:cs="Tahoma"/>
                <w:sz w:val="20"/>
                <w:szCs w:val="20"/>
              </w:rPr>
              <w:t xml:space="preserve">. </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 xml:space="preserve">Kontener 40/60/60 </w:t>
            </w:r>
            <w:r w:rsidR="00EE53F1">
              <w:rPr>
                <w:rFonts w:ascii="Tahoma" w:hAnsi="Tahoma" w:cs="Tahoma"/>
                <w:sz w:val="20"/>
                <w:szCs w:val="20"/>
              </w:rPr>
              <w:br/>
            </w:r>
            <w:r w:rsidR="00EE481D">
              <w:rPr>
                <w:rFonts w:ascii="Tahoma" w:hAnsi="Tahoma" w:cs="Tahoma"/>
                <w:sz w:val="20"/>
                <w:szCs w:val="20"/>
              </w:rPr>
              <w:t>(</w:t>
            </w:r>
            <w:r w:rsidRPr="00EF3B6E">
              <w:rPr>
                <w:rFonts w:ascii="Tahoma" w:hAnsi="Tahoma" w:cs="Tahoma"/>
                <w:sz w:val="20"/>
                <w:szCs w:val="20"/>
              </w:rPr>
              <w:t xml:space="preserve"> 3 szuflady</w:t>
            </w:r>
            <w:r w:rsidR="00EE481D">
              <w:rPr>
                <w:rFonts w:ascii="Tahoma" w:hAnsi="Tahoma" w:cs="Tahoma"/>
                <w:sz w:val="20"/>
                <w:szCs w:val="20"/>
              </w:rPr>
              <w:t xml:space="preserve"> )</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CC3D13">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2</w:t>
            </w:r>
            <w:r>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Zabudowa niska 350/60/86</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7216B4">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3</w:t>
            </w:r>
            <w:r>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Szafka wisząca 80/60/30</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2</w:t>
            </w:r>
            <w:r w:rsidR="007216B4">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4</w:t>
            </w:r>
            <w:r>
              <w:rPr>
                <w:rFonts w:ascii="Tahoma" w:hAnsi="Tahoma" w:cs="Tahoma"/>
                <w:sz w:val="20"/>
                <w:szCs w:val="20"/>
              </w:rPr>
              <w:t>.</w:t>
            </w:r>
          </w:p>
        </w:tc>
        <w:tc>
          <w:tcPr>
            <w:tcW w:w="2268" w:type="dxa"/>
            <w:noWrap/>
            <w:vAlign w:val="center"/>
          </w:tcPr>
          <w:p w:rsidR="00513AE5" w:rsidRPr="00EF3B6E" w:rsidRDefault="00513AE5" w:rsidP="00513AE5">
            <w:pPr>
              <w:rPr>
                <w:rFonts w:ascii="Tahoma" w:hAnsi="Tahoma" w:cs="Tahoma"/>
                <w:sz w:val="20"/>
                <w:szCs w:val="20"/>
              </w:rPr>
            </w:pPr>
            <w:r w:rsidRPr="00EF3B6E">
              <w:rPr>
                <w:rFonts w:ascii="Tahoma" w:hAnsi="Tahoma" w:cs="Tahoma"/>
                <w:sz w:val="20"/>
                <w:szCs w:val="20"/>
              </w:rPr>
              <w:t>Szafa ubraniowa podwójna 80/60/180</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7216B4">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13AE5" w:rsidRPr="005F0E57" w:rsidTr="00513AE5">
        <w:trPr>
          <w:trHeight w:val="644"/>
        </w:trPr>
        <w:tc>
          <w:tcPr>
            <w:tcW w:w="709" w:type="dxa"/>
            <w:tcBorders>
              <w:bottom w:val="single" w:sz="4" w:space="0" w:color="auto"/>
            </w:tcBorders>
            <w:noWrap/>
            <w:vAlign w:val="center"/>
          </w:tcPr>
          <w:p w:rsidR="00513AE5" w:rsidRDefault="00513AE5" w:rsidP="00EE53F1">
            <w:pPr>
              <w:pStyle w:val="Bezodstpw"/>
              <w:spacing w:before="120" w:after="120"/>
              <w:jc w:val="center"/>
              <w:rPr>
                <w:rFonts w:ascii="Tahoma" w:hAnsi="Tahoma" w:cs="Tahoma"/>
                <w:sz w:val="20"/>
                <w:szCs w:val="20"/>
              </w:rPr>
            </w:pPr>
            <w:r>
              <w:rPr>
                <w:rFonts w:ascii="Tahoma" w:hAnsi="Tahoma" w:cs="Tahoma"/>
                <w:sz w:val="20"/>
                <w:szCs w:val="20"/>
              </w:rPr>
              <w:t>1</w:t>
            </w:r>
            <w:r w:rsidR="00EE53F1">
              <w:rPr>
                <w:rFonts w:ascii="Tahoma" w:hAnsi="Tahoma" w:cs="Tahoma"/>
                <w:sz w:val="20"/>
                <w:szCs w:val="20"/>
              </w:rPr>
              <w:t>5</w:t>
            </w:r>
            <w:r>
              <w:rPr>
                <w:rFonts w:ascii="Tahoma" w:hAnsi="Tahoma" w:cs="Tahoma"/>
                <w:sz w:val="20"/>
                <w:szCs w:val="20"/>
              </w:rPr>
              <w:t>.</w:t>
            </w:r>
          </w:p>
        </w:tc>
        <w:tc>
          <w:tcPr>
            <w:tcW w:w="2268" w:type="dxa"/>
            <w:tcBorders>
              <w:bottom w:val="single" w:sz="4" w:space="0" w:color="auto"/>
            </w:tcBorders>
            <w:noWrap/>
            <w:vAlign w:val="center"/>
          </w:tcPr>
          <w:p w:rsidR="00513AE5" w:rsidRPr="00EE53F1" w:rsidRDefault="00EE53F1" w:rsidP="00EE53F1">
            <w:pPr>
              <w:pStyle w:val="Bezodstpw"/>
              <w:spacing w:before="120" w:after="120"/>
              <w:rPr>
                <w:rFonts w:ascii="Tahoma" w:hAnsi="Tahoma" w:cs="Tahoma"/>
                <w:sz w:val="20"/>
                <w:szCs w:val="20"/>
              </w:rPr>
            </w:pPr>
            <w:r w:rsidRPr="00EE53F1">
              <w:rPr>
                <w:rFonts w:ascii="Tahoma" w:hAnsi="Tahoma" w:cs="Tahoma"/>
                <w:sz w:val="20"/>
                <w:szCs w:val="20"/>
              </w:rPr>
              <w:t>Szafka gospodarcza</w:t>
            </w:r>
            <w:r w:rsidRPr="00EE53F1">
              <w:rPr>
                <w:rFonts w:ascii="Tahoma" w:hAnsi="Tahoma" w:cs="Tahoma"/>
                <w:sz w:val="20"/>
                <w:szCs w:val="20"/>
              </w:rPr>
              <w:br/>
              <w:t>240/50/200</w:t>
            </w:r>
          </w:p>
        </w:tc>
        <w:tc>
          <w:tcPr>
            <w:tcW w:w="1134" w:type="dxa"/>
            <w:tcBorders>
              <w:bottom w:val="single" w:sz="4" w:space="0" w:color="auto"/>
            </w:tcBorders>
            <w:vAlign w:val="center"/>
          </w:tcPr>
          <w:p w:rsidR="00513AE5" w:rsidRPr="00513AE5" w:rsidRDefault="00513AE5" w:rsidP="00513AE5">
            <w:pPr>
              <w:jc w:val="center"/>
              <w:rPr>
                <w:rFonts w:ascii="Tahoma" w:hAnsi="Tahoma" w:cs="Tahoma"/>
                <w:sz w:val="20"/>
                <w:szCs w:val="20"/>
              </w:rPr>
            </w:pPr>
            <w:r w:rsidRPr="00513AE5">
              <w:rPr>
                <w:rFonts w:ascii="Tahoma" w:hAnsi="Tahoma" w:cs="Tahoma"/>
                <w:sz w:val="20"/>
                <w:szCs w:val="20"/>
              </w:rPr>
              <w:t>1</w:t>
            </w:r>
            <w:r w:rsidR="007216B4">
              <w:rPr>
                <w:rFonts w:ascii="Tahoma" w:hAnsi="Tahoma" w:cs="Tahoma"/>
                <w:sz w:val="20"/>
                <w:szCs w:val="20"/>
              </w:rPr>
              <w:t xml:space="preserve"> szt.</w:t>
            </w:r>
          </w:p>
        </w:tc>
        <w:tc>
          <w:tcPr>
            <w:tcW w:w="1701"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13AE5" w:rsidRPr="005F0E57" w:rsidRDefault="00513AE5" w:rsidP="00513AE5">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13AE5">
        <w:trPr>
          <w:trHeight w:val="644"/>
        </w:trPr>
        <w:tc>
          <w:tcPr>
            <w:tcW w:w="709" w:type="dxa"/>
            <w:tcBorders>
              <w:bottom w:val="single" w:sz="4" w:space="0" w:color="auto"/>
            </w:tcBorders>
            <w:noWrap/>
            <w:vAlign w:val="center"/>
          </w:tcPr>
          <w:p w:rsidR="005C343C" w:rsidRDefault="005C343C" w:rsidP="005C343C">
            <w:pPr>
              <w:pStyle w:val="Bezodstpw"/>
              <w:spacing w:before="120" w:after="120"/>
              <w:jc w:val="center"/>
              <w:rPr>
                <w:rFonts w:ascii="Tahoma" w:hAnsi="Tahoma" w:cs="Tahoma"/>
                <w:sz w:val="20"/>
                <w:szCs w:val="20"/>
              </w:rPr>
            </w:pPr>
            <w:r>
              <w:rPr>
                <w:rFonts w:ascii="Tahoma" w:hAnsi="Tahoma" w:cs="Tahoma"/>
                <w:sz w:val="20"/>
                <w:szCs w:val="20"/>
              </w:rPr>
              <w:t>16.</w:t>
            </w:r>
          </w:p>
        </w:tc>
        <w:tc>
          <w:tcPr>
            <w:tcW w:w="2268" w:type="dxa"/>
            <w:tcBorders>
              <w:bottom w:val="single" w:sz="4" w:space="0" w:color="auto"/>
            </w:tcBorders>
            <w:noWrap/>
            <w:vAlign w:val="center"/>
          </w:tcPr>
          <w:p w:rsidR="005C343C" w:rsidRPr="00EF3B6E" w:rsidRDefault="005C343C" w:rsidP="005C343C">
            <w:pPr>
              <w:rPr>
                <w:rFonts w:ascii="Tahoma" w:hAnsi="Tahoma" w:cs="Tahoma"/>
                <w:sz w:val="20"/>
                <w:szCs w:val="20"/>
              </w:rPr>
            </w:pPr>
            <w:r w:rsidRPr="00A401CB">
              <w:rPr>
                <w:rFonts w:ascii="Tahoma" w:hAnsi="Tahoma" w:cs="Tahoma"/>
                <w:sz w:val="20"/>
                <w:szCs w:val="20"/>
              </w:rPr>
              <w:t>Ławka 40/90/40</w:t>
            </w:r>
          </w:p>
        </w:tc>
        <w:tc>
          <w:tcPr>
            <w:tcW w:w="1134" w:type="dxa"/>
            <w:tcBorders>
              <w:bottom w:val="single" w:sz="4" w:space="0" w:color="auto"/>
            </w:tcBorders>
            <w:vAlign w:val="center"/>
          </w:tcPr>
          <w:p w:rsidR="005C343C" w:rsidRPr="00513AE5" w:rsidRDefault="005C343C" w:rsidP="005C343C">
            <w:pPr>
              <w:jc w:val="center"/>
              <w:rPr>
                <w:rFonts w:ascii="Tahoma" w:hAnsi="Tahoma" w:cs="Tahoma"/>
                <w:sz w:val="20"/>
                <w:szCs w:val="20"/>
              </w:rPr>
            </w:pPr>
            <w:r>
              <w:rPr>
                <w:rFonts w:ascii="Tahoma" w:hAnsi="Tahoma" w:cs="Tahoma"/>
                <w:sz w:val="20"/>
                <w:szCs w:val="20"/>
              </w:rPr>
              <w:t>3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13AE5">
        <w:trPr>
          <w:trHeight w:val="644"/>
        </w:trPr>
        <w:tc>
          <w:tcPr>
            <w:tcW w:w="709" w:type="dxa"/>
            <w:tcBorders>
              <w:bottom w:val="single" w:sz="4" w:space="0" w:color="auto"/>
            </w:tcBorders>
            <w:noWrap/>
            <w:vAlign w:val="center"/>
          </w:tcPr>
          <w:p w:rsidR="005C343C" w:rsidRDefault="005C343C" w:rsidP="005C343C">
            <w:pPr>
              <w:pStyle w:val="Bezodstpw"/>
              <w:spacing w:before="120" w:after="120"/>
              <w:jc w:val="center"/>
              <w:rPr>
                <w:rFonts w:ascii="Tahoma" w:hAnsi="Tahoma" w:cs="Tahoma"/>
                <w:sz w:val="20"/>
                <w:szCs w:val="20"/>
              </w:rPr>
            </w:pPr>
            <w:r>
              <w:rPr>
                <w:rFonts w:ascii="Tahoma" w:hAnsi="Tahoma" w:cs="Tahoma"/>
                <w:sz w:val="20"/>
                <w:szCs w:val="20"/>
              </w:rPr>
              <w:t>17.</w:t>
            </w:r>
          </w:p>
        </w:tc>
        <w:tc>
          <w:tcPr>
            <w:tcW w:w="2268" w:type="dxa"/>
            <w:tcBorders>
              <w:bottom w:val="single" w:sz="4" w:space="0" w:color="auto"/>
            </w:tcBorders>
            <w:noWrap/>
            <w:vAlign w:val="center"/>
          </w:tcPr>
          <w:p w:rsidR="005C343C" w:rsidRPr="00EF3B6E" w:rsidRDefault="005C343C" w:rsidP="005C343C">
            <w:pPr>
              <w:rPr>
                <w:rFonts w:ascii="Tahoma" w:hAnsi="Tahoma" w:cs="Tahoma"/>
                <w:sz w:val="20"/>
                <w:szCs w:val="20"/>
              </w:rPr>
            </w:pPr>
            <w:r w:rsidRPr="00A401CB">
              <w:rPr>
                <w:rFonts w:ascii="Tahoma" w:hAnsi="Tahoma" w:cs="Tahoma"/>
                <w:sz w:val="20"/>
                <w:szCs w:val="20"/>
              </w:rPr>
              <w:t>Stół  80/80/75</w:t>
            </w:r>
          </w:p>
        </w:tc>
        <w:tc>
          <w:tcPr>
            <w:tcW w:w="1134" w:type="dxa"/>
            <w:tcBorders>
              <w:bottom w:val="single" w:sz="4" w:space="0" w:color="auto"/>
            </w:tcBorders>
            <w:vAlign w:val="center"/>
          </w:tcPr>
          <w:p w:rsidR="005C343C" w:rsidRPr="00513AE5" w:rsidRDefault="005C343C" w:rsidP="005C343C">
            <w:pPr>
              <w:jc w:val="center"/>
              <w:rPr>
                <w:rFonts w:ascii="Tahoma" w:hAnsi="Tahoma" w:cs="Tahoma"/>
                <w:sz w:val="20"/>
                <w:szCs w:val="20"/>
              </w:rPr>
            </w:pPr>
            <w:r>
              <w:rPr>
                <w:rFonts w:ascii="Tahoma" w:hAnsi="Tahoma" w:cs="Tahoma"/>
                <w:sz w:val="20"/>
                <w:szCs w:val="20"/>
              </w:rPr>
              <w:t>1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13AE5">
        <w:trPr>
          <w:trHeight w:val="644"/>
        </w:trPr>
        <w:tc>
          <w:tcPr>
            <w:tcW w:w="709" w:type="dxa"/>
            <w:tcBorders>
              <w:bottom w:val="single" w:sz="4" w:space="0" w:color="auto"/>
            </w:tcBorders>
            <w:noWrap/>
            <w:vAlign w:val="center"/>
          </w:tcPr>
          <w:p w:rsidR="005C343C" w:rsidRDefault="005C343C" w:rsidP="005C343C">
            <w:pPr>
              <w:pStyle w:val="Bezodstpw"/>
              <w:spacing w:before="120" w:after="120"/>
              <w:jc w:val="center"/>
              <w:rPr>
                <w:rFonts w:ascii="Tahoma" w:hAnsi="Tahoma" w:cs="Tahoma"/>
                <w:sz w:val="20"/>
                <w:szCs w:val="20"/>
              </w:rPr>
            </w:pPr>
            <w:r>
              <w:rPr>
                <w:rFonts w:ascii="Tahoma" w:hAnsi="Tahoma" w:cs="Tahoma"/>
                <w:sz w:val="20"/>
                <w:szCs w:val="20"/>
              </w:rPr>
              <w:t>18.</w:t>
            </w:r>
          </w:p>
        </w:tc>
        <w:tc>
          <w:tcPr>
            <w:tcW w:w="2268" w:type="dxa"/>
            <w:tcBorders>
              <w:bottom w:val="single" w:sz="4" w:space="0" w:color="auto"/>
            </w:tcBorders>
            <w:noWrap/>
            <w:vAlign w:val="center"/>
          </w:tcPr>
          <w:p w:rsidR="005C343C" w:rsidRPr="00EF3B6E" w:rsidRDefault="005C343C" w:rsidP="005C343C">
            <w:pPr>
              <w:rPr>
                <w:rFonts w:ascii="Tahoma" w:hAnsi="Tahoma" w:cs="Tahoma"/>
                <w:sz w:val="20"/>
                <w:szCs w:val="20"/>
              </w:rPr>
            </w:pPr>
            <w:r>
              <w:rPr>
                <w:rFonts w:ascii="Tahoma" w:hAnsi="Tahoma" w:cs="Tahoma"/>
                <w:sz w:val="20"/>
                <w:szCs w:val="20"/>
              </w:rPr>
              <w:t>Stół  12</w:t>
            </w:r>
            <w:r w:rsidRPr="00A401CB">
              <w:rPr>
                <w:rFonts w:ascii="Tahoma" w:hAnsi="Tahoma" w:cs="Tahoma"/>
                <w:sz w:val="20"/>
                <w:szCs w:val="20"/>
              </w:rPr>
              <w:t>0/80/75</w:t>
            </w:r>
          </w:p>
        </w:tc>
        <w:tc>
          <w:tcPr>
            <w:tcW w:w="1134" w:type="dxa"/>
            <w:tcBorders>
              <w:bottom w:val="single" w:sz="4" w:space="0" w:color="auto"/>
            </w:tcBorders>
            <w:vAlign w:val="center"/>
          </w:tcPr>
          <w:p w:rsidR="005C343C" w:rsidRPr="00513AE5" w:rsidRDefault="005C343C" w:rsidP="005C343C">
            <w:pPr>
              <w:jc w:val="center"/>
              <w:rPr>
                <w:rFonts w:ascii="Tahoma" w:hAnsi="Tahoma" w:cs="Tahoma"/>
                <w:sz w:val="20"/>
                <w:szCs w:val="20"/>
              </w:rPr>
            </w:pPr>
            <w:r>
              <w:rPr>
                <w:rFonts w:ascii="Tahoma" w:hAnsi="Tahoma" w:cs="Tahoma"/>
                <w:sz w:val="20"/>
                <w:szCs w:val="20"/>
              </w:rPr>
              <w:t>1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7216B4" w:rsidRDefault="005C343C" w:rsidP="005C343C">
            <w:pPr>
              <w:pStyle w:val="Bezodstpw"/>
              <w:spacing w:before="120" w:after="120"/>
              <w:jc w:val="center"/>
              <w:rPr>
                <w:rFonts w:ascii="Tahoma" w:hAnsi="Tahoma" w:cs="Tahoma"/>
                <w:b/>
              </w:rPr>
            </w:pPr>
            <w:r w:rsidRPr="007216B4">
              <w:rPr>
                <w:rFonts w:ascii="Tahoma" w:hAnsi="Tahoma" w:cs="Tahoma"/>
                <w:b/>
              </w:rPr>
              <w:t>AOS</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1</w:t>
            </w:r>
            <w:r w:rsidR="001936A2">
              <w:rPr>
                <w:rFonts w:ascii="Tahoma" w:hAnsi="Tahoma" w:cs="Tahoma"/>
                <w:sz w:val="20"/>
                <w:szCs w:val="20"/>
              </w:rPr>
              <w:t>9</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Biurko 130/70/75</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20</w:t>
            </w:r>
            <w:r w:rsidR="005C343C">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Kontener 40/60/60</w:t>
            </w:r>
            <w:r>
              <w:rPr>
                <w:rFonts w:ascii="Tahoma" w:hAnsi="Tahoma" w:cs="Tahoma"/>
                <w:sz w:val="20"/>
                <w:szCs w:val="20"/>
              </w:rPr>
              <w:t xml:space="preserve">   </w:t>
            </w:r>
            <w:r>
              <w:rPr>
                <w:rFonts w:ascii="Tahoma" w:hAnsi="Tahoma" w:cs="Tahoma"/>
                <w:sz w:val="20"/>
                <w:szCs w:val="20"/>
              </w:rPr>
              <w:br/>
              <w:t xml:space="preserve">( </w:t>
            </w:r>
            <w:r w:rsidRPr="00E23820">
              <w:rPr>
                <w:rFonts w:ascii="Tahoma" w:hAnsi="Tahoma" w:cs="Tahoma"/>
                <w:sz w:val="20"/>
                <w:szCs w:val="20"/>
              </w:rPr>
              <w:t>3 szuflady</w:t>
            </w:r>
            <w:r>
              <w:rPr>
                <w:rFonts w:ascii="Tahoma" w:hAnsi="Tahoma" w:cs="Tahoma"/>
                <w:sz w:val="20"/>
                <w:szCs w:val="20"/>
              </w:rPr>
              <w:t xml:space="preserve"> )</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lastRenderedPageBreak/>
              <w:t>21</w:t>
            </w:r>
            <w:r w:rsidR="005C343C">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Szafka lekarska 40/50/180</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22</w:t>
            </w:r>
            <w:r w:rsidR="005C343C">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Szafka pod zlew 80/60/86</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3</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Szafa ubraniowa podwójna 80/60/180</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4</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Zabudowa dolna 250/86/60</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25</w:t>
            </w:r>
            <w:r w:rsidR="005C343C">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Zabudowa górna  200/60/30</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6</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 xml:space="preserve">Szafka na kółkach 48/75/100 </w:t>
            </w:r>
            <w:r>
              <w:rPr>
                <w:rFonts w:ascii="Tahoma" w:hAnsi="Tahoma" w:cs="Tahoma"/>
                <w:sz w:val="20"/>
                <w:szCs w:val="20"/>
              </w:rPr>
              <w:br/>
              <w:t xml:space="preserve">( </w:t>
            </w:r>
            <w:r w:rsidRPr="00E23820">
              <w:rPr>
                <w:rFonts w:ascii="Tahoma" w:hAnsi="Tahoma" w:cs="Tahoma"/>
                <w:sz w:val="20"/>
                <w:szCs w:val="20"/>
              </w:rPr>
              <w:t>3 szuflady</w:t>
            </w:r>
            <w:r>
              <w:rPr>
                <w:rFonts w:ascii="Tahoma" w:hAnsi="Tahoma" w:cs="Tahoma"/>
                <w:sz w:val="20"/>
                <w:szCs w:val="20"/>
              </w:rPr>
              <w:t xml:space="preserve"> )</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7</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Kartoteka 73/60/150</w:t>
            </w:r>
          </w:p>
          <w:p w:rsidR="005C343C" w:rsidRPr="00E23820" w:rsidRDefault="005C343C" w:rsidP="005C343C">
            <w:pPr>
              <w:rPr>
                <w:rFonts w:ascii="Tahoma" w:hAnsi="Tahoma" w:cs="Tahoma"/>
                <w:sz w:val="20"/>
                <w:szCs w:val="20"/>
              </w:rPr>
            </w:pPr>
            <w:r w:rsidRPr="00E23820">
              <w:rPr>
                <w:rFonts w:ascii="Tahoma" w:hAnsi="Tahoma" w:cs="Tahoma"/>
                <w:sz w:val="20"/>
                <w:szCs w:val="20"/>
              </w:rPr>
              <w:t>10 szuflad ( 2 x 5 )</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8</w:t>
            </w:r>
            <w:r>
              <w:rPr>
                <w:rFonts w:ascii="Tahoma" w:hAnsi="Tahoma" w:cs="Tahoma"/>
                <w:sz w:val="20"/>
                <w:szCs w:val="20"/>
              </w:rPr>
              <w:t>.</w:t>
            </w:r>
          </w:p>
        </w:tc>
        <w:tc>
          <w:tcPr>
            <w:tcW w:w="2268" w:type="dxa"/>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 xml:space="preserve"> Regał 40/50/180</w:t>
            </w:r>
          </w:p>
        </w:tc>
        <w:tc>
          <w:tcPr>
            <w:tcW w:w="1134" w:type="dxa"/>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23820">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2</w:t>
            </w:r>
            <w:r w:rsidR="001936A2">
              <w:rPr>
                <w:rFonts w:ascii="Tahoma" w:hAnsi="Tahoma" w:cs="Tahoma"/>
                <w:sz w:val="20"/>
                <w:szCs w:val="20"/>
              </w:rPr>
              <w:t>9</w:t>
            </w:r>
            <w:r>
              <w:rPr>
                <w:rFonts w:ascii="Tahoma" w:hAnsi="Tahoma" w:cs="Tahoma"/>
                <w:sz w:val="20"/>
                <w:szCs w:val="20"/>
              </w:rPr>
              <w:t>.</w:t>
            </w:r>
          </w:p>
        </w:tc>
        <w:tc>
          <w:tcPr>
            <w:tcW w:w="2268" w:type="dxa"/>
            <w:tcBorders>
              <w:bottom w:val="single" w:sz="4" w:space="0" w:color="auto"/>
            </w:tcBorders>
            <w:noWrap/>
            <w:vAlign w:val="center"/>
          </w:tcPr>
          <w:p w:rsidR="005C343C" w:rsidRPr="00E23820" w:rsidRDefault="005C343C" w:rsidP="005C343C">
            <w:pPr>
              <w:rPr>
                <w:rFonts w:ascii="Tahoma" w:hAnsi="Tahoma" w:cs="Tahoma"/>
                <w:sz w:val="20"/>
                <w:szCs w:val="20"/>
              </w:rPr>
            </w:pPr>
            <w:r w:rsidRPr="00E23820">
              <w:rPr>
                <w:rFonts w:ascii="Tahoma" w:hAnsi="Tahoma" w:cs="Tahoma"/>
                <w:sz w:val="20"/>
                <w:szCs w:val="20"/>
              </w:rPr>
              <w:t>Szafa ubraniowa podwójna 60/60/180</w:t>
            </w:r>
          </w:p>
        </w:tc>
        <w:tc>
          <w:tcPr>
            <w:tcW w:w="1134" w:type="dxa"/>
            <w:tcBorders>
              <w:bottom w:val="single" w:sz="4" w:space="0" w:color="auto"/>
            </w:tcBorders>
            <w:vAlign w:val="center"/>
          </w:tcPr>
          <w:p w:rsidR="005C343C" w:rsidRPr="00E23820" w:rsidRDefault="005C343C" w:rsidP="005C343C">
            <w:pPr>
              <w:jc w:val="center"/>
              <w:rPr>
                <w:rFonts w:ascii="Tahoma" w:hAnsi="Tahoma" w:cs="Tahoma"/>
                <w:sz w:val="20"/>
                <w:szCs w:val="20"/>
              </w:rPr>
            </w:pPr>
            <w:r w:rsidRPr="00E23820">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A24168" w:rsidRDefault="005C343C" w:rsidP="005C343C">
            <w:pPr>
              <w:pStyle w:val="Bezodstpw"/>
              <w:spacing w:before="120" w:after="120"/>
              <w:jc w:val="center"/>
              <w:rPr>
                <w:rFonts w:ascii="Tahoma" w:hAnsi="Tahoma" w:cs="Tahoma"/>
                <w:b/>
              </w:rPr>
            </w:pPr>
            <w:r>
              <w:rPr>
                <w:rFonts w:ascii="Tahoma" w:hAnsi="Tahoma" w:cs="Tahoma"/>
                <w:b/>
              </w:rPr>
              <w:t>POZ</w:t>
            </w:r>
          </w:p>
        </w:tc>
      </w:tr>
      <w:tr w:rsidR="005C343C" w:rsidRPr="005F0E57" w:rsidTr="005C1485">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30</w:t>
            </w:r>
            <w:r w:rsidR="005C343C">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Biurko 130/70/75</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5</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31</w:t>
            </w:r>
            <w:r w:rsidR="005C343C">
              <w:rPr>
                <w:rFonts w:ascii="Tahoma" w:hAnsi="Tahoma" w:cs="Tahoma"/>
                <w:sz w:val="20"/>
                <w:szCs w:val="20"/>
              </w:rPr>
              <w:t>.</w:t>
            </w:r>
          </w:p>
        </w:tc>
        <w:tc>
          <w:tcPr>
            <w:tcW w:w="2268" w:type="dxa"/>
            <w:noWrap/>
            <w:vAlign w:val="center"/>
          </w:tcPr>
          <w:p w:rsidR="005C343C" w:rsidRDefault="005C343C" w:rsidP="005C343C">
            <w:pPr>
              <w:rPr>
                <w:rFonts w:ascii="Tahoma" w:hAnsi="Tahoma" w:cs="Tahoma"/>
                <w:sz w:val="20"/>
                <w:szCs w:val="20"/>
              </w:rPr>
            </w:pPr>
            <w:r w:rsidRPr="005C1485">
              <w:rPr>
                <w:rFonts w:ascii="Tahoma" w:hAnsi="Tahoma" w:cs="Tahoma"/>
                <w:sz w:val="20"/>
                <w:szCs w:val="20"/>
              </w:rPr>
              <w:t>Kontener 40/60/60</w:t>
            </w:r>
            <w:r>
              <w:rPr>
                <w:rFonts w:ascii="Tahoma" w:hAnsi="Tahoma" w:cs="Tahoma"/>
                <w:sz w:val="20"/>
                <w:szCs w:val="20"/>
              </w:rPr>
              <w:t xml:space="preserve">  </w:t>
            </w:r>
          </w:p>
          <w:p w:rsidR="005C343C" w:rsidRPr="005C1485" w:rsidRDefault="005C343C" w:rsidP="005C343C">
            <w:pPr>
              <w:rPr>
                <w:rFonts w:ascii="Tahoma" w:hAnsi="Tahoma" w:cs="Tahoma"/>
                <w:sz w:val="20"/>
                <w:szCs w:val="20"/>
              </w:rPr>
            </w:pPr>
            <w:r>
              <w:rPr>
                <w:rFonts w:ascii="Tahoma" w:hAnsi="Tahoma" w:cs="Tahoma"/>
                <w:sz w:val="20"/>
                <w:szCs w:val="20"/>
              </w:rPr>
              <w:t xml:space="preserve">( </w:t>
            </w:r>
            <w:r w:rsidRPr="005C1485">
              <w:rPr>
                <w:rFonts w:ascii="Tahoma" w:hAnsi="Tahoma" w:cs="Tahoma"/>
                <w:sz w:val="20"/>
                <w:szCs w:val="20"/>
              </w:rPr>
              <w:t>3 szuflady</w:t>
            </w:r>
            <w:r>
              <w:rPr>
                <w:rFonts w:ascii="Tahoma" w:hAnsi="Tahoma" w:cs="Tahoma"/>
                <w:sz w:val="20"/>
                <w:szCs w:val="20"/>
              </w:rPr>
              <w:t xml:space="preserve"> )</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5</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32</w:t>
            </w:r>
            <w:r w:rsidR="005C343C">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Szafka lekarska 40/50/180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4</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3</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Szafka umywalkowa 80/50/85</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4</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Szafa ubraniowa podwójna  80/60/180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5</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5</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Zabudowa dolna 250/86/60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lastRenderedPageBreak/>
              <w:t>3</w:t>
            </w:r>
            <w:r w:rsidR="001936A2">
              <w:rPr>
                <w:rFonts w:ascii="Tahoma" w:hAnsi="Tahoma" w:cs="Tahoma"/>
                <w:sz w:val="20"/>
                <w:szCs w:val="20"/>
              </w:rPr>
              <w:t>6</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Zabudowa górna 200/60/30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5C1485">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7</w:t>
            </w:r>
            <w:r>
              <w:rPr>
                <w:rFonts w:ascii="Tahoma" w:hAnsi="Tahoma" w:cs="Tahoma"/>
                <w:sz w:val="20"/>
                <w:szCs w:val="20"/>
              </w:rPr>
              <w:t>.</w:t>
            </w:r>
          </w:p>
        </w:tc>
        <w:tc>
          <w:tcPr>
            <w:tcW w:w="2268" w:type="dxa"/>
            <w:tcBorders>
              <w:bottom w:val="single" w:sz="4" w:space="0" w:color="auto"/>
            </w:tcBorders>
            <w:noWrap/>
            <w:vAlign w:val="center"/>
          </w:tcPr>
          <w:p w:rsidR="005C343C" w:rsidRDefault="005C343C" w:rsidP="005C343C">
            <w:pPr>
              <w:rPr>
                <w:rFonts w:ascii="Tahoma" w:hAnsi="Tahoma" w:cs="Tahoma"/>
                <w:sz w:val="20"/>
                <w:szCs w:val="20"/>
              </w:rPr>
            </w:pPr>
            <w:r w:rsidRPr="005C1485">
              <w:rPr>
                <w:rFonts w:ascii="Tahoma" w:hAnsi="Tahoma" w:cs="Tahoma"/>
                <w:sz w:val="20"/>
                <w:szCs w:val="20"/>
              </w:rPr>
              <w:t>Szafka pod zlew 80/60/86</w:t>
            </w:r>
          </w:p>
          <w:p w:rsidR="005C343C" w:rsidRPr="005C1485" w:rsidRDefault="005C343C" w:rsidP="005C343C">
            <w:pPr>
              <w:rPr>
                <w:rFonts w:ascii="Tahoma" w:hAnsi="Tahoma" w:cs="Tahoma"/>
                <w:sz w:val="20"/>
                <w:szCs w:val="20"/>
              </w:rPr>
            </w:pPr>
          </w:p>
        </w:tc>
        <w:tc>
          <w:tcPr>
            <w:tcW w:w="1134" w:type="dxa"/>
            <w:tcBorders>
              <w:bottom w:val="single" w:sz="4" w:space="0" w:color="auto"/>
            </w:tcBorders>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5C1485" w:rsidRDefault="005C343C" w:rsidP="005C343C">
            <w:pPr>
              <w:pStyle w:val="Bezodstpw"/>
              <w:spacing w:before="120" w:after="120"/>
              <w:jc w:val="center"/>
              <w:rPr>
                <w:rFonts w:ascii="Tahoma" w:hAnsi="Tahoma" w:cs="Tahoma"/>
                <w:b/>
              </w:rPr>
            </w:pPr>
            <w:r>
              <w:rPr>
                <w:rFonts w:ascii="Tahoma" w:hAnsi="Tahoma" w:cs="Tahoma"/>
                <w:b/>
              </w:rPr>
              <w:t>Wspólne POZ i AOS</w:t>
            </w:r>
          </w:p>
        </w:tc>
      </w:tr>
      <w:tr w:rsidR="005C343C" w:rsidRPr="005F0E57" w:rsidTr="006A33FF">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8</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Biurko 130/70/75</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3</w:t>
            </w:r>
            <w:r w:rsidR="001936A2">
              <w:rPr>
                <w:rFonts w:ascii="Tahoma" w:hAnsi="Tahoma" w:cs="Tahoma"/>
                <w:sz w:val="20"/>
                <w:szCs w:val="20"/>
              </w:rPr>
              <w:t>9</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Kontener 40/60/60</w:t>
            </w:r>
            <w:r>
              <w:rPr>
                <w:rFonts w:ascii="Tahoma" w:hAnsi="Tahoma" w:cs="Tahoma"/>
                <w:sz w:val="20"/>
                <w:szCs w:val="20"/>
              </w:rPr>
              <w:t xml:space="preserve">    </w:t>
            </w:r>
            <w:r w:rsidRPr="005C1485">
              <w:rPr>
                <w:rFonts w:ascii="Tahoma" w:hAnsi="Tahoma" w:cs="Tahoma"/>
                <w:sz w:val="20"/>
                <w:szCs w:val="20"/>
              </w:rPr>
              <w:t xml:space="preserve"> </w:t>
            </w:r>
            <w:r>
              <w:rPr>
                <w:rFonts w:ascii="Tahoma" w:hAnsi="Tahoma" w:cs="Tahoma"/>
                <w:sz w:val="20"/>
                <w:szCs w:val="20"/>
              </w:rPr>
              <w:t xml:space="preserve">( </w:t>
            </w:r>
            <w:r w:rsidRPr="005C1485">
              <w:rPr>
                <w:rFonts w:ascii="Tahoma" w:hAnsi="Tahoma" w:cs="Tahoma"/>
                <w:sz w:val="20"/>
                <w:szCs w:val="20"/>
              </w:rPr>
              <w:t>3 szuflady</w:t>
            </w:r>
            <w:r>
              <w:rPr>
                <w:rFonts w:ascii="Tahoma" w:hAnsi="Tahoma" w:cs="Tahoma"/>
                <w:sz w:val="20"/>
                <w:szCs w:val="20"/>
              </w:rPr>
              <w:t xml:space="preserve"> )</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3</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40</w:t>
            </w:r>
            <w:r w:rsidR="005C343C">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Szafka lekarska 40/50/180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41</w:t>
            </w:r>
            <w:r w:rsidR="005C343C">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Szafa ubraniowa podwójna 80/60/180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42</w:t>
            </w:r>
            <w:r w:rsidR="005C343C">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Szafka wisząca 80/60/30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2</w:t>
            </w:r>
            <w:r>
              <w:rPr>
                <w:rFonts w:ascii="Tahoma" w:hAnsi="Tahoma" w:cs="Tahoma"/>
                <w:sz w:val="20"/>
                <w:szCs w:val="20"/>
              </w:rPr>
              <w:t xml:space="preserve"> szt. </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3</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Zabudowa dolna 250/86/60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4</w:t>
            </w:r>
            <w:r>
              <w:rPr>
                <w:rFonts w:ascii="Tahoma" w:hAnsi="Tahoma" w:cs="Tahoma"/>
                <w:sz w:val="20"/>
                <w:szCs w:val="20"/>
              </w:rPr>
              <w:t>.</w:t>
            </w:r>
          </w:p>
        </w:tc>
        <w:tc>
          <w:tcPr>
            <w:tcW w:w="2268" w:type="dxa"/>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Zabudowa górna 200/60/30</w:t>
            </w:r>
          </w:p>
        </w:tc>
        <w:tc>
          <w:tcPr>
            <w:tcW w:w="1134" w:type="dxa"/>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6A33FF">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5</w:t>
            </w:r>
            <w:r>
              <w:rPr>
                <w:rFonts w:ascii="Tahoma" w:hAnsi="Tahoma" w:cs="Tahoma"/>
                <w:sz w:val="20"/>
                <w:szCs w:val="20"/>
              </w:rPr>
              <w:t>.</w:t>
            </w:r>
          </w:p>
        </w:tc>
        <w:tc>
          <w:tcPr>
            <w:tcW w:w="2268" w:type="dxa"/>
            <w:tcBorders>
              <w:bottom w:val="single" w:sz="4" w:space="0" w:color="auto"/>
            </w:tcBorders>
            <w:noWrap/>
            <w:vAlign w:val="center"/>
          </w:tcPr>
          <w:p w:rsidR="005C343C" w:rsidRPr="005C1485" w:rsidRDefault="005C343C" w:rsidP="005C343C">
            <w:pPr>
              <w:rPr>
                <w:rFonts w:ascii="Tahoma" w:hAnsi="Tahoma" w:cs="Tahoma"/>
                <w:sz w:val="20"/>
                <w:szCs w:val="20"/>
              </w:rPr>
            </w:pPr>
            <w:r w:rsidRPr="005C1485">
              <w:rPr>
                <w:rFonts w:ascii="Tahoma" w:hAnsi="Tahoma" w:cs="Tahoma"/>
                <w:sz w:val="20"/>
                <w:szCs w:val="20"/>
              </w:rPr>
              <w:t>Szafka umywalkowa 50/80/85</w:t>
            </w:r>
          </w:p>
        </w:tc>
        <w:tc>
          <w:tcPr>
            <w:tcW w:w="1134" w:type="dxa"/>
            <w:tcBorders>
              <w:bottom w:val="single" w:sz="4" w:space="0" w:color="auto"/>
            </w:tcBorders>
            <w:vAlign w:val="center"/>
          </w:tcPr>
          <w:p w:rsidR="005C343C" w:rsidRPr="005C1485" w:rsidRDefault="005C343C" w:rsidP="005C343C">
            <w:pPr>
              <w:jc w:val="center"/>
              <w:rPr>
                <w:rFonts w:ascii="Tahoma" w:hAnsi="Tahoma" w:cs="Tahoma"/>
                <w:sz w:val="20"/>
                <w:szCs w:val="20"/>
              </w:rPr>
            </w:pPr>
            <w:r w:rsidRPr="005C1485">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DC2CAA" w:rsidRDefault="005C343C" w:rsidP="005C343C">
            <w:pPr>
              <w:pStyle w:val="Bezodstpw"/>
              <w:keepNext/>
              <w:jc w:val="center"/>
              <w:rPr>
                <w:rFonts w:ascii="Tahoma" w:hAnsi="Tahoma" w:cs="Tahoma"/>
                <w:b/>
              </w:rPr>
            </w:pPr>
            <w:r>
              <w:rPr>
                <w:rFonts w:ascii="Tahoma" w:hAnsi="Tahoma" w:cs="Tahoma"/>
                <w:b/>
              </w:rPr>
              <w:t>Poradnia Zdrowia Psychicznego Dzieci</w:t>
            </w:r>
          </w:p>
        </w:tc>
      </w:tr>
      <w:tr w:rsidR="005C343C" w:rsidRPr="005F0E57" w:rsidTr="00903E77">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6</w:t>
            </w:r>
            <w:r>
              <w:rPr>
                <w:rFonts w:ascii="Tahoma" w:hAnsi="Tahoma" w:cs="Tahoma"/>
                <w:sz w:val="20"/>
                <w:szCs w:val="20"/>
              </w:rPr>
              <w:t>.</w:t>
            </w:r>
          </w:p>
        </w:tc>
        <w:tc>
          <w:tcPr>
            <w:tcW w:w="2268" w:type="dxa"/>
            <w:noWrap/>
            <w:vAlign w:val="center"/>
          </w:tcPr>
          <w:p w:rsidR="005C343C" w:rsidRPr="00903E77" w:rsidRDefault="005C343C" w:rsidP="005C343C">
            <w:pPr>
              <w:rPr>
                <w:rFonts w:ascii="Tahoma" w:hAnsi="Tahoma" w:cs="Tahoma"/>
                <w:sz w:val="20"/>
                <w:szCs w:val="20"/>
              </w:rPr>
            </w:pPr>
            <w:r w:rsidRPr="00903E77">
              <w:rPr>
                <w:rFonts w:ascii="Tahoma" w:hAnsi="Tahoma" w:cs="Tahoma"/>
                <w:sz w:val="20"/>
                <w:szCs w:val="20"/>
              </w:rPr>
              <w:t>Biurko 130/70/75</w:t>
            </w:r>
          </w:p>
        </w:tc>
        <w:tc>
          <w:tcPr>
            <w:tcW w:w="1134" w:type="dxa"/>
            <w:vAlign w:val="center"/>
          </w:tcPr>
          <w:p w:rsidR="005C343C" w:rsidRPr="00903E77" w:rsidRDefault="005C343C" w:rsidP="005C343C">
            <w:pPr>
              <w:jc w:val="center"/>
              <w:rPr>
                <w:rFonts w:ascii="Tahoma" w:hAnsi="Tahoma" w:cs="Tahoma"/>
                <w:sz w:val="20"/>
                <w:szCs w:val="20"/>
              </w:rPr>
            </w:pPr>
            <w:r w:rsidRPr="00903E77">
              <w:rPr>
                <w:rFonts w:ascii="Tahoma" w:hAnsi="Tahoma" w:cs="Tahoma"/>
                <w:sz w:val="20"/>
                <w:szCs w:val="20"/>
              </w:rPr>
              <w:t>1</w:t>
            </w:r>
            <w:r>
              <w:rPr>
                <w:rFonts w:ascii="Tahoma" w:hAnsi="Tahoma" w:cs="Tahoma"/>
                <w:sz w:val="20"/>
                <w:szCs w:val="20"/>
              </w:rPr>
              <w:t xml:space="preserve"> szt. </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903E77">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7</w:t>
            </w:r>
            <w:r>
              <w:rPr>
                <w:rFonts w:ascii="Tahoma" w:hAnsi="Tahoma" w:cs="Tahoma"/>
                <w:sz w:val="20"/>
                <w:szCs w:val="20"/>
              </w:rPr>
              <w:t>.</w:t>
            </w:r>
          </w:p>
        </w:tc>
        <w:tc>
          <w:tcPr>
            <w:tcW w:w="2268" w:type="dxa"/>
            <w:tcBorders>
              <w:bottom w:val="single" w:sz="4" w:space="0" w:color="auto"/>
            </w:tcBorders>
            <w:noWrap/>
            <w:vAlign w:val="center"/>
          </w:tcPr>
          <w:p w:rsidR="005C343C" w:rsidRPr="00903E77" w:rsidRDefault="005C343C" w:rsidP="005C343C">
            <w:pPr>
              <w:rPr>
                <w:rFonts w:ascii="Tahoma" w:hAnsi="Tahoma" w:cs="Tahoma"/>
                <w:sz w:val="20"/>
                <w:szCs w:val="20"/>
              </w:rPr>
            </w:pPr>
            <w:r w:rsidRPr="00903E77">
              <w:rPr>
                <w:rFonts w:ascii="Tahoma" w:hAnsi="Tahoma" w:cs="Tahoma"/>
                <w:sz w:val="20"/>
                <w:szCs w:val="20"/>
              </w:rPr>
              <w:t xml:space="preserve">Kontener 40/60/60   </w:t>
            </w:r>
            <w:r>
              <w:rPr>
                <w:rFonts w:ascii="Tahoma" w:hAnsi="Tahoma" w:cs="Tahoma"/>
                <w:sz w:val="20"/>
                <w:szCs w:val="20"/>
              </w:rPr>
              <w:br/>
            </w:r>
            <w:r w:rsidRPr="00903E77">
              <w:rPr>
                <w:rFonts w:ascii="Tahoma" w:hAnsi="Tahoma" w:cs="Tahoma"/>
                <w:sz w:val="20"/>
                <w:szCs w:val="20"/>
              </w:rPr>
              <w:t>( 3 szuflady )</w:t>
            </w:r>
          </w:p>
        </w:tc>
        <w:tc>
          <w:tcPr>
            <w:tcW w:w="1134" w:type="dxa"/>
            <w:tcBorders>
              <w:bottom w:val="single" w:sz="4" w:space="0" w:color="auto"/>
            </w:tcBorders>
            <w:vAlign w:val="center"/>
          </w:tcPr>
          <w:p w:rsidR="005C343C" w:rsidRPr="00903E77" w:rsidRDefault="005C343C" w:rsidP="005C343C">
            <w:pPr>
              <w:jc w:val="center"/>
              <w:rPr>
                <w:rFonts w:ascii="Tahoma" w:hAnsi="Tahoma" w:cs="Tahoma"/>
                <w:sz w:val="20"/>
                <w:szCs w:val="20"/>
              </w:rPr>
            </w:pPr>
            <w:r w:rsidRPr="00903E77">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AA0817" w:rsidRPr="005F0E57" w:rsidTr="00F0523E">
        <w:trPr>
          <w:trHeight w:val="644"/>
        </w:trPr>
        <w:tc>
          <w:tcPr>
            <w:tcW w:w="709" w:type="dxa"/>
            <w:tcBorders>
              <w:bottom w:val="single" w:sz="4" w:space="0" w:color="auto"/>
            </w:tcBorders>
            <w:noWrap/>
            <w:vAlign w:val="center"/>
          </w:tcPr>
          <w:p w:rsidR="00AA0817" w:rsidRDefault="00AA0817" w:rsidP="00AA0817">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8</w:t>
            </w:r>
            <w:r>
              <w:rPr>
                <w:rFonts w:ascii="Tahoma" w:hAnsi="Tahoma" w:cs="Tahoma"/>
                <w:sz w:val="20"/>
                <w:szCs w:val="20"/>
              </w:rPr>
              <w:t>.</w:t>
            </w:r>
          </w:p>
        </w:tc>
        <w:tc>
          <w:tcPr>
            <w:tcW w:w="2268" w:type="dxa"/>
            <w:noWrap/>
            <w:vAlign w:val="center"/>
          </w:tcPr>
          <w:p w:rsidR="00AA0817" w:rsidRPr="00903E77" w:rsidRDefault="00AA0817" w:rsidP="00AA0817">
            <w:pPr>
              <w:rPr>
                <w:rFonts w:ascii="Tahoma" w:hAnsi="Tahoma" w:cs="Tahoma"/>
                <w:sz w:val="20"/>
                <w:szCs w:val="20"/>
              </w:rPr>
            </w:pPr>
            <w:r>
              <w:rPr>
                <w:rFonts w:ascii="Tahoma" w:hAnsi="Tahoma" w:cs="Tahoma"/>
                <w:sz w:val="20"/>
                <w:szCs w:val="20"/>
              </w:rPr>
              <w:t>Stół  12</w:t>
            </w:r>
            <w:r w:rsidRPr="00A401CB">
              <w:rPr>
                <w:rFonts w:ascii="Tahoma" w:hAnsi="Tahoma" w:cs="Tahoma"/>
                <w:sz w:val="20"/>
                <w:szCs w:val="20"/>
              </w:rPr>
              <w:t>0/80/75</w:t>
            </w:r>
          </w:p>
        </w:tc>
        <w:tc>
          <w:tcPr>
            <w:tcW w:w="1134" w:type="dxa"/>
            <w:vAlign w:val="center"/>
          </w:tcPr>
          <w:p w:rsidR="00AA0817" w:rsidRPr="00903E77" w:rsidRDefault="00AA0817" w:rsidP="00AA0817">
            <w:pPr>
              <w:jc w:val="center"/>
              <w:rPr>
                <w:rFonts w:ascii="Tahoma" w:hAnsi="Tahoma" w:cs="Tahoma"/>
                <w:sz w:val="20"/>
                <w:szCs w:val="20"/>
              </w:rPr>
            </w:pPr>
            <w:r w:rsidRPr="00903E77">
              <w:rPr>
                <w:rFonts w:ascii="Tahoma" w:hAnsi="Tahoma" w:cs="Tahoma"/>
                <w:sz w:val="20"/>
                <w:szCs w:val="20"/>
              </w:rPr>
              <w:t>1</w:t>
            </w:r>
            <w:r>
              <w:rPr>
                <w:rFonts w:ascii="Tahoma" w:hAnsi="Tahoma" w:cs="Tahoma"/>
                <w:sz w:val="20"/>
                <w:szCs w:val="20"/>
              </w:rPr>
              <w:t xml:space="preserve"> szt. </w:t>
            </w:r>
          </w:p>
        </w:tc>
        <w:tc>
          <w:tcPr>
            <w:tcW w:w="1701" w:type="dxa"/>
            <w:vAlign w:val="center"/>
          </w:tcPr>
          <w:p w:rsidR="00AA0817" w:rsidRPr="005F0E57" w:rsidRDefault="00AA0817" w:rsidP="00AA0817">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AA0817" w:rsidRPr="005F0E57" w:rsidRDefault="00AA0817" w:rsidP="00AA0817">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E35461" w:rsidRDefault="005C343C" w:rsidP="005C343C">
            <w:pPr>
              <w:pStyle w:val="Bezodstpw"/>
              <w:keepNext/>
              <w:jc w:val="center"/>
              <w:rPr>
                <w:rFonts w:ascii="Tahoma" w:hAnsi="Tahoma" w:cs="Tahoma"/>
                <w:b/>
              </w:rPr>
            </w:pPr>
            <w:r>
              <w:rPr>
                <w:rFonts w:ascii="Tahoma" w:hAnsi="Tahoma" w:cs="Tahoma"/>
                <w:b/>
              </w:rPr>
              <w:lastRenderedPageBreak/>
              <w:t>Rejestracja</w:t>
            </w:r>
          </w:p>
        </w:tc>
      </w:tr>
      <w:tr w:rsidR="005C343C" w:rsidRPr="005F0E57" w:rsidTr="00E35461">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4</w:t>
            </w:r>
            <w:r w:rsidR="001936A2">
              <w:rPr>
                <w:rFonts w:ascii="Tahoma" w:hAnsi="Tahoma" w:cs="Tahoma"/>
                <w:sz w:val="20"/>
                <w:szCs w:val="20"/>
              </w:rPr>
              <w:t>9</w:t>
            </w:r>
            <w:r>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Pr>
                <w:rFonts w:ascii="Tahoma" w:hAnsi="Tahoma" w:cs="Tahoma"/>
                <w:sz w:val="20"/>
                <w:szCs w:val="20"/>
              </w:rPr>
              <w:t>Biurko</w:t>
            </w:r>
            <w:r w:rsidRPr="00E35461">
              <w:rPr>
                <w:rFonts w:ascii="Tahoma" w:hAnsi="Tahoma" w:cs="Tahoma"/>
                <w:sz w:val="20"/>
                <w:szCs w:val="20"/>
              </w:rPr>
              <w:t xml:space="preserve"> 130/70/75</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50</w:t>
            </w:r>
            <w:r w:rsidR="005C343C">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 xml:space="preserve">Kontener 40/60/60 </w:t>
            </w:r>
            <w:r>
              <w:rPr>
                <w:rFonts w:ascii="Tahoma" w:hAnsi="Tahoma" w:cs="Tahoma"/>
                <w:sz w:val="20"/>
                <w:szCs w:val="20"/>
              </w:rPr>
              <w:br/>
            </w:r>
            <w:r w:rsidRPr="00E35461">
              <w:rPr>
                <w:rFonts w:ascii="Tahoma" w:hAnsi="Tahoma" w:cs="Tahoma"/>
                <w:sz w:val="20"/>
                <w:szCs w:val="20"/>
              </w:rPr>
              <w:t>( 3 szuflady )</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51</w:t>
            </w:r>
            <w:r w:rsidR="005C343C">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 xml:space="preserve">Zabudowa rejestracji    </w:t>
            </w:r>
            <w:r>
              <w:rPr>
                <w:rFonts w:ascii="Tahoma" w:hAnsi="Tahoma" w:cs="Tahoma"/>
                <w:sz w:val="20"/>
                <w:szCs w:val="20"/>
              </w:rPr>
              <w:t xml:space="preserve">- </w:t>
            </w:r>
            <w:r w:rsidRPr="00E35461">
              <w:rPr>
                <w:rFonts w:ascii="Tahoma" w:hAnsi="Tahoma" w:cs="Tahoma"/>
                <w:sz w:val="20"/>
                <w:szCs w:val="20"/>
              </w:rPr>
              <w:t>3 stanowiska 450/70/75</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52</w:t>
            </w:r>
            <w:r w:rsidR="005C343C">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Biurko 60/80/75</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53</w:t>
            </w:r>
            <w:r w:rsidR="005C343C">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 xml:space="preserve">Kartoteka 73/60/150  </w:t>
            </w:r>
            <w:r>
              <w:rPr>
                <w:rFonts w:ascii="Tahoma" w:hAnsi="Tahoma" w:cs="Tahoma"/>
                <w:sz w:val="20"/>
                <w:szCs w:val="20"/>
              </w:rPr>
              <w:t xml:space="preserve">- </w:t>
            </w:r>
            <w:r w:rsidRPr="00E35461">
              <w:rPr>
                <w:rFonts w:ascii="Tahoma" w:hAnsi="Tahoma" w:cs="Tahoma"/>
                <w:sz w:val="20"/>
                <w:szCs w:val="20"/>
              </w:rPr>
              <w:t>10 szuflad  ( 2 x 5 )</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4</w:t>
            </w:r>
            <w:r>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 xml:space="preserve">Kontener  45/60/60  </w:t>
            </w:r>
            <w:r>
              <w:rPr>
                <w:rFonts w:ascii="Tahoma" w:hAnsi="Tahoma" w:cs="Tahoma"/>
                <w:sz w:val="20"/>
                <w:szCs w:val="20"/>
              </w:rPr>
              <w:br/>
              <w:t xml:space="preserve">( </w:t>
            </w:r>
            <w:r w:rsidRPr="00E35461">
              <w:rPr>
                <w:rFonts w:ascii="Tahoma" w:hAnsi="Tahoma" w:cs="Tahoma"/>
                <w:sz w:val="20"/>
                <w:szCs w:val="20"/>
              </w:rPr>
              <w:t>3 szuflady</w:t>
            </w:r>
            <w:r>
              <w:rPr>
                <w:rFonts w:ascii="Tahoma" w:hAnsi="Tahoma" w:cs="Tahoma"/>
                <w:sz w:val="20"/>
                <w:szCs w:val="20"/>
              </w:rPr>
              <w:t xml:space="preserve"> )</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5</w:t>
            </w:r>
            <w:r>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Nadstawka na segregatory 35/35/73</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6</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6</w:t>
            </w:r>
            <w:r>
              <w:rPr>
                <w:rFonts w:ascii="Tahoma" w:hAnsi="Tahoma" w:cs="Tahoma"/>
                <w:sz w:val="20"/>
                <w:szCs w:val="20"/>
              </w:rPr>
              <w:t>.</w:t>
            </w:r>
          </w:p>
        </w:tc>
        <w:tc>
          <w:tcPr>
            <w:tcW w:w="2268" w:type="dxa"/>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Szafka na dokumenty 75/60/80</w:t>
            </w:r>
          </w:p>
        </w:tc>
        <w:tc>
          <w:tcPr>
            <w:tcW w:w="1134" w:type="dxa"/>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2</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E35461">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7</w:t>
            </w:r>
            <w:r>
              <w:rPr>
                <w:rFonts w:ascii="Tahoma" w:hAnsi="Tahoma" w:cs="Tahoma"/>
                <w:sz w:val="20"/>
                <w:szCs w:val="20"/>
              </w:rPr>
              <w:t>.</w:t>
            </w:r>
          </w:p>
        </w:tc>
        <w:tc>
          <w:tcPr>
            <w:tcW w:w="2268" w:type="dxa"/>
            <w:tcBorders>
              <w:bottom w:val="single" w:sz="4" w:space="0" w:color="auto"/>
            </w:tcBorders>
            <w:noWrap/>
            <w:vAlign w:val="center"/>
          </w:tcPr>
          <w:p w:rsidR="005C343C" w:rsidRPr="00E35461" w:rsidRDefault="005C343C" w:rsidP="005C343C">
            <w:pPr>
              <w:rPr>
                <w:rFonts w:ascii="Tahoma" w:hAnsi="Tahoma" w:cs="Tahoma"/>
                <w:sz w:val="20"/>
                <w:szCs w:val="20"/>
              </w:rPr>
            </w:pPr>
            <w:r w:rsidRPr="00E35461">
              <w:rPr>
                <w:rFonts w:ascii="Tahoma" w:hAnsi="Tahoma" w:cs="Tahoma"/>
                <w:sz w:val="20"/>
                <w:szCs w:val="20"/>
              </w:rPr>
              <w:t>Szafka na segregatory  75/60/80</w:t>
            </w:r>
          </w:p>
        </w:tc>
        <w:tc>
          <w:tcPr>
            <w:tcW w:w="1134" w:type="dxa"/>
            <w:tcBorders>
              <w:bottom w:val="single" w:sz="4" w:space="0" w:color="auto"/>
            </w:tcBorders>
            <w:vAlign w:val="center"/>
          </w:tcPr>
          <w:p w:rsidR="005C343C" w:rsidRPr="00E35461" w:rsidRDefault="005C343C" w:rsidP="005C343C">
            <w:pPr>
              <w:jc w:val="center"/>
              <w:rPr>
                <w:rFonts w:ascii="Tahoma" w:hAnsi="Tahoma" w:cs="Tahoma"/>
                <w:sz w:val="20"/>
                <w:szCs w:val="20"/>
              </w:rPr>
            </w:pPr>
            <w:r w:rsidRPr="00E35461">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427E96" w:rsidRDefault="005C343C" w:rsidP="005C343C">
            <w:pPr>
              <w:pStyle w:val="Bezodstpw"/>
              <w:keepNext/>
              <w:jc w:val="center"/>
              <w:rPr>
                <w:rFonts w:ascii="Tahoma" w:hAnsi="Tahoma" w:cs="Tahoma"/>
                <w:b/>
              </w:rPr>
            </w:pPr>
            <w:r w:rsidRPr="00427E96">
              <w:rPr>
                <w:rFonts w:ascii="Tahoma" w:hAnsi="Tahoma" w:cs="Tahoma"/>
                <w:b/>
              </w:rPr>
              <w:t>Pomieszczenia socjalne</w:t>
            </w:r>
          </w:p>
        </w:tc>
      </w:tr>
      <w:tr w:rsidR="005C343C" w:rsidRPr="005F0E57" w:rsidTr="003C717D">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8</w:t>
            </w:r>
            <w:r>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Szafa ubraniowa podwójna 80/60/180</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3C717D">
        <w:trPr>
          <w:trHeight w:val="644"/>
        </w:trPr>
        <w:tc>
          <w:tcPr>
            <w:tcW w:w="709" w:type="dxa"/>
            <w:tcBorders>
              <w:bottom w:val="single" w:sz="4" w:space="0" w:color="auto"/>
            </w:tcBorders>
            <w:noWrap/>
            <w:vAlign w:val="center"/>
          </w:tcPr>
          <w:p w:rsidR="005C343C" w:rsidRDefault="005C343C" w:rsidP="001936A2">
            <w:pPr>
              <w:pStyle w:val="Bezodstpw"/>
              <w:spacing w:before="120" w:after="120"/>
              <w:jc w:val="center"/>
              <w:rPr>
                <w:rFonts w:ascii="Tahoma" w:hAnsi="Tahoma" w:cs="Tahoma"/>
                <w:sz w:val="20"/>
                <w:szCs w:val="20"/>
              </w:rPr>
            </w:pPr>
            <w:r>
              <w:rPr>
                <w:rFonts w:ascii="Tahoma" w:hAnsi="Tahoma" w:cs="Tahoma"/>
                <w:sz w:val="20"/>
                <w:szCs w:val="20"/>
              </w:rPr>
              <w:t>5</w:t>
            </w:r>
            <w:r w:rsidR="001936A2">
              <w:rPr>
                <w:rFonts w:ascii="Tahoma" w:hAnsi="Tahoma" w:cs="Tahoma"/>
                <w:sz w:val="20"/>
                <w:szCs w:val="20"/>
              </w:rPr>
              <w:t>9</w:t>
            </w:r>
            <w:r>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Zabudowa dolna 200/86/60</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 </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3C717D">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60</w:t>
            </w:r>
            <w:r w:rsidR="005C343C">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Zabudowa górna 200/60/30</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AA0817" w:rsidRPr="005F0E57" w:rsidTr="003C717D">
        <w:trPr>
          <w:trHeight w:val="644"/>
        </w:trPr>
        <w:tc>
          <w:tcPr>
            <w:tcW w:w="709" w:type="dxa"/>
            <w:tcBorders>
              <w:bottom w:val="single" w:sz="4" w:space="0" w:color="auto"/>
            </w:tcBorders>
            <w:noWrap/>
            <w:vAlign w:val="center"/>
          </w:tcPr>
          <w:p w:rsidR="00AA0817" w:rsidRDefault="001936A2" w:rsidP="00AA0817">
            <w:pPr>
              <w:pStyle w:val="Bezodstpw"/>
              <w:spacing w:before="120" w:after="120"/>
              <w:jc w:val="center"/>
              <w:rPr>
                <w:rFonts w:ascii="Tahoma" w:hAnsi="Tahoma" w:cs="Tahoma"/>
                <w:sz w:val="20"/>
                <w:szCs w:val="20"/>
              </w:rPr>
            </w:pPr>
            <w:r>
              <w:rPr>
                <w:rFonts w:ascii="Tahoma" w:hAnsi="Tahoma" w:cs="Tahoma"/>
                <w:sz w:val="20"/>
                <w:szCs w:val="20"/>
              </w:rPr>
              <w:t>61</w:t>
            </w:r>
            <w:r w:rsidR="00AA0817">
              <w:rPr>
                <w:rFonts w:ascii="Tahoma" w:hAnsi="Tahoma" w:cs="Tahoma"/>
                <w:sz w:val="20"/>
                <w:szCs w:val="20"/>
              </w:rPr>
              <w:t>.</w:t>
            </w:r>
          </w:p>
        </w:tc>
        <w:tc>
          <w:tcPr>
            <w:tcW w:w="2268" w:type="dxa"/>
            <w:noWrap/>
            <w:vAlign w:val="center"/>
          </w:tcPr>
          <w:p w:rsidR="00AA0817" w:rsidRPr="003C717D" w:rsidRDefault="00AA0817" w:rsidP="00AA0817">
            <w:pPr>
              <w:rPr>
                <w:rFonts w:ascii="Tahoma" w:hAnsi="Tahoma" w:cs="Tahoma"/>
                <w:sz w:val="20"/>
                <w:szCs w:val="20"/>
              </w:rPr>
            </w:pPr>
            <w:r>
              <w:rPr>
                <w:rFonts w:ascii="Tahoma" w:hAnsi="Tahoma" w:cs="Tahoma"/>
                <w:sz w:val="20"/>
                <w:szCs w:val="20"/>
              </w:rPr>
              <w:t>Stolik  7</w:t>
            </w:r>
            <w:r w:rsidRPr="00A401CB">
              <w:rPr>
                <w:rFonts w:ascii="Tahoma" w:hAnsi="Tahoma" w:cs="Tahoma"/>
                <w:sz w:val="20"/>
                <w:szCs w:val="20"/>
              </w:rPr>
              <w:t>0/</w:t>
            </w:r>
            <w:r>
              <w:rPr>
                <w:rFonts w:ascii="Tahoma" w:hAnsi="Tahoma" w:cs="Tahoma"/>
                <w:sz w:val="20"/>
                <w:szCs w:val="20"/>
              </w:rPr>
              <w:t>7</w:t>
            </w:r>
            <w:r w:rsidRPr="00A401CB">
              <w:rPr>
                <w:rFonts w:ascii="Tahoma" w:hAnsi="Tahoma" w:cs="Tahoma"/>
                <w:sz w:val="20"/>
                <w:szCs w:val="20"/>
              </w:rPr>
              <w:t>0/75</w:t>
            </w:r>
          </w:p>
        </w:tc>
        <w:tc>
          <w:tcPr>
            <w:tcW w:w="1134" w:type="dxa"/>
            <w:vAlign w:val="center"/>
          </w:tcPr>
          <w:p w:rsidR="00AA0817" w:rsidRPr="003C717D" w:rsidRDefault="00AA0817" w:rsidP="00AA0817">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w:t>
            </w:r>
          </w:p>
        </w:tc>
        <w:tc>
          <w:tcPr>
            <w:tcW w:w="1701" w:type="dxa"/>
            <w:vAlign w:val="center"/>
          </w:tcPr>
          <w:p w:rsidR="00AA0817" w:rsidRPr="005F0E57" w:rsidRDefault="00AA0817" w:rsidP="00AA0817">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AA0817" w:rsidRPr="005F0E57" w:rsidRDefault="00AA0817" w:rsidP="00AA0817">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FC1436">
        <w:trPr>
          <w:trHeight w:val="644"/>
        </w:trPr>
        <w:tc>
          <w:tcPr>
            <w:tcW w:w="9072" w:type="dxa"/>
            <w:gridSpan w:val="5"/>
            <w:tcBorders>
              <w:bottom w:val="single" w:sz="4" w:space="0" w:color="auto"/>
            </w:tcBorders>
            <w:noWrap/>
            <w:vAlign w:val="center"/>
          </w:tcPr>
          <w:p w:rsidR="005C343C" w:rsidRPr="003C717D" w:rsidRDefault="005C343C" w:rsidP="005C343C">
            <w:pPr>
              <w:pStyle w:val="Bezodstpw"/>
              <w:keepNext/>
              <w:jc w:val="center"/>
              <w:rPr>
                <w:rFonts w:ascii="Tahoma" w:hAnsi="Tahoma" w:cs="Tahoma"/>
                <w:b/>
              </w:rPr>
            </w:pPr>
            <w:r w:rsidRPr="003C717D">
              <w:rPr>
                <w:rFonts w:ascii="Tahoma" w:hAnsi="Tahoma" w:cs="Tahoma"/>
                <w:b/>
              </w:rPr>
              <w:lastRenderedPageBreak/>
              <w:t>Archiwum</w:t>
            </w:r>
          </w:p>
        </w:tc>
      </w:tr>
      <w:tr w:rsidR="005C343C" w:rsidRPr="005F0E57" w:rsidTr="003C717D">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62</w:t>
            </w:r>
            <w:r w:rsidR="005C343C">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Kartoteka 73/60/150 10 szuflad ( 2 x 5 )</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7</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3C717D">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63</w:t>
            </w:r>
            <w:r w:rsidR="005C343C">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Biurko 60/80/75</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 </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3C717D">
        <w:trPr>
          <w:trHeight w:val="644"/>
        </w:trPr>
        <w:tc>
          <w:tcPr>
            <w:tcW w:w="709" w:type="dxa"/>
            <w:tcBorders>
              <w:bottom w:val="single" w:sz="4" w:space="0" w:color="auto"/>
            </w:tcBorders>
            <w:noWrap/>
            <w:vAlign w:val="center"/>
          </w:tcPr>
          <w:p w:rsidR="005C343C" w:rsidRDefault="001936A2" w:rsidP="005C343C">
            <w:pPr>
              <w:pStyle w:val="Bezodstpw"/>
              <w:spacing w:before="120" w:after="120"/>
              <w:jc w:val="center"/>
              <w:rPr>
                <w:rFonts w:ascii="Tahoma" w:hAnsi="Tahoma" w:cs="Tahoma"/>
                <w:sz w:val="20"/>
                <w:szCs w:val="20"/>
              </w:rPr>
            </w:pPr>
            <w:r>
              <w:rPr>
                <w:rFonts w:ascii="Tahoma" w:hAnsi="Tahoma" w:cs="Tahoma"/>
                <w:sz w:val="20"/>
                <w:szCs w:val="20"/>
              </w:rPr>
              <w:t>64</w:t>
            </w:r>
            <w:r w:rsidR="005C343C">
              <w:rPr>
                <w:rFonts w:ascii="Tahoma" w:hAnsi="Tahoma" w:cs="Tahoma"/>
                <w:sz w:val="20"/>
                <w:szCs w:val="20"/>
              </w:rPr>
              <w:t>.</w:t>
            </w:r>
          </w:p>
        </w:tc>
        <w:tc>
          <w:tcPr>
            <w:tcW w:w="2268" w:type="dxa"/>
            <w:noWrap/>
            <w:vAlign w:val="center"/>
          </w:tcPr>
          <w:p w:rsidR="005C343C" w:rsidRPr="003C717D" w:rsidRDefault="005C343C" w:rsidP="005C343C">
            <w:pPr>
              <w:rPr>
                <w:rFonts w:ascii="Tahoma" w:hAnsi="Tahoma" w:cs="Tahoma"/>
                <w:sz w:val="20"/>
                <w:szCs w:val="20"/>
              </w:rPr>
            </w:pPr>
            <w:r w:rsidRPr="003C717D">
              <w:rPr>
                <w:rFonts w:ascii="Tahoma" w:hAnsi="Tahoma" w:cs="Tahoma"/>
                <w:sz w:val="20"/>
                <w:szCs w:val="20"/>
              </w:rPr>
              <w:t>Szafa gospodarcza    meblowa 180/60/200</w:t>
            </w:r>
          </w:p>
        </w:tc>
        <w:tc>
          <w:tcPr>
            <w:tcW w:w="1134" w:type="dxa"/>
            <w:vAlign w:val="center"/>
          </w:tcPr>
          <w:p w:rsidR="005C343C" w:rsidRPr="003C717D" w:rsidRDefault="005C343C" w:rsidP="005C343C">
            <w:pPr>
              <w:jc w:val="center"/>
              <w:rPr>
                <w:rFonts w:ascii="Tahoma" w:hAnsi="Tahoma" w:cs="Tahoma"/>
                <w:sz w:val="20"/>
                <w:szCs w:val="20"/>
              </w:rPr>
            </w:pPr>
            <w:r w:rsidRPr="003C717D">
              <w:rPr>
                <w:rFonts w:ascii="Tahoma" w:hAnsi="Tahoma" w:cs="Tahoma"/>
                <w:sz w:val="20"/>
                <w:szCs w:val="20"/>
              </w:rPr>
              <w:t>1</w:t>
            </w:r>
            <w:r>
              <w:rPr>
                <w:rFonts w:ascii="Tahoma" w:hAnsi="Tahoma" w:cs="Tahoma"/>
                <w:sz w:val="20"/>
                <w:szCs w:val="20"/>
              </w:rPr>
              <w:t xml:space="preserve"> szt.</w:t>
            </w:r>
          </w:p>
        </w:tc>
        <w:tc>
          <w:tcPr>
            <w:tcW w:w="1701"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5C343C" w:rsidRPr="005F0E57" w:rsidRDefault="005C343C" w:rsidP="005C343C">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5C343C" w:rsidRPr="005F0E57" w:rsidTr="007D581E">
        <w:trPr>
          <w:trHeight w:val="984"/>
        </w:trPr>
        <w:tc>
          <w:tcPr>
            <w:tcW w:w="709" w:type="dxa"/>
            <w:tcBorders>
              <w:left w:val="single" w:sz="4" w:space="0" w:color="auto"/>
            </w:tcBorders>
            <w:noWrap/>
            <w:vAlign w:val="center"/>
          </w:tcPr>
          <w:p w:rsidR="005C343C" w:rsidRPr="005F0E57" w:rsidRDefault="005C343C" w:rsidP="005C343C">
            <w:pPr>
              <w:pStyle w:val="Bezodstpw"/>
              <w:spacing w:before="120" w:after="120"/>
              <w:jc w:val="center"/>
              <w:rPr>
                <w:rFonts w:ascii="Tahoma" w:hAnsi="Tahoma" w:cs="Tahoma"/>
                <w:sz w:val="20"/>
                <w:szCs w:val="20"/>
              </w:rPr>
            </w:pPr>
          </w:p>
        </w:tc>
        <w:tc>
          <w:tcPr>
            <w:tcW w:w="5103" w:type="dxa"/>
            <w:gridSpan w:val="3"/>
            <w:noWrap/>
            <w:vAlign w:val="center"/>
          </w:tcPr>
          <w:p w:rsidR="005C343C" w:rsidRDefault="005C343C" w:rsidP="005C343C">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5C343C" w:rsidRPr="005F0E57" w:rsidRDefault="005C343C" w:rsidP="005C343C">
            <w:pPr>
              <w:pStyle w:val="Bezodstpw"/>
              <w:keepNext/>
              <w:spacing w:before="120" w:after="120"/>
              <w:jc w:val="right"/>
              <w:rPr>
                <w:rFonts w:ascii="Tahoma" w:hAnsi="Tahoma" w:cs="Tahoma"/>
                <w:sz w:val="20"/>
                <w:szCs w:val="20"/>
              </w:rPr>
            </w:pPr>
            <w:r>
              <w:rPr>
                <w:rFonts w:ascii="Tahoma" w:hAnsi="Tahoma" w:cs="Tahoma"/>
                <w:b/>
                <w:sz w:val="18"/>
                <w:szCs w:val="18"/>
              </w:rPr>
              <w:t xml:space="preserve">(suma wartości brutto poz. od 1 do </w:t>
            </w:r>
            <w:r w:rsidR="001936A2">
              <w:rPr>
                <w:rFonts w:ascii="Tahoma" w:hAnsi="Tahoma" w:cs="Tahoma"/>
                <w:b/>
                <w:sz w:val="18"/>
                <w:szCs w:val="18"/>
              </w:rPr>
              <w:t>64</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5C343C" w:rsidRPr="005F0E57" w:rsidRDefault="005C343C" w:rsidP="005C343C">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5C343C" w:rsidRPr="005F0E57" w:rsidRDefault="005C343C" w:rsidP="005C343C">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5C343C" w:rsidRPr="005F0E57" w:rsidTr="007D581E">
        <w:trPr>
          <w:trHeight w:val="479"/>
        </w:trPr>
        <w:tc>
          <w:tcPr>
            <w:tcW w:w="709" w:type="dxa"/>
            <w:tcBorders>
              <w:left w:val="single" w:sz="4" w:space="0" w:color="auto"/>
              <w:bottom w:val="single" w:sz="4" w:space="0" w:color="auto"/>
            </w:tcBorders>
            <w:noWrap/>
          </w:tcPr>
          <w:p w:rsidR="005C343C" w:rsidRPr="005F0E57" w:rsidRDefault="005C343C" w:rsidP="005C343C">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5C343C" w:rsidRPr="005F0E57" w:rsidRDefault="005C343C" w:rsidP="005C343C">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5C343C" w:rsidRPr="005F0E57" w:rsidRDefault="005C343C" w:rsidP="005C343C">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021D9C" w:rsidRDefault="00021D9C" w:rsidP="00E4719D">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(min. 24, max. 48 miesięcy)</w:t>
      </w:r>
      <w:r w:rsidR="00E4719D">
        <w:rPr>
          <w:rFonts w:ascii="Tahoma" w:hAnsi="Tahoma" w:cs="Tahoma"/>
          <w:sz w:val="20"/>
          <w:szCs w:val="20"/>
        </w:rPr>
        <w:t xml:space="preserve"> na przedmiot zamówienia o którym mowa w części 1.</w:t>
      </w:r>
      <w:r>
        <w:rPr>
          <w:rFonts w:ascii="Tahoma" w:hAnsi="Tahoma" w:cs="Tahoma"/>
          <w:sz w:val="20"/>
          <w:szCs w:val="20"/>
        </w:rPr>
        <w:t xml:space="preserve"> </w:t>
      </w:r>
      <w:r w:rsidRPr="0027719B">
        <w:rPr>
          <w:rFonts w:ascii="Tahoma" w:hAnsi="Tahoma" w:cs="Tahoma"/>
          <w:sz w:val="20"/>
          <w:szCs w:val="20"/>
        </w:rPr>
        <w:t xml:space="preserve"> </w:t>
      </w:r>
    </w:p>
    <w:p w:rsidR="00021D9C" w:rsidRDefault="00021D9C" w:rsidP="001936A2">
      <w:pPr>
        <w:spacing w:line="276" w:lineRule="auto"/>
        <w:jc w:val="both"/>
        <w:rPr>
          <w:rFonts w:ascii="Tahoma" w:hAnsi="Tahoma" w:cs="Tahoma"/>
          <w:sz w:val="20"/>
          <w:szCs w:val="20"/>
          <w:u w:val="single"/>
        </w:rPr>
      </w:pPr>
    </w:p>
    <w:p w:rsidR="00021D9C" w:rsidRDefault="00A401CB" w:rsidP="00A401CB">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 xml:space="preserve">części nr 2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A401CB" w:rsidRPr="005F0E57" w:rsidTr="00FC1436">
        <w:trPr>
          <w:trHeight w:val="905"/>
          <w:tblHeader/>
        </w:trPr>
        <w:tc>
          <w:tcPr>
            <w:tcW w:w="709" w:type="dxa"/>
            <w:tcBorders>
              <w:bottom w:val="single" w:sz="4" w:space="0" w:color="auto"/>
            </w:tcBorders>
            <w:shd w:val="pct10" w:color="auto" w:fill="auto"/>
            <w:noWrap/>
            <w:vAlign w:val="center"/>
          </w:tcPr>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A401CB" w:rsidRPr="005F0E57" w:rsidRDefault="00A401CB" w:rsidP="00FC1436">
            <w:pPr>
              <w:spacing w:before="120" w:after="120"/>
              <w:jc w:val="center"/>
              <w:rPr>
                <w:rFonts w:ascii="Tahoma" w:hAnsi="Tahoma" w:cs="Tahoma"/>
                <w:b/>
                <w:sz w:val="20"/>
                <w:szCs w:val="20"/>
              </w:rPr>
            </w:pPr>
            <w:r w:rsidRPr="005F0E57">
              <w:rPr>
                <w:rFonts w:ascii="Tahoma" w:hAnsi="Tahoma" w:cs="Tahoma"/>
                <w:b/>
                <w:sz w:val="20"/>
                <w:szCs w:val="20"/>
              </w:rPr>
              <w:t>Wartość Brutto</w:t>
            </w:r>
          </w:p>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A401CB" w:rsidRPr="005F0E57" w:rsidTr="00FC1436">
        <w:trPr>
          <w:trHeight w:val="567"/>
          <w:tblHeader/>
        </w:trPr>
        <w:tc>
          <w:tcPr>
            <w:tcW w:w="709" w:type="dxa"/>
            <w:shd w:val="pct5" w:color="auto" w:fill="auto"/>
            <w:noWrap/>
            <w:vAlign w:val="center"/>
          </w:tcPr>
          <w:p w:rsidR="00A401CB" w:rsidRPr="005F0E57" w:rsidRDefault="00A401CB"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A401CB" w:rsidRPr="005F0E57" w:rsidRDefault="00A401CB"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A401CB" w:rsidRPr="005F0E57" w:rsidRDefault="00A401CB"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A401CB" w:rsidRPr="005F0E57" w:rsidRDefault="00A401CB"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A401CB" w:rsidRPr="005F0E57" w:rsidRDefault="00A401CB" w:rsidP="00FC1436">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A401CB" w:rsidRPr="005F0E57" w:rsidTr="00FC1436">
        <w:trPr>
          <w:trHeight w:val="644"/>
        </w:trPr>
        <w:tc>
          <w:tcPr>
            <w:tcW w:w="709" w:type="dxa"/>
            <w:tcBorders>
              <w:bottom w:val="single" w:sz="4" w:space="0" w:color="auto"/>
            </w:tcBorders>
            <w:noWrap/>
            <w:vAlign w:val="center"/>
          </w:tcPr>
          <w:p w:rsidR="00A401CB" w:rsidRDefault="001936A2" w:rsidP="00FC1436">
            <w:pPr>
              <w:pStyle w:val="Bezodstpw"/>
              <w:spacing w:before="120" w:after="120"/>
              <w:jc w:val="center"/>
              <w:rPr>
                <w:rFonts w:ascii="Tahoma" w:hAnsi="Tahoma" w:cs="Tahoma"/>
                <w:sz w:val="20"/>
                <w:szCs w:val="20"/>
              </w:rPr>
            </w:pPr>
            <w:r>
              <w:rPr>
                <w:rFonts w:ascii="Tahoma" w:hAnsi="Tahoma" w:cs="Tahoma"/>
                <w:sz w:val="20"/>
                <w:szCs w:val="20"/>
              </w:rPr>
              <w:t>1</w:t>
            </w:r>
            <w:r w:rsidR="00A401CB">
              <w:rPr>
                <w:rFonts w:ascii="Tahoma" w:hAnsi="Tahoma" w:cs="Tahoma"/>
                <w:sz w:val="20"/>
                <w:szCs w:val="20"/>
              </w:rPr>
              <w:t>.</w:t>
            </w:r>
          </w:p>
        </w:tc>
        <w:tc>
          <w:tcPr>
            <w:tcW w:w="2268" w:type="dxa"/>
            <w:noWrap/>
            <w:vAlign w:val="center"/>
          </w:tcPr>
          <w:p w:rsidR="00A401CB" w:rsidRPr="003C717D" w:rsidRDefault="00A401CB" w:rsidP="00FC1436">
            <w:pPr>
              <w:rPr>
                <w:rFonts w:ascii="Tahoma" w:hAnsi="Tahoma" w:cs="Tahoma"/>
                <w:sz w:val="20"/>
                <w:szCs w:val="20"/>
              </w:rPr>
            </w:pPr>
            <w:r>
              <w:rPr>
                <w:rFonts w:ascii="Tahoma" w:hAnsi="Tahoma" w:cs="Tahoma"/>
                <w:sz w:val="20"/>
                <w:szCs w:val="20"/>
              </w:rPr>
              <w:t>Krzesła – model konferencyjny</w:t>
            </w:r>
          </w:p>
        </w:tc>
        <w:tc>
          <w:tcPr>
            <w:tcW w:w="1134" w:type="dxa"/>
            <w:vAlign w:val="center"/>
          </w:tcPr>
          <w:p w:rsidR="00A401CB" w:rsidRPr="003C717D" w:rsidRDefault="00A401CB" w:rsidP="00FC1436">
            <w:pPr>
              <w:jc w:val="center"/>
              <w:rPr>
                <w:rFonts w:ascii="Tahoma" w:hAnsi="Tahoma" w:cs="Tahoma"/>
                <w:sz w:val="20"/>
                <w:szCs w:val="20"/>
              </w:rPr>
            </w:pPr>
            <w:r>
              <w:rPr>
                <w:rFonts w:ascii="Tahoma" w:hAnsi="Tahoma" w:cs="Tahoma"/>
                <w:sz w:val="20"/>
                <w:szCs w:val="20"/>
              </w:rPr>
              <w:t>12 szt.</w:t>
            </w:r>
          </w:p>
        </w:tc>
        <w:tc>
          <w:tcPr>
            <w:tcW w:w="1701" w:type="dxa"/>
            <w:vAlign w:val="center"/>
          </w:tcPr>
          <w:p w:rsidR="00A401CB" w:rsidRPr="005F0E57" w:rsidRDefault="00A401CB" w:rsidP="00FC143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A401CB" w:rsidRPr="005F0E57" w:rsidRDefault="00A401CB" w:rsidP="00FC143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A401CB" w:rsidRPr="005F0E57" w:rsidTr="00FC1436">
        <w:trPr>
          <w:trHeight w:val="644"/>
        </w:trPr>
        <w:tc>
          <w:tcPr>
            <w:tcW w:w="709" w:type="dxa"/>
            <w:tcBorders>
              <w:bottom w:val="single" w:sz="4" w:space="0" w:color="auto"/>
            </w:tcBorders>
            <w:noWrap/>
            <w:vAlign w:val="center"/>
          </w:tcPr>
          <w:p w:rsidR="00A401CB" w:rsidRDefault="001936A2" w:rsidP="00FC1436">
            <w:pPr>
              <w:pStyle w:val="Bezodstpw"/>
              <w:spacing w:before="120" w:after="120"/>
              <w:jc w:val="center"/>
              <w:rPr>
                <w:rFonts w:ascii="Tahoma" w:hAnsi="Tahoma" w:cs="Tahoma"/>
                <w:sz w:val="20"/>
                <w:szCs w:val="20"/>
              </w:rPr>
            </w:pPr>
            <w:r>
              <w:rPr>
                <w:rFonts w:ascii="Tahoma" w:hAnsi="Tahoma" w:cs="Tahoma"/>
                <w:sz w:val="20"/>
                <w:szCs w:val="20"/>
              </w:rPr>
              <w:t>2</w:t>
            </w:r>
            <w:r w:rsidR="00A401CB">
              <w:rPr>
                <w:rFonts w:ascii="Tahoma" w:hAnsi="Tahoma" w:cs="Tahoma"/>
                <w:sz w:val="20"/>
                <w:szCs w:val="20"/>
              </w:rPr>
              <w:t>.</w:t>
            </w:r>
          </w:p>
        </w:tc>
        <w:tc>
          <w:tcPr>
            <w:tcW w:w="2268" w:type="dxa"/>
            <w:noWrap/>
            <w:vAlign w:val="center"/>
          </w:tcPr>
          <w:p w:rsidR="00A401CB" w:rsidRDefault="00A401CB" w:rsidP="00FC1436">
            <w:pPr>
              <w:rPr>
                <w:rFonts w:ascii="Tahoma" w:hAnsi="Tahoma" w:cs="Tahoma"/>
                <w:sz w:val="20"/>
                <w:szCs w:val="20"/>
              </w:rPr>
            </w:pPr>
            <w:r>
              <w:rPr>
                <w:rFonts w:ascii="Tahoma" w:hAnsi="Tahoma" w:cs="Tahoma"/>
                <w:sz w:val="20"/>
                <w:szCs w:val="20"/>
              </w:rPr>
              <w:t xml:space="preserve">Ławy do poczekalni </w:t>
            </w:r>
            <w:r>
              <w:rPr>
                <w:rFonts w:ascii="Tahoma" w:hAnsi="Tahoma" w:cs="Tahoma"/>
                <w:sz w:val="20"/>
                <w:szCs w:val="20"/>
              </w:rPr>
              <w:br/>
              <w:t>( 2 x 2 osob. )</w:t>
            </w:r>
          </w:p>
          <w:p w:rsidR="00A401CB" w:rsidRPr="003C717D" w:rsidRDefault="00A401CB" w:rsidP="00FC1436">
            <w:pPr>
              <w:rPr>
                <w:rFonts w:ascii="Tahoma" w:hAnsi="Tahoma" w:cs="Tahoma"/>
                <w:sz w:val="20"/>
                <w:szCs w:val="20"/>
              </w:rPr>
            </w:pPr>
            <w:r>
              <w:rPr>
                <w:rFonts w:ascii="Tahoma" w:hAnsi="Tahoma" w:cs="Tahoma"/>
                <w:sz w:val="20"/>
                <w:szCs w:val="20"/>
              </w:rPr>
              <w:t>(2 x 3 osob. )</w:t>
            </w:r>
          </w:p>
        </w:tc>
        <w:tc>
          <w:tcPr>
            <w:tcW w:w="1134" w:type="dxa"/>
            <w:vAlign w:val="center"/>
          </w:tcPr>
          <w:p w:rsidR="00A401CB" w:rsidRPr="003C717D" w:rsidRDefault="00A401CB" w:rsidP="00FC1436">
            <w:pPr>
              <w:jc w:val="center"/>
              <w:rPr>
                <w:rFonts w:ascii="Tahoma" w:hAnsi="Tahoma" w:cs="Tahoma"/>
                <w:sz w:val="20"/>
                <w:szCs w:val="20"/>
              </w:rPr>
            </w:pPr>
            <w:r>
              <w:rPr>
                <w:rFonts w:ascii="Tahoma" w:hAnsi="Tahoma" w:cs="Tahoma"/>
                <w:sz w:val="20"/>
                <w:szCs w:val="20"/>
              </w:rPr>
              <w:t xml:space="preserve">4 szt. </w:t>
            </w:r>
          </w:p>
        </w:tc>
        <w:tc>
          <w:tcPr>
            <w:tcW w:w="1701" w:type="dxa"/>
            <w:vAlign w:val="center"/>
          </w:tcPr>
          <w:p w:rsidR="00A401CB" w:rsidRPr="005F0E57" w:rsidRDefault="00A401CB" w:rsidP="00FC143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A401CB" w:rsidRPr="005F0E57" w:rsidRDefault="00A401CB" w:rsidP="00FC143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1936A2" w:rsidRPr="005F0E57" w:rsidTr="00FC1436">
        <w:trPr>
          <w:trHeight w:val="644"/>
        </w:trPr>
        <w:tc>
          <w:tcPr>
            <w:tcW w:w="709" w:type="dxa"/>
            <w:tcBorders>
              <w:bottom w:val="single" w:sz="4" w:space="0" w:color="auto"/>
            </w:tcBorders>
            <w:noWrap/>
            <w:vAlign w:val="center"/>
          </w:tcPr>
          <w:p w:rsidR="001936A2" w:rsidRDefault="001936A2" w:rsidP="001936A2">
            <w:pPr>
              <w:pStyle w:val="Bezodstpw"/>
              <w:spacing w:before="120" w:after="120"/>
              <w:jc w:val="center"/>
              <w:rPr>
                <w:rFonts w:ascii="Tahoma" w:hAnsi="Tahoma" w:cs="Tahoma"/>
                <w:sz w:val="20"/>
                <w:szCs w:val="20"/>
              </w:rPr>
            </w:pPr>
            <w:r>
              <w:rPr>
                <w:rFonts w:ascii="Tahoma" w:hAnsi="Tahoma" w:cs="Tahoma"/>
                <w:sz w:val="20"/>
                <w:szCs w:val="20"/>
              </w:rPr>
              <w:t>3.</w:t>
            </w:r>
          </w:p>
        </w:tc>
        <w:tc>
          <w:tcPr>
            <w:tcW w:w="2268" w:type="dxa"/>
            <w:noWrap/>
            <w:vAlign w:val="center"/>
          </w:tcPr>
          <w:p w:rsidR="001936A2" w:rsidRPr="003C717D" w:rsidRDefault="001936A2" w:rsidP="001936A2">
            <w:pPr>
              <w:rPr>
                <w:rFonts w:ascii="Tahoma" w:hAnsi="Tahoma" w:cs="Tahoma"/>
                <w:sz w:val="20"/>
                <w:szCs w:val="20"/>
              </w:rPr>
            </w:pPr>
            <w:r>
              <w:rPr>
                <w:rFonts w:ascii="Tahoma" w:hAnsi="Tahoma" w:cs="Tahoma"/>
                <w:sz w:val="20"/>
                <w:szCs w:val="20"/>
              </w:rPr>
              <w:t>Fotele</w:t>
            </w:r>
          </w:p>
        </w:tc>
        <w:tc>
          <w:tcPr>
            <w:tcW w:w="1134" w:type="dxa"/>
            <w:vAlign w:val="center"/>
          </w:tcPr>
          <w:p w:rsidR="001936A2" w:rsidRPr="003C717D" w:rsidRDefault="001936A2" w:rsidP="001936A2">
            <w:pPr>
              <w:jc w:val="center"/>
              <w:rPr>
                <w:rFonts w:ascii="Tahoma" w:hAnsi="Tahoma" w:cs="Tahoma"/>
                <w:sz w:val="20"/>
                <w:szCs w:val="20"/>
              </w:rPr>
            </w:pPr>
            <w:r>
              <w:rPr>
                <w:rFonts w:ascii="Tahoma" w:hAnsi="Tahoma" w:cs="Tahoma"/>
                <w:sz w:val="20"/>
                <w:szCs w:val="20"/>
              </w:rPr>
              <w:t>11 szt.</w:t>
            </w:r>
          </w:p>
        </w:tc>
        <w:tc>
          <w:tcPr>
            <w:tcW w:w="1701" w:type="dxa"/>
            <w:vAlign w:val="center"/>
          </w:tcPr>
          <w:p w:rsidR="001936A2" w:rsidRPr="005F0E57" w:rsidRDefault="001936A2" w:rsidP="001936A2">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1936A2" w:rsidRPr="005F0E57" w:rsidRDefault="001936A2" w:rsidP="001936A2">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A401CB" w:rsidRPr="005F0E57" w:rsidTr="00FC1436">
        <w:trPr>
          <w:trHeight w:val="984"/>
        </w:trPr>
        <w:tc>
          <w:tcPr>
            <w:tcW w:w="709" w:type="dxa"/>
            <w:tcBorders>
              <w:left w:val="single" w:sz="4" w:space="0" w:color="auto"/>
            </w:tcBorders>
            <w:noWrap/>
            <w:vAlign w:val="center"/>
          </w:tcPr>
          <w:p w:rsidR="00A401CB" w:rsidRPr="005F0E57" w:rsidRDefault="00A401CB" w:rsidP="00FC1436">
            <w:pPr>
              <w:pStyle w:val="Bezodstpw"/>
              <w:spacing w:before="120" w:after="120"/>
              <w:jc w:val="center"/>
              <w:rPr>
                <w:rFonts w:ascii="Tahoma" w:hAnsi="Tahoma" w:cs="Tahoma"/>
                <w:sz w:val="20"/>
                <w:szCs w:val="20"/>
              </w:rPr>
            </w:pPr>
          </w:p>
        </w:tc>
        <w:tc>
          <w:tcPr>
            <w:tcW w:w="5103" w:type="dxa"/>
            <w:gridSpan w:val="3"/>
            <w:noWrap/>
            <w:vAlign w:val="center"/>
          </w:tcPr>
          <w:p w:rsidR="00A401CB" w:rsidRDefault="00A401CB" w:rsidP="00FC1436">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A401CB" w:rsidRPr="005F0E57" w:rsidRDefault="00A401CB" w:rsidP="001936A2">
            <w:pPr>
              <w:pStyle w:val="Bezodstpw"/>
              <w:keepNext/>
              <w:spacing w:before="120" w:after="120"/>
              <w:jc w:val="right"/>
              <w:rPr>
                <w:rFonts w:ascii="Tahoma" w:hAnsi="Tahoma" w:cs="Tahoma"/>
                <w:sz w:val="20"/>
                <w:szCs w:val="20"/>
              </w:rPr>
            </w:pPr>
            <w:r>
              <w:rPr>
                <w:rFonts w:ascii="Tahoma" w:hAnsi="Tahoma" w:cs="Tahoma"/>
                <w:b/>
                <w:sz w:val="18"/>
                <w:szCs w:val="18"/>
              </w:rPr>
              <w:t xml:space="preserve">(suma wartości brutto poz. od 1 do </w:t>
            </w:r>
            <w:r w:rsidR="001936A2">
              <w:rPr>
                <w:rFonts w:ascii="Tahoma" w:hAnsi="Tahoma" w:cs="Tahoma"/>
                <w:b/>
                <w:sz w:val="18"/>
                <w:szCs w:val="18"/>
              </w:rPr>
              <w:t>3</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A401CB" w:rsidRPr="005F0E57" w:rsidRDefault="00A401CB" w:rsidP="00FC1436">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A401CB" w:rsidRPr="005F0E57" w:rsidRDefault="00A401CB" w:rsidP="00FC1436">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A401CB" w:rsidRPr="005F0E57" w:rsidTr="00FC1436">
        <w:trPr>
          <w:trHeight w:val="479"/>
        </w:trPr>
        <w:tc>
          <w:tcPr>
            <w:tcW w:w="709" w:type="dxa"/>
            <w:tcBorders>
              <w:left w:val="single" w:sz="4" w:space="0" w:color="auto"/>
              <w:bottom w:val="single" w:sz="4" w:space="0" w:color="auto"/>
            </w:tcBorders>
            <w:noWrap/>
          </w:tcPr>
          <w:p w:rsidR="00A401CB" w:rsidRPr="005F0E57" w:rsidRDefault="00A401CB" w:rsidP="00FC1436">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A401CB" w:rsidRPr="005F0E57" w:rsidRDefault="00A401CB" w:rsidP="00FC1436">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A401CB" w:rsidRPr="005F0E57" w:rsidRDefault="00A401CB" w:rsidP="00FC1436">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8F4461" w:rsidRDefault="008F4461" w:rsidP="008F4461">
      <w:pPr>
        <w:spacing w:line="276" w:lineRule="auto"/>
        <w:ind w:left="357" w:right="532"/>
        <w:jc w:val="both"/>
        <w:rPr>
          <w:rFonts w:ascii="Tahoma" w:hAnsi="Tahoma" w:cs="Tahoma"/>
          <w:sz w:val="20"/>
          <w:szCs w:val="20"/>
          <w:u w:val="single"/>
        </w:rPr>
      </w:pPr>
      <w:r w:rsidRPr="00025336">
        <w:rPr>
          <w:rFonts w:ascii="Tahoma" w:hAnsi="Tahoma" w:cs="Tahoma"/>
          <w:sz w:val="20"/>
          <w:szCs w:val="20"/>
        </w:rPr>
        <w:lastRenderedPageBreak/>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na przedmiot zamówienia o którym mowa w części 2. </w:t>
      </w:r>
      <w:r w:rsidRPr="0027719B">
        <w:rPr>
          <w:rFonts w:ascii="Tahoma" w:hAnsi="Tahoma" w:cs="Tahoma"/>
          <w:sz w:val="20"/>
          <w:szCs w:val="20"/>
        </w:rPr>
        <w:t xml:space="preserve"> </w:t>
      </w:r>
    </w:p>
    <w:p w:rsidR="006C56C3" w:rsidRDefault="006C56C3" w:rsidP="001936A2">
      <w:pPr>
        <w:spacing w:line="276" w:lineRule="auto"/>
        <w:jc w:val="both"/>
        <w:rPr>
          <w:rFonts w:ascii="Tahoma" w:hAnsi="Tahoma" w:cs="Tahoma"/>
          <w:sz w:val="20"/>
          <w:szCs w:val="20"/>
        </w:rPr>
      </w:pPr>
    </w:p>
    <w:p w:rsidR="00FE209D" w:rsidRPr="00D12EF9" w:rsidRDefault="00FE209D" w:rsidP="00FE209D">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 xml:space="preserve">części nr </w:t>
      </w:r>
      <w:r w:rsidR="001936A2">
        <w:rPr>
          <w:rFonts w:ascii="Tahoma" w:hAnsi="Tahoma" w:cs="Tahoma"/>
          <w:b/>
          <w:sz w:val="20"/>
          <w:szCs w:val="20"/>
          <w:u w:val="single"/>
        </w:rPr>
        <w:t>3</w:t>
      </w:r>
      <w:r>
        <w:rPr>
          <w:rFonts w:ascii="Tahoma" w:hAnsi="Tahoma" w:cs="Tahoma"/>
          <w:b/>
          <w:sz w:val="20"/>
          <w:szCs w:val="20"/>
          <w:u w:val="single"/>
        </w:rPr>
        <w:t xml:space="preserve">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p w:rsidR="00FE209D" w:rsidRDefault="00FE209D" w:rsidP="00FE209D">
      <w:pPr>
        <w:spacing w:line="276" w:lineRule="auto"/>
        <w:jc w:val="both"/>
        <w:rPr>
          <w:rFonts w:ascii="Tahoma" w:hAnsi="Tahoma" w:cs="Tahoma"/>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FE209D" w:rsidRPr="005F0E57" w:rsidTr="00FC1436">
        <w:trPr>
          <w:trHeight w:val="905"/>
          <w:tblHeader/>
        </w:trPr>
        <w:tc>
          <w:tcPr>
            <w:tcW w:w="709" w:type="dxa"/>
            <w:tcBorders>
              <w:bottom w:val="single" w:sz="4" w:space="0" w:color="auto"/>
            </w:tcBorders>
            <w:shd w:val="pct10" w:color="auto" w:fill="auto"/>
            <w:noWrap/>
            <w:vAlign w:val="center"/>
          </w:tcPr>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FE209D" w:rsidRPr="005F0E57" w:rsidRDefault="00FE209D" w:rsidP="00FC1436">
            <w:pPr>
              <w:spacing w:before="120" w:after="120"/>
              <w:jc w:val="center"/>
              <w:rPr>
                <w:rFonts w:ascii="Tahoma" w:hAnsi="Tahoma" w:cs="Tahoma"/>
                <w:b/>
                <w:sz w:val="20"/>
                <w:szCs w:val="20"/>
              </w:rPr>
            </w:pPr>
            <w:r w:rsidRPr="005F0E57">
              <w:rPr>
                <w:rFonts w:ascii="Tahoma" w:hAnsi="Tahoma" w:cs="Tahoma"/>
                <w:b/>
                <w:sz w:val="20"/>
                <w:szCs w:val="20"/>
              </w:rPr>
              <w:t>Wartość Brutto</w:t>
            </w:r>
          </w:p>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FE209D" w:rsidRPr="005F0E57" w:rsidTr="00FC1436">
        <w:trPr>
          <w:trHeight w:val="567"/>
          <w:tblHeader/>
        </w:trPr>
        <w:tc>
          <w:tcPr>
            <w:tcW w:w="709" w:type="dxa"/>
            <w:shd w:val="pct5" w:color="auto" w:fill="auto"/>
            <w:noWrap/>
            <w:vAlign w:val="center"/>
          </w:tcPr>
          <w:p w:rsidR="00FE209D" w:rsidRPr="005F0E57" w:rsidRDefault="00FE209D"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FE209D" w:rsidRPr="005F0E57" w:rsidRDefault="00FE209D"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FE209D" w:rsidRPr="005F0E57" w:rsidRDefault="00FE209D"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FE209D" w:rsidRPr="005F0E57" w:rsidRDefault="00FE209D" w:rsidP="00FC1436">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FE209D" w:rsidRPr="005F0E57" w:rsidRDefault="00FE209D" w:rsidP="00FC1436">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FE209D" w:rsidRPr="005F0E57" w:rsidTr="00FC1436">
        <w:trPr>
          <w:trHeight w:val="644"/>
        </w:trPr>
        <w:tc>
          <w:tcPr>
            <w:tcW w:w="709" w:type="dxa"/>
            <w:tcBorders>
              <w:bottom w:val="single" w:sz="4" w:space="0" w:color="auto"/>
            </w:tcBorders>
            <w:noWrap/>
            <w:vAlign w:val="center"/>
          </w:tcPr>
          <w:p w:rsidR="00FE209D" w:rsidRDefault="00FE209D" w:rsidP="00FC1436">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FE209D" w:rsidRPr="003C717D" w:rsidRDefault="00FE209D" w:rsidP="00FC1436">
            <w:pPr>
              <w:rPr>
                <w:rFonts w:ascii="Tahoma" w:hAnsi="Tahoma" w:cs="Tahoma"/>
                <w:sz w:val="20"/>
                <w:szCs w:val="20"/>
              </w:rPr>
            </w:pPr>
            <w:r>
              <w:rPr>
                <w:rFonts w:ascii="Tahoma" w:hAnsi="Tahoma" w:cs="Tahoma"/>
                <w:sz w:val="20"/>
                <w:szCs w:val="20"/>
              </w:rPr>
              <w:t>Sejf</w:t>
            </w:r>
          </w:p>
        </w:tc>
        <w:tc>
          <w:tcPr>
            <w:tcW w:w="1134" w:type="dxa"/>
            <w:vAlign w:val="center"/>
          </w:tcPr>
          <w:p w:rsidR="00FE209D" w:rsidRPr="003C717D" w:rsidRDefault="00FE209D" w:rsidP="00FC1436">
            <w:pPr>
              <w:jc w:val="center"/>
              <w:rPr>
                <w:rFonts w:ascii="Tahoma" w:hAnsi="Tahoma" w:cs="Tahoma"/>
                <w:sz w:val="20"/>
                <w:szCs w:val="20"/>
              </w:rPr>
            </w:pPr>
            <w:r>
              <w:rPr>
                <w:rFonts w:ascii="Tahoma" w:hAnsi="Tahoma" w:cs="Tahoma"/>
                <w:sz w:val="20"/>
                <w:szCs w:val="20"/>
              </w:rPr>
              <w:t>1 szt.</w:t>
            </w:r>
          </w:p>
        </w:tc>
        <w:tc>
          <w:tcPr>
            <w:tcW w:w="1701" w:type="dxa"/>
            <w:vAlign w:val="center"/>
          </w:tcPr>
          <w:p w:rsidR="00FE209D" w:rsidRPr="005F0E57" w:rsidRDefault="00FE209D" w:rsidP="00FC143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FE209D" w:rsidRPr="005F0E57" w:rsidRDefault="00FE209D" w:rsidP="00FC143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FE209D" w:rsidRPr="005F0E57" w:rsidTr="00FC1436">
        <w:trPr>
          <w:trHeight w:val="984"/>
        </w:trPr>
        <w:tc>
          <w:tcPr>
            <w:tcW w:w="709" w:type="dxa"/>
            <w:tcBorders>
              <w:left w:val="single" w:sz="4" w:space="0" w:color="auto"/>
            </w:tcBorders>
            <w:noWrap/>
            <w:vAlign w:val="center"/>
          </w:tcPr>
          <w:p w:rsidR="00FE209D" w:rsidRPr="005F0E57" w:rsidRDefault="00FE209D" w:rsidP="00FC1436">
            <w:pPr>
              <w:pStyle w:val="Bezodstpw"/>
              <w:spacing w:before="120" w:after="120"/>
              <w:jc w:val="center"/>
              <w:rPr>
                <w:rFonts w:ascii="Tahoma" w:hAnsi="Tahoma" w:cs="Tahoma"/>
                <w:sz w:val="20"/>
                <w:szCs w:val="20"/>
              </w:rPr>
            </w:pPr>
          </w:p>
        </w:tc>
        <w:tc>
          <w:tcPr>
            <w:tcW w:w="5103" w:type="dxa"/>
            <w:gridSpan w:val="3"/>
            <w:noWrap/>
            <w:vAlign w:val="center"/>
          </w:tcPr>
          <w:p w:rsidR="00FE209D" w:rsidRPr="002F0092" w:rsidRDefault="00FE209D" w:rsidP="00FC1436">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FE209D" w:rsidRPr="005F0E57" w:rsidRDefault="00FE209D" w:rsidP="00FC1436">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FE209D" w:rsidRPr="005F0E57" w:rsidRDefault="00FE209D" w:rsidP="00FC1436">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FE209D" w:rsidRPr="005F0E57" w:rsidTr="00FC1436">
        <w:trPr>
          <w:trHeight w:val="479"/>
        </w:trPr>
        <w:tc>
          <w:tcPr>
            <w:tcW w:w="709" w:type="dxa"/>
            <w:tcBorders>
              <w:left w:val="single" w:sz="4" w:space="0" w:color="auto"/>
              <w:bottom w:val="single" w:sz="4" w:space="0" w:color="auto"/>
            </w:tcBorders>
            <w:noWrap/>
          </w:tcPr>
          <w:p w:rsidR="00FE209D" w:rsidRPr="005F0E57" w:rsidRDefault="00FE209D" w:rsidP="00FC1436">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FE209D" w:rsidRPr="005F0E57" w:rsidRDefault="00FE209D" w:rsidP="00FC1436">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FE209D" w:rsidRPr="005F0E57" w:rsidRDefault="00FE209D" w:rsidP="00FC1436">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8F4461" w:rsidRDefault="008F4461" w:rsidP="008F4461">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na przedmiot zamówienia o którym mowa w części 3. </w:t>
      </w:r>
      <w:r w:rsidRPr="0027719B">
        <w:rPr>
          <w:rFonts w:ascii="Tahoma" w:hAnsi="Tahoma" w:cs="Tahoma"/>
          <w:sz w:val="20"/>
          <w:szCs w:val="20"/>
        </w:rPr>
        <w:t xml:space="preserve"> </w:t>
      </w:r>
    </w:p>
    <w:p w:rsidR="00FE209D" w:rsidRPr="00950E04" w:rsidRDefault="00FE209D" w:rsidP="00B36E4D">
      <w:pPr>
        <w:spacing w:line="276" w:lineRule="auto"/>
        <w:ind w:left="360"/>
        <w:jc w:val="both"/>
        <w:rPr>
          <w:rFonts w:ascii="Tahoma" w:hAnsi="Tahoma" w:cs="Tahoma"/>
          <w:sz w:val="20"/>
          <w:szCs w:val="20"/>
        </w:rPr>
      </w:pPr>
    </w:p>
    <w:p w:rsidR="00D8627D" w:rsidRDefault="008644FB" w:rsidP="00530C77">
      <w:pPr>
        <w:numPr>
          <w:ilvl w:val="0"/>
          <w:numId w:val="34"/>
        </w:numPr>
        <w:spacing w:line="259" w:lineRule="auto"/>
        <w:jc w:val="both"/>
        <w:rPr>
          <w:rFonts w:ascii="Tahoma" w:hAnsi="Tahoma" w:cs="Tahoma"/>
          <w:sz w:val="20"/>
          <w:szCs w:val="20"/>
        </w:rPr>
      </w:pPr>
      <w:r w:rsidRPr="005F2090">
        <w:rPr>
          <w:rFonts w:ascii="Tahoma" w:hAnsi="Tahoma" w:cs="Tahoma"/>
          <w:sz w:val="20"/>
          <w:szCs w:val="20"/>
        </w:rPr>
        <w:t xml:space="preserve">Termin realizacji zamówienia: </w:t>
      </w:r>
      <w:r w:rsidR="00BA1392">
        <w:rPr>
          <w:rFonts w:ascii="Tahoma" w:hAnsi="Tahoma" w:cs="Tahoma"/>
          <w:b/>
          <w:sz w:val="20"/>
          <w:szCs w:val="20"/>
        </w:rPr>
        <w:t xml:space="preserve">do </w:t>
      </w:r>
      <w:r w:rsidR="00FD53D2">
        <w:rPr>
          <w:rFonts w:ascii="Tahoma" w:hAnsi="Tahoma" w:cs="Tahoma"/>
          <w:b/>
          <w:sz w:val="20"/>
          <w:szCs w:val="20"/>
        </w:rPr>
        <w:t>8</w:t>
      </w:r>
      <w:r w:rsidR="00AE3A0F">
        <w:rPr>
          <w:rFonts w:ascii="Tahoma" w:hAnsi="Tahoma" w:cs="Tahoma"/>
          <w:b/>
          <w:sz w:val="20"/>
          <w:szCs w:val="20"/>
        </w:rPr>
        <w:t xml:space="preserve"> tygodni od dnia podpisania umowy</w:t>
      </w:r>
      <w:r w:rsidR="00D8627D">
        <w:rPr>
          <w:rFonts w:ascii="Tahoma" w:hAnsi="Tahoma" w:cs="Tahoma"/>
          <w:b/>
          <w:sz w:val="20"/>
          <w:szCs w:val="20"/>
        </w:rPr>
        <w:t xml:space="preserve"> z zastrzeżeniem, że dostawa przedmiotu zamówienia zostanie zreali</w:t>
      </w:r>
      <w:r w:rsidR="009543BC">
        <w:rPr>
          <w:rFonts w:ascii="Tahoma" w:hAnsi="Tahoma" w:cs="Tahoma"/>
          <w:b/>
          <w:sz w:val="20"/>
          <w:szCs w:val="20"/>
        </w:rPr>
        <w:t>zowana nie wcześniej niż dnia 28</w:t>
      </w:r>
      <w:r w:rsidR="00D8627D">
        <w:rPr>
          <w:rFonts w:ascii="Tahoma" w:hAnsi="Tahoma" w:cs="Tahoma"/>
          <w:b/>
          <w:sz w:val="20"/>
          <w:szCs w:val="20"/>
        </w:rPr>
        <w:t xml:space="preserve"> grudnia 2017 r.</w:t>
      </w:r>
    </w:p>
    <w:p w:rsidR="00D8627D" w:rsidRDefault="00B36E4D" w:rsidP="00530C77">
      <w:pPr>
        <w:numPr>
          <w:ilvl w:val="0"/>
          <w:numId w:val="34"/>
        </w:numPr>
        <w:spacing w:line="259" w:lineRule="auto"/>
        <w:jc w:val="both"/>
        <w:rPr>
          <w:rFonts w:ascii="Tahoma" w:hAnsi="Tahoma" w:cs="Tahoma"/>
          <w:sz w:val="20"/>
          <w:szCs w:val="20"/>
        </w:rPr>
      </w:pPr>
      <w:r w:rsidRPr="00D8627D">
        <w:rPr>
          <w:rFonts w:ascii="Tahoma" w:hAnsi="Tahoma" w:cs="Tahoma"/>
          <w:sz w:val="20"/>
          <w:szCs w:val="20"/>
        </w:rPr>
        <w:t>Oświadczamy, że zapoznaliśmy się ze specyfikacją istotnych warunków zamówienia i nie wnosimy do niej zastrzeżeń oraz zdobyliśmy konieczne informacje do przygotowania oferty.</w:t>
      </w:r>
    </w:p>
    <w:p w:rsidR="00D8627D" w:rsidRDefault="00FD53D2" w:rsidP="00530C77">
      <w:pPr>
        <w:numPr>
          <w:ilvl w:val="0"/>
          <w:numId w:val="34"/>
        </w:numPr>
        <w:spacing w:line="259" w:lineRule="auto"/>
        <w:jc w:val="both"/>
        <w:rPr>
          <w:rFonts w:ascii="Tahoma" w:hAnsi="Tahoma" w:cs="Tahoma"/>
          <w:sz w:val="20"/>
          <w:szCs w:val="20"/>
        </w:rPr>
      </w:pPr>
      <w:r>
        <w:rPr>
          <w:rFonts w:ascii="Tahoma" w:hAnsi="Tahoma" w:cs="Tahoma"/>
          <w:sz w:val="20"/>
          <w:szCs w:val="20"/>
        </w:rPr>
        <w:t>Oświadczamy, że projekt umowy, stanowiący załącznik Nr 5 do SIWZ, został przez nas zaakceptowany</w:t>
      </w:r>
      <w:r w:rsidR="00B36E4D" w:rsidRPr="00D8627D">
        <w:rPr>
          <w:rFonts w:ascii="Tahoma" w:hAnsi="Tahoma" w:cs="Tahoma"/>
          <w:sz w:val="20"/>
          <w:szCs w:val="20"/>
        </w:rPr>
        <w:t xml:space="preserve"> </w:t>
      </w:r>
      <w:r>
        <w:rPr>
          <w:rFonts w:ascii="Tahoma" w:hAnsi="Tahoma" w:cs="Tahoma"/>
          <w:sz w:val="20"/>
          <w:szCs w:val="20"/>
        </w:rPr>
        <w:br/>
      </w:r>
      <w:r w:rsidR="00B36E4D" w:rsidRPr="00D8627D">
        <w:rPr>
          <w:rFonts w:ascii="Tahoma" w:hAnsi="Tahoma" w:cs="Tahoma"/>
          <w:sz w:val="20"/>
          <w:szCs w:val="20"/>
        </w:rPr>
        <w:t>w całości i bez zastrzeżeń i zobowiązujemy się w przypadku wyboru naszej oferty do zawarcia umowy na zaproponowanych warunkach.</w:t>
      </w:r>
    </w:p>
    <w:p w:rsidR="00D8627D" w:rsidRDefault="00B36E4D" w:rsidP="00530C77">
      <w:pPr>
        <w:numPr>
          <w:ilvl w:val="0"/>
          <w:numId w:val="34"/>
        </w:numPr>
        <w:spacing w:line="259" w:lineRule="auto"/>
        <w:jc w:val="both"/>
        <w:rPr>
          <w:rFonts w:ascii="Tahoma" w:hAnsi="Tahoma" w:cs="Tahoma"/>
          <w:sz w:val="20"/>
          <w:szCs w:val="20"/>
        </w:rPr>
      </w:pPr>
      <w:r w:rsidRPr="00D8627D">
        <w:rPr>
          <w:rFonts w:ascii="Tahoma" w:hAnsi="Tahoma" w:cs="Tahoma"/>
          <w:sz w:val="20"/>
          <w:szCs w:val="20"/>
        </w:rPr>
        <w:t>Oświadczamy, że uważamy się za związanych niniejszą ofertą przez czas wskazany w specyfikacji istotnych warunków zamówienia.</w:t>
      </w:r>
    </w:p>
    <w:p w:rsidR="00D8627D" w:rsidRDefault="00B36E4D" w:rsidP="00530C77">
      <w:pPr>
        <w:numPr>
          <w:ilvl w:val="0"/>
          <w:numId w:val="34"/>
        </w:numPr>
        <w:spacing w:line="259" w:lineRule="auto"/>
        <w:jc w:val="both"/>
        <w:rPr>
          <w:rFonts w:ascii="Tahoma" w:hAnsi="Tahoma" w:cs="Tahoma"/>
          <w:sz w:val="20"/>
          <w:szCs w:val="20"/>
        </w:rPr>
      </w:pPr>
      <w:r w:rsidRPr="00D8627D">
        <w:rPr>
          <w:rFonts w:ascii="Tahoma" w:hAnsi="Tahoma" w:cs="Tahoma"/>
          <w:sz w:val="20"/>
          <w:szCs w:val="20"/>
        </w:rPr>
        <w:t xml:space="preserve">Potwierdzamy spełnienie wymaganego przez Zamawiającego terminu płatności, tj. </w:t>
      </w:r>
      <w:r w:rsidR="00AE3A0F" w:rsidRPr="00D8627D">
        <w:rPr>
          <w:rFonts w:ascii="Tahoma" w:hAnsi="Tahoma" w:cs="Tahoma"/>
          <w:sz w:val="20"/>
          <w:szCs w:val="20"/>
        </w:rPr>
        <w:t>30</w:t>
      </w:r>
      <w:r w:rsidRPr="00D8627D">
        <w:rPr>
          <w:rFonts w:ascii="Tahoma" w:hAnsi="Tahoma" w:cs="Tahoma"/>
          <w:sz w:val="20"/>
          <w:szCs w:val="20"/>
        </w:rPr>
        <w:t xml:space="preserve"> dni, od dnia dostarczenia do Zamawiającego prawidłowo wystawionej faktury.</w:t>
      </w:r>
    </w:p>
    <w:p w:rsidR="00D8627D" w:rsidRDefault="00B36E4D" w:rsidP="00530C77">
      <w:pPr>
        <w:numPr>
          <w:ilvl w:val="0"/>
          <w:numId w:val="34"/>
        </w:numPr>
        <w:spacing w:line="259" w:lineRule="auto"/>
        <w:jc w:val="both"/>
        <w:rPr>
          <w:rFonts w:ascii="Tahoma" w:hAnsi="Tahoma" w:cs="Tahoma"/>
          <w:sz w:val="20"/>
          <w:szCs w:val="20"/>
        </w:rPr>
      </w:pPr>
      <w:r w:rsidRPr="00D8627D">
        <w:rPr>
          <w:rFonts w:ascii="Tahoma" w:hAnsi="Tahoma" w:cs="Tahoma"/>
          <w:sz w:val="20"/>
          <w:szCs w:val="20"/>
        </w:rPr>
        <w:t>Oferta została złożona na ……………………………….. zapisanych stronach podpisanych i kolejno ponumerowanych od nr ….....……… do nr ……………….. .</w:t>
      </w:r>
    </w:p>
    <w:p w:rsidR="00B36E4D" w:rsidRPr="00D8627D" w:rsidRDefault="00B36E4D" w:rsidP="00530C77">
      <w:pPr>
        <w:numPr>
          <w:ilvl w:val="0"/>
          <w:numId w:val="34"/>
        </w:numPr>
        <w:spacing w:line="259" w:lineRule="auto"/>
        <w:jc w:val="both"/>
        <w:rPr>
          <w:rFonts w:ascii="Tahoma" w:hAnsi="Tahoma" w:cs="Tahoma"/>
          <w:sz w:val="20"/>
          <w:szCs w:val="20"/>
        </w:rPr>
      </w:pPr>
      <w:r w:rsidRPr="00D8627D">
        <w:rPr>
          <w:rFonts w:ascii="Tahoma" w:hAnsi="Tahoma" w:cs="Tahoma"/>
          <w:b/>
          <w:bCs/>
          <w:sz w:val="20"/>
          <w:szCs w:val="20"/>
        </w:rPr>
        <w:t>Oświadczenie dotyczące tajemnicy przedsiębiorstwa (należy zaznaczyć właściwy kwadrat):</w:t>
      </w:r>
    </w:p>
    <w:p w:rsidR="00B36E4D" w:rsidRPr="00723A51"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rsidR="00B36E4D"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rsidR="00B36E4D" w:rsidRPr="00723A51" w:rsidRDefault="00B36E4D" w:rsidP="00B36E4D">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B36E4D" w:rsidRPr="00723A51" w:rsidTr="00CD1021">
        <w:trPr>
          <w:trHeight w:val="343"/>
        </w:trPr>
        <w:tc>
          <w:tcPr>
            <w:tcW w:w="270"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B36E4D" w:rsidRPr="00723A51" w:rsidTr="00CD1021">
        <w:tc>
          <w:tcPr>
            <w:tcW w:w="270" w:type="pct"/>
          </w:tcPr>
          <w:p w:rsidR="00B36E4D" w:rsidRPr="00723A51" w:rsidRDefault="00B36E4D" w:rsidP="00B36E4D">
            <w:pPr>
              <w:spacing w:before="120" w:after="120"/>
              <w:jc w:val="center"/>
              <w:rPr>
                <w:rFonts w:ascii="Tahoma" w:hAnsi="Tahoma" w:cs="Tahoma"/>
                <w:sz w:val="20"/>
                <w:szCs w:val="20"/>
              </w:rPr>
            </w:pPr>
          </w:p>
        </w:tc>
        <w:tc>
          <w:tcPr>
            <w:tcW w:w="2158" w:type="pct"/>
          </w:tcPr>
          <w:p w:rsidR="00B36E4D" w:rsidRPr="00723A51" w:rsidRDefault="00B36E4D" w:rsidP="00B36E4D">
            <w:pPr>
              <w:spacing w:before="120" w:after="120"/>
              <w:jc w:val="center"/>
              <w:rPr>
                <w:rFonts w:ascii="Tahoma" w:hAnsi="Tahoma" w:cs="Tahoma"/>
                <w:sz w:val="20"/>
                <w:szCs w:val="20"/>
              </w:rPr>
            </w:pPr>
          </w:p>
        </w:tc>
        <w:tc>
          <w:tcPr>
            <w:tcW w:w="130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do numeru</w:t>
            </w: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bl>
    <w:p w:rsidR="00B36E4D" w:rsidRDefault="00B36E4D" w:rsidP="00530C77">
      <w:pPr>
        <w:numPr>
          <w:ilvl w:val="0"/>
          <w:numId w:val="28"/>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385"/>
        <w:gridCol w:w="3952"/>
        <w:gridCol w:w="1682"/>
      </w:tblGrid>
      <w:tr w:rsidR="00B36E4D" w:rsidTr="00CD1021">
        <w:trPr>
          <w:trHeight w:val="567"/>
        </w:trPr>
        <w:tc>
          <w:tcPr>
            <w:tcW w:w="367"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rsidR="00B36E4D" w:rsidRPr="00B077B3" w:rsidRDefault="00B36E4D" w:rsidP="00B36E4D">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Uwagi</w:t>
            </w: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bl>
    <w:p w:rsidR="00B36E4D" w:rsidRDefault="00B36E4D" w:rsidP="00B36E4D">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rsidR="00B36E4D" w:rsidRPr="00B41EFE" w:rsidRDefault="00B36E4D" w:rsidP="00B36E4D">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rsidR="00B36E4D" w:rsidRDefault="00B36E4D" w:rsidP="00530C77">
      <w:pPr>
        <w:numPr>
          <w:ilvl w:val="0"/>
          <w:numId w:val="30"/>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 ………………………………………………………………………………………………….………………………………………..</w:t>
      </w:r>
    </w:p>
    <w:p w:rsidR="00B36E4D" w:rsidRPr="00181FE3" w:rsidRDefault="00B36E4D" w:rsidP="00530C77">
      <w:pPr>
        <w:numPr>
          <w:ilvl w:val="0"/>
          <w:numId w:val="27"/>
        </w:numPr>
        <w:spacing w:line="276" w:lineRule="auto"/>
        <w:jc w:val="both"/>
        <w:rPr>
          <w:rFonts w:ascii="Tahoma" w:hAnsi="Tahoma" w:cs="Tahoma"/>
          <w:sz w:val="20"/>
          <w:szCs w:val="20"/>
        </w:rPr>
      </w:pPr>
      <w:r w:rsidRPr="00181FE3">
        <w:rPr>
          <w:rFonts w:ascii="Tahoma" w:hAnsi="Tahoma" w:cs="Tahoma"/>
          <w:sz w:val="20"/>
          <w:szCs w:val="20"/>
        </w:rPr>
        <w:t>Informujemy, że Wykonawca</w:t>
      </w:r>
      <w:r w:rsidRPr="00181FE3">
        <w:rPr>
          <w:rStyle w:val="Odwoanieprzypisudolnego"/>
          <w:rFonts w:ascii="Tahoma" w:hAnsi="Tahoma" w:cs="Tahoma"/>
          <w:sz w:val="20"/>
        </w:rPr>
        <w:footnoteReference w:id="1"/>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2"/>
      </w:r>
      <w:r w:rsidRPr="00181FE3">
        <w:rPr>
          <w:rFonts w:ascii="Tahoma" w:hAnsi="Tahoma" w:cs="Tahoma"/>
          <w:sz w:val="20"/>
          <w:szCs w:val="20"/>
        </w:rPr>
        <w:t xml:space="preserve">: </w:t>
      </w:r>
    </w:p>
    <w:p w:rsidR="00B36E4D" w:rsidRPr="00723A51" w:rsidRDefault="00B36E4D" w:rsidP="00B36E4D">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rsidR="00B36E4D" w:rsidRDefault="00B36E4D" w:rsidP="00B36E4D">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rsidR="00B36E4D" w:rsidRDefault="00B36E4D" w:rsidP="00530C77">
      <w:pPr>
        <w:numPr>
          <w:ilvl w:val="0"/>
          <w:numId w:val="29"/>
        </w:numPr>
        <w:spacing w:line="276" w:lineRule="auto"/>
        <w:jc w:val="both"/>
        <w:rPr>
          <w:rFonts w:ascii="Tahoma" w:hAnsi="Tahoma" w:cs="Tahoma"/>
          <w:sz w:val="20"/>
          <w:szCs w:val="20"/>
        </w:rPr>
      </w:pPr>
      <w:r>
        <w:rPr>
          <w:rFonts w:ascii="Tahoma" w:hAnsi="Tahoma" w:cs="Tahoma"/>
          <w:sz w:val="20"/>
          <w:szCs w:val="20"/>
        </w:rPr>
        <w:t>(Wypełniają jedynie przedsiębiorcy składający ofertę jako konsorcjum). Oświadczamy, że sposób reprezentacji konsorcjum dla potrzeb niniejszego zamówienia jest następujący:</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w:t>
      </w:r>
    </w:p>
    <w:p w:rsidR="00B36E4D" w:rsidRDefault="00B36E4D" w:rsidP="00530C77">
      <w:pPr>
        <w:numPr>
          <w:ilvl w:val="0"/>
          <w:numId w:val="29"/>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8500B" w:rsidRDefault="00B36E4D" w:rsidP="00B36E4D">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rsidR="00B8500B" w:rsidRDefault="00B8500B">
      <w:pPr>
        <w:spacing w:after="160" w:line="259" w:lineRule="auto"/>
        <w:rPr>
          <w:rFonts w:ascii="Tahoma" w:hAnsi="Tahoma" w:cs="Tahoma"/>
          <w:sz w:val="20"/>
          <w:szCs w:val="20"/>
        </w:rPr>
      </w:pPr>
      <w:r>
        <w:rPr>
          <w:rFonts w:ascii="Tahoma" w:hAnsi="Tahoma" w:cs="Tahoma"/>
          <w:sz w:val="20"/>
          <w:szCs w:val="20"/>
        </w:rPr>
        <w:br w:type="page"/>
      </w:r>
    </w:p>
    <w:p w:rsidR="00B8500B" w:rsidRDefault="00B8500B" w:rsidP="00B8500B">
      <w:pPr>
        <w:rPr>
          <w:rFonts w:ascii="Tahoma" w:hAnsi="Tahoma" w:cs="Tahoma"/>
          <w:b/>
          <w:sz w:val="20"/>
          <w:szCs w:val="20"/>
        </w:rPr>
      </w:pPr>
      <w:r w:rsidRPr="00AB299B">
        <w:rPr>
          <w:rFonts w:ascii="Tahoma" w:hAnsi="Tahoma" w:cs="Tahoma"/>
          <w:sz w:val="20"/>
          <w:szCs w:val="20"/>
        </w:rPr>
        <w:lastRenderedPageBreak/>
        <w:t xml:space="preserve">Numer sprawy </w:t>
      </w:r>
      <w:r w:rsidR="00FC1436">
        <w:rPr>
          <w:rFonts w:ascii="Tahoma" w:hAnsi="Tahoma" w:cs="Tahoma"/>
          <w:b/>
          <w:sz w:val="20"/>
          <w:szCs w:val="20"/>
        </w:rPr>
        <w:t>8</w:t>
      </w:r>
      <w:r w:rsidR="00031EBA">
        <w:rPr>
          <w:rFonts w:ascii="Tahoma" w:hAnsi="Tahoma" w:cs="Tahoma"/>
          <w:b/>
          <w:sz w:val="20"/>
          <w:szCs w:val="20"/>
        </w:rPr>
        <w:t>/2017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Pr="00AB299B">
        <w:rPr>
          <w:rFonts w:ascii="Tahoma" w:hAnsi="Tahoma" w:cs="Tahoma"/>
          <w:b/>
          <w:sz w:val="20"/>
          <w:szCs w:val="20"/>
        </w:rPr>
        <w:t>Załącznik Nr 2 do SIWZ</w:t>
      </w:r>
    </w:p>
    <w:p w:rsidR="00B8500B" w:rsidRPr="00AB299B" w:rsidRDefault="00B8500B" w:rsidP="00B8500B">
      <w:pPr>
        <w:jc w:val="center"/>
        <w:rPr>
          <w:rFonts w:ascii="Tahoma" w:hAnsi="Tahoma" w:cs="Tahoma"/>
          <w:sz w:val="20"/>
          <w:szCs w:val="20"/>
        </w:rPr>
      </w:pPr>
    </w:p>
    <w:p w:rsidR="00B8500B" w:rsidRPr="00AB299B" w:rsidRDefault="00B8500B" w:rsidP="00B8500B">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AB299B" w:rsidRDefault="00B8500B" w:rsidP="00B8500B">
      <w:pPr>
        <w:rPr>
          <w:rFonts w:ascii="Tahoma" w:hAnsi="Tahoma" w:cs="Tahoma"/>
          <w:b/>
          <w:sz w:val="16"/>
          <w:szCs w:val="16"/>
        </w:rPr>
      </w:pPr>
    </w:p>
    <w:p w:rsidR="00B8500B" w:rsidRPr="007C7C0E" w:rsidRDefault="00B8500B" w:rsidP="00B8500B">
      <w:pPr>
        <w:rPr>
          <w:rFonts w:ascii="Tahoma" w:hAnsi="Tahoma" w:cs="Tahoma"/>
          <w:b/>
          <w:sz w:val="20"/>
          <w:szCs w:val="20"/>
        </w:rPr>
      </w:pPr>
      <w:r w:rsidRPr="007C7C0E">
        <w:rPr>
          <w:rFonts w:ascii="Tahoma" w:hAnsi="Tahoma" w:cs="Tahoma"/>
          <w:b/>
          <w:sz w:val="20"/>
          <w:szCs w:val="20"/>
        </w:rPr>
        <w:t>Wykonawca:</w:t>
      </w:r>
    </w:p>
    <w:p w:rsidR="00B8500B" w:rsidRPr="007C7C0E" w:rsidRDefault="00B8500B" w:rsidP="00B8500B">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rsidR="00B8500B" w:rsidRPr="007C7C0E" w:rsidRDefault="00B8500B" w:rsidP="00B8500B">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KRS/CEiDG)</w:t>
      </w:r>
    </w:p>
    <w:p w:rsidR="00B8500B" w:rsidRPr="007C7C0E" w:rsidRDefault="00B8500B" w:rsidP="00B8500B">
      <w:pPr>
        <w:rPr>
          <w:rFonts w:ascii="Tahoma" w:hAnsi="Tahoma" w:cs="Tahoma"/>
          <w:sz w:val="20"/>
          <w:szCs w:val="20"/>
          <w:u w:val="single"/>
        </w:rPr>
      </w:pPr>
      <w:r w:rsidRPr="007C7C0E">
        <w:rPr>
          <w:rFonts w:ascii="Tahoma" w:hAnsi="Tahoma" w:cs="Tahoma"/>
          <w:sz w:val="20"/>
          <w:szCs w:val="20"/>
          <w:u w:val="single"/>
        </w:rPr>
        <w:t>reprezentowany przez:</w:t>
      </w:r>
    </w:p>
    <w:p w:rsidR="00B8500B" w:rsidRPr="007C7C0E" w:rsidRDefault="00B8500B" w:rsidP="00B8500B">
      <w:pPr>
        <w:spacing w:line="480" w:lineRule="auto"/>
        <w:ind w:right="5954"/>
        <w:rPr>
          <w:rFonts w:ascii="Tahoma" w:hAnsi="Tahoma" w:cs="Tahoma"/>
          <w:sz w:val="20"/>
          <w:szCs w:val="20"/>
        </w:rPr>
      </w:pPr>
      <w:r>
        <w:rPr>
          <w:rFonts w:ascii="Tahoma" w:hAnsi="Tahoma" w:cs="Tahoma"/>
          <w:sz w:val="20"/>
          <w:szCs w:val="20"/>
        </w:rPr>
        <w:t>…………………………………………………</w:t>
      </w:r>
    </w:p>
    <w:p w:rsidR="00B8500B" w:rsidRPr="007C7C0E" w:rsidRDefault="00B8500B" w:rsidP="00B8500B">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rsidR="00B8500B" w:rsidRPr="007C7C0E" w:rsidRDefault="00B8500B" w:rsidP="00B8500B">
      <w:pPr>
        <w:rPr>
          <w:rFonts w:ascii="Tahoma" w:hAnsi="Tahoma" w:cs="Tahoma"/>
          <w:sz w:val="20"/>
          <w:szCs w:val="20"/>
        </w:rPr>
      </w:pPr>
    </w:p>
    <w:p w:rsidR="00B8500B" w:rsidRDefault="00B8500B" w:rsidP="00B8500B">
      <w:pP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Oświadczenie wykonawcy</w:t>
      </w: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Prawo zamówień publicznych (dalej jako: ustawa Pzp)</w:t>
      </w:r>
    </w:p>
    <w:p w:rsidR="00B8500B" w:rsidRPr="00AB299B" w:rsidRDefault="00B8500B" w:rsidP="00B8500B">
      <w:pPr>
        <w:jc w:val="center"/>
        <w:rPr>
          <w:rFonts w:ascii="Tahoma" w:hAnsi="Tahoma" w:cs="Tahoma"/>
          <w:b/>
          <w:sz w:val="20"/>
          <w:szCs w:val="20"/>
        </w:rPr>
      </w:pPr>
    </w:p>
    <w:p w:rsidR="00031EBA" w:rsidRDefault="00031EBA" w:rsidP="00B8500B">
      <w:pPr>
        <w:jc w:val="cente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FC1436" w:rsidRPr="00BB6116">
        <w:rPr>
          <w:rFonts w:ascii="Tahoma" w:hAnsi="Tahoma" w:cs="Tahoma"/>
          <w:b/>
          <w:sz w:val="20"/>
          <w:szCs w:val="20"/>
        </w:rPr>
        <w:t>Zakup mebli dla nowej przychodni SP ZOZ w Aleksandrowie Łódzkim przy ul. Pabianickiej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sidR="00031EBA">
        <w:rPr>
          <w:rFonts w:ascii="Tahoma" w:hAnsi="Tahoma" w:cs="Tahoma"/>
          <w:b/>
          <w:sz w:val="20"/>
          <w:szCs w:val="20"/>
        </w:rPr>
        <w:t xml:space="preserve">SP ZOZ </w:t>
      </w:r>
      <w:r w:rsidR="00FD53D2">
        <w:rPr>
          <w:rFonts w:ascii="Tahoma" w:hAnsi="Tahoma" w:cs="Tahoma"/>
          <w:b/>
          <w:sz w:val="20"/>
          <w:szCs w:val="20"/>
        </w:rPr>
        <w:br/>
      </w:r>
      <w:r w:rsidR="00031EBA">
        <w:rPr>
          <w:rFonts w:ascii="Tahoma" w:hAnsi="Tahoma" w:cs="Tahoma"/>
          <w:b/>
          <w:sz w:val="20"/>
          <w:szCs w:val="20"/>
        </w:rPr>
        <w:t>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AB299B" w:rsidRDefault="00B8500B" w:rsidP="00B8500B">
      <w:pPr>
        <w:jc w:val="both"/>
        <w:rPr>
          <w:rFonts w:ascii="Tahoma" w:hAnsi="Tahoma" w:cs="Tahoma"/>
          <w:sz w:val="20"/>
          <w:szCs w:val="20"/>
        </w:rPr>
      </w:pPr>
    </w:p>
    <w:p w:rsidR="00031EBA" w:rsidRDefault="00031EBA"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WYKONAWCY:</w:t>
      </w:r>
    </w:p>
    <w:p w:rsidR="00B8500B" w:rsidRPr="00AB299B" w:rsidRDefault="00B8500B" w:rsidP="00B8500B">
      <w:pPr>
        <w:jc w:val="both"/>
        <w:rPr>
          <w:rFonts w:ascii="Tahoma" w:hAnsi="Tahoma" w:cs="Tahoma"/>
          <w:sz w:val="20"/>
          <w:szCs w:val="20"/>
        </w:rPr>
      </w:pPr>
    </w:p>
    <w:p w:rsidR="00B8500B" w:rsidRPr="00AB299B" w:rsidRDefault="00B8500B" w:rsidP="00530C77">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1 pkt 12-23 ustawy Pzp.</w:t>
      </w:r>
    </w:p>
    <w:p w:rsidR="00B8500B" w:rsidRPr="00AB299B" w:rsidRDefault="00B8500B" w:rsidP="00530C77">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5 pkt. 1) ustawy Pzp.</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ustawy Pzp</w:t>
      </w:r>
      <w:r>
        <w:rPr>
          <w:rFonts w:ascii="Tahoma" w:hAnsi="Tahoma" w:cs="Tahoma"/>
          <w:sz w:val="20"/>
          <w:szCs w:val="20"/>
        </w:rPr>
        <w:t xml:space="preserve">. </w:t>
      </w:r>
      <w:r w:rsidRPr="00AB299B">
        <w:rPr>
          <w:rFonts w:ascii="Tahoma" w:hAnsi="Tahoma" w:cs="Tahoma"/>
          <w:sz w:val="20"/>
          <w:szCs w:val="20"/>
        </w:rPr>
        <w:t>Jednocześnie oświadczam, że w związku z ww. okolicznością, na podstawie art. 24 ust. 8 ustawy Pzp podjąłem następujące środki naprawcze:</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następujący/e podmiot/y, będący/e podwykonawcą/ami: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KRS/CEiDG)</w:t>
      </w:r>
      <w:r w:rsidRPr="00AB299B">
        <w:rPr>
          <w:rFonts w:ascii="Tahoma" w:hAnsi="Tahoma" w:cs="Tahoma"/>
          <w:sz w:val="20"/>
          <w:szCs w:val="20"/>
        </w:rPr>
        <w:t>, nie podlega/ą wykluczeniu z postępowania o udzielenie zamówienia.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sz w:val="20"/>
          <w:szCs w:val="20"/>
        </w:rPr>
      </w:pPr>
      <w:r w:rsidRPr="00AB299B">
        <w:rPr>
          <w:rFonts w:ascii="Tahoma" w:hAnsi="Tahoma" w:cs="Tahoma"/>
          <w:b/>
          <w:sz w:val="20"/>
          <w:szCs w:val="20"/>
        </w:rPr>
        <w:t>OŚWIADCZENIE DOTYCZĄCE PODANYCH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031EBA" w:rsidRDefault="00031EBA" w:rsidP="00031EBA">
      <w:pPr>
        <w:rPr>
          <w:rFonts w:ascii="Tahoma" w:hAnsi="Tahoma" w:cs="Tahoma"/>
          <w:b/>
          <w:sz w:val="20"/>
          <w:szCs w:val="20"/>
        </w:rPr>
      </w:pPr>
      <w:r w:rsidRPr="00AB299B">
        <w:rPr>
          <w:rFonts w:ascii="Tahoma" w:hAnsi="Tahoma" w:cs="Tahoma"/>
          <w:sz w:val="20"/>
          <w:szCs w:val="20"/>
        </w:rPr>
        <w:lastRenderedPageBreak/>
        <w:t xml:space="preserve">Numer sprawy </w:t>
      </w:r>
      <w:r w:rsidR="00FC1436">
        <w:rPr>
          <w:rFonts w:ascii="Tahoma" w:hAnsi="Tahoma" w:cs="Tahoma"/>
          <w:b/>
          <w:sz w:val="20"/>
          <w:szCs w:val="20"/>
        </w:rPr>
        <w:t>8</w:t>
      </w:r>
      <w:r>
        <w:rPr>
          <w:rFonts w:ascii="Tahoma" w:hAnsi="Tahoma" w:cs="Tahoma"/>
          <w:b/>
          <w:sz w:val="20"/>
          <w:szCs w:val="20"/>
        </w:rPr>
        <w:t>/2017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F500C">
        <w:rPr>
          <w:rFonts w:ascii="Tahoma" w:hAnsi="Tahoma" w:cs="Tahoma"/>
          <w:b/>
          <w:sz w:val="20"/>
          <w:szCs w:val="20"/>
        </w:rPr>
        <w:t>Załącznik Nr 3</w:t>
      </w:r>
      <w:r w:rsidRPr="00AB299B">
        <w:rPr>
          <w:rFonts w:ascii="Tahoma" w:hAnsi="Tahoma" w:cs="Tahoma"/>
          <w:b/>
          <w:sz w:val="20"/>
          <w:szCs w:val="20"/>
        </w:rPr>
        <w:t xml:space="preserve"> do SIWZ</w:t>
      </w:r>
    </w:p>
    <w:p w:rsidR="00031EBA" w:rsidRPr="00AB299B" w:rsidRDefault="00031EBA" w:rsidP="00031EBA">
      <w:pPr>
        <w:jc w:val="center"/>
        <w:rPr>
          <w:rFonts w:ascii="Tahoma" w:hAnsi="Tahoma" w:cs="Tahoma"/>
          <w:sz w:val="20"/>
          <w:szCs w:val="20"/>
        </w:rPr>
      </w:pPr>
    </w:p>
    <w:p w:rsidR="00031EBA" w:rsidRPr="00AB299B" w:rsidRDefault="00031EBA" w:rsidP="00031EBA">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5D6DA7" w:rsidRDefault="00B8500B" w:rsidP="00B8500B">
      <w:pPr>
        <w:ind w:right="5103"/>
        <w:rPr>
          <w:rFonts w:ascii="Tahoma" w:hAnsi="Tahoma" w:cs="Tahoma"/>
          <w:b/>
          <w:sz w:val="20"/>
          <w:szCs w:val="20"/>
        </w:rPr>
      </w:pPr>
      <w:r w:rsidRPr="005D6DA7">
        <w:rPr>
          <w:rFonts w:ascii="Tahoma" w:hAnsi="Tahoma" w:cs="Tahoma"/>
          <w:b/>
          <w:sz w:val="20"/>
          <w:szCs w:val="20"/>
        </w:rPr>
        <w:t>Wykonawca:</w:t>
      </w:r>
    </w:p>
    <w:p w:rsidR="00B8500B" w:rsidRPr="005D6DA7" w:rsidRDefault="00B8500B" w:rsidP="00B8500B">
      <w:pPr>
        <w:ind w:right="5103"/>
        <w:rPr>
          <w:rFonts w:ascii="Tahoma" w:hAnsi="Tahoma" w:cs="Tahoma"/>
          <w:sz w:val="20"/>
          <w:szCs w:val="20"/>
        </w:rPr>
      </w:pPr>
      <w:r>
        <w:rPr>
          <w:rFonts w:ascii="Tahoma" w:hAnsi="Tahoma" w:cs="Tahoma"/>
          <w:sz w:val="20"/>
          <w:szCs w:val="20"/>
        </w:rPr>
        <w:t>……………………………………………………………</w:t>
      </w:r>
    </w:p>
    <w:p w:rsidR="00B8500B" w:rsidRPr="005D6DA7" w:rsidRDefault="00B8500B" w:rsidP="00B8500B">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KRS/CEiDG)</w:t>
      </w:r>
    </w:p>
    <w:p w:rsidR="00B8500B" w:rsidRPr="005D6DA7" w:rsidRDefault="00B8500B" w:rsidP="00B8500B">
      <w:pPr>
        <w:ind w:right="5103"/>
        <w:rPr>
          <w:rFonts w:ascii="Tahoma" w:hAnsi="Tahoma" w:cs="Tahoma"/>
          <w:sz w:val="20"/>
          <w:szCs w:val="20"/>
          <w:u w:val="single"/>
        </w:rPr>
      </w:pPr>
      <w:r w:rsidRPr="005D6DA7">
        <w:rPr>
          <w:rFonts w:ascii="Tahoma" w:hAnsi="Tahoma" w:cs="Tahoma"/>
          <w:sz w:val="20"/>
          <w:szCs w:val="20"/>
          <w:u w:val="single"/>
        </w:rPr>
        <w:t>reprezentowany przez:</w:t>
      </w:r>
    </w:p>
    <w:p w:rsidR="00B8500B" w:rsidRPr="005D6DA7" w:rsidRDefault="00B8500B" w:rsidP="00B8500B">
      <w:pPr>
        <w:ind w:right="5103"/>
        <w:rPr>
          <w:rFonts w:ascii="Tahoma" w:hAnsi="Tahoma" w:cs="Tahoma"/>
          <w:sz w:val="20"/>
          <w:szCs w:val="20"/>
        </w:rPr>
      </w:pPr>
      <w:r w:rsidRPr="005D6DA7">
        <w:rPr>
          <w:rFonts w:ascii="Tahoma" w:hAnsi="Tahoma" w:cs="Tahoma"/>
          <w:sz w:val="20"/>
          <w:szCs w:val="20"/>
        </w:rPr>
        <w:t>………………………………………………………………</w:t>
      </w:r>
    </w:p>
    <w:p w:rsidR="00B8500B" w:rsidRPr="005D6DA7" w:rsidRDefault="00B8500B" w:rsidP="00246FDA">
      <w:pPr>
        <w:ind w:right="5103"/>
        <w:rPr>
          <w:rFonts w:ascii="Tahoma" w:hAnsi="Tahoma" w:cs="Tahoma"/>
          <w:i/>
          <w:sz w:val="20"/>
          <w:szCs w:val="20"/>
        </w:rPr>
      </w:pPr>
      <w:r w:rsidRPr="005D6DA7">
        <w:rPr>
          <w:rFonts w:ascii="Tahoma" w:hAnsi="Tahoma" w:cs="Tahoma"/>
          <w:i/>
          <w:sz w:val="20"/>
          <w:szCs w:val="20"/>
        </w:rPr>
        <w:t>(imię, n</w:t>
      </w:r>
      <w:r w:rsidR="00246FDA">
        <w:rPr>
          <w:rFonts w:ascii="Tahoma" w:hAnsi="Tahoma" w:cs="Tahoma"/>
          <w:i/>
          <w:sz w:val="20"/>
          <w:szCs w:val="20"/>
        </w:rPr>
        <w:t xml:space="preserve">azwisko, stanowisko/podstawa do </w:t>
      </w:r>
      <w:r w:rsidRPr="005D6DA7">
        <w:rPr>
          <w:rFonts w:ascii="Tahoma" w:hAnsi="Tahoma" w:cs="Tahoma"/>
          <w:i/>
          <w:sz w:val="20"/>
          <w:szCs w:val="20"/>
        </w:rPr>
        <w:t>reprezentacji)</w:t>
      </w:r>
    </w:p>
    <w:p w:rsidR="00B8500B" w:rsidRDefault="00B8500B" w:rsidP="00B8500B">
      <w:pPr>
        <w:jc w:val="center"/>
        <w:rPr>
          <w:rFonts w:ascii="Tahoma" w:hAnsi="Tahoma" w:cs="Tahoma"/>
          <w:b/>
          <w:sz w:val="20"/>
          <w:szCs w:val="20"/>
          <w:u w:val="single"/>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Oświadczenie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Prawo zamówień publicznych (dalej jako: ustawa Pzp)</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rsidR="00B8500B" w:rsidRPr="005D6DA7" w:rsidRDefault="00B8500B" w:rsidP="00B8500B">
      <w:pPr>
        <w:jc w:val="both"/>
        <w:rPr>
          <w:rFonts w:ascii="Tahoma" w:hAnsi="Tahoma" w:cs="Tahoma"/>
          <w:sz w:val="20"/>
          <w:szCs w:val="20"/>
        </w:rPr>
      </w:pPr>
    </w:p>
    <w:p w:rsidR="00031EBA" w:rsidRPr="00AB299B" w:rsidRDefault="00031EBA" w:rsidP="00031EBA">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FC1436" w:rsidRPr="00BB6116">
        <w:rPr>
          <w:rFonts w:ascii="Tahoma" w:hAnsi="Tahoma" w:cs="Tahoma"/>
          <w:b/>
          <w:sz w:val="20"/>
          <w:szCs w:val="20"/>
        </w:rPr>
        <w:t>Zakup mebli dla nowej przychodni SP ZOZ w Aleksandrowie Łódzkim przy ul. Pabianickiej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Pr>
          <w:rFonts w:ascii="Tahoma" w:hAnsi="Tahoma" w:cs="Tahoma"/>
          <w:b/>
          <w:sz w:val="20"/>
          <w:szCs w:val="20"/>
        </w:rPr>
        <w:t xml:space="preserve">SP ZOZ </w:t>
      </w:r>
      <w:r w:rsidR="00FD53D2">
        <w:rPr>
          <w:rFonts w:ascii="Tahoma" w:hAnsi="Tahoma" w:cs="Tahoma"/>
          <w:b/>
          <w:sz w:val="20"/>
          <w:szCs w:val="20"/>
        </w:rPr>
        <w:br/>
      </w:r>
      <w:r>
        <w:rPr>
          <w:rFonts w:ascii="Tahoma" w:hAnsi="Tahoma" w:cs="Tahoma"/>
          <w:b/>
          <w:sz w:val="20"/>
          <w:szCs w:val="20"/>
        </w:rPr>
        <w:t>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INFORMACJA DOTYCZĄCA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B8500B" w:rsidRPr="005D6DA7" w:rsidRDefault="00B8500B" w:rsidP="00B8500B">
      <w:pPr>
        <w:ind w:left="4536"/>
        <w:jc w:val="center"/>
        <w:rPr>
          <w:rFonts w:ascii="Tahoma" w:hAnsi="Tahoma" w:cs="Tahoma"/>
          <w:sz w:val="20"/>
          <w:szCs w:val="20"/>
        </w:rPr>
      </w:pPr>
      <w:r w:rsidRPr="005D6DA7">
        <w:rPr>
          <w:rFonts w:ascii="Tahoma" w:hAnsi="Tahoma" w:cs="Tahoma"/>
          <w:sz w:val="20"/>
          <w:szCs w:val="20"/>
        </w:rPr>
        <w:t>…………………………………………</w:t>
      </w:r>
    </w:p>
    <w:p w:rsidR="00B8500B" w:rsidRPr="005D6DA7" w:rsidRDefault="00B8500B" w:rsidP="00B8500B">
      <w:pPr>
        <w:ind w:left="4536"/>
        <w:jc w:val="center"/>
        <w:rPr>
          <w:rFonts w:ascii="Tahoma" w:hAnsi="Tahoma" w:cs="Tahoma"/>
          <w:i/>
          <w:sz w:val="20"/>
          <w:szCs w:val="20"/>
        </w:rPr>
      </w:pPr>
      <w:r w:rsidRPr="005D6DA7">
        <w:rPr>
          <w:rFonts w:ascii="Tahoma" w:hAnsi="Tahoma" w:cs="Tahoma"/>
          <w:i/>
          <w:sz w:val="20"/>
          <w:szCs w:val="20"/>
        </w:rPr>
        <w:t>(podpis)</w:t>
      </w:r>
    </w:p>
    <w:p w:rsidR="00B8500B" w:rsidRDefault="00B8500B" w:rsidP="00B8500B">
      <w:pPr>
        <w:rPr>
          <w:rFonts w:ascii="Tahoma" w:hAnsi="Tahoma" w:cs="Tahoma"/>
          <w:b/>
          <w:sz w:val="20"/>
          <w:szCs w:val="20"/>
        </w:rPr>
      </w:pPr>
    </w:p>
    <w:p w:rsidR="00B8500B" w:rsidRPr="005D6DA7" w:rsidRDefault="00B8500B" w:rsidP="00B8500B">
      <w:pPr>
        <w:jc w:val="center"/>
        <w:rPr>
          <w:rFonts w:ascii="Tahoma" w:hAnsi="Tahoma" w:cs="Tahoma"/>
          <w:sz w:val="20"/>
          <w:szCs w:val="20"/>
        </w:rPr>
      </w:pPr>
      <w:r w:rsidRPr="005D6DA7">
        <w:rPr>
          <w:rFonts w:ascii="Tahoma" w:hAnsi="Tahoma" w:cs="Tahoma"/>
          <w:b/>
          <w:sz w:val="20"/>
          <w:szCs w:val="20"/>
        </w:rPr>
        <w:t>OŚWIADCZENIE DOTYCZĄCE PODANYCH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031EBA" w:rsidRDefault="00B8500B" w:rsidP="00B8500B">
      <w:pPr>
        <w:ind w:left="4536"/>
        <w:jc w:val="center"/>
        <w:rPr>
          <w:rFonts w:ascii="Tahoma" w:hAnsi="Tahoma" w:cs="Tahoma"/>
          <w:sz w:val="20"/>
          <w:szCs w:val="20"/>
        </w:rPr>
      </w:pPr>
      <w:r w:rsidRPr="005D6DA7">
        <w:rPr>
          <w:rFonts w:ascii="Tahoma" w:hAnsi="Tahoma" w:cs="Tahoma"/>
          <w:sz w:val="20"/>
          <w:szCs w:val="20"/>
        </w:rPr>
        <w:t>…………………………………………</w:t>
      </w:r>
    </w:p>
    <w:p w:rsidR="00EB6ADA" w:rsidRDefault="00246FDA" w:rsidP="00246FDA">
      <w:pPr>
        <w:ind w:left="4536"/>
        <w:jc w:val="center"/>
        <w:rPr>
          <w:rFonts w:ascii="Tahoma" w:hAnsi="Tahoma" w:cs="Tahoma"/>
          <w:i/>
          <w:sz w:val="20"/>
          <w:szCs w:val="20"/>
        </w:rPr>
      </w:pPr>
      <w:r w:rsidRPr="005D6DA7">
        <w:rPr>
          <w:rFonts w:ascii="Tahoma" w:hAnsi="Tahoma" w:cs="Tahoma"/>
          <w:i/>
          <w:sz w:val="20"/>
          <w:szCs w:val="20"/>
        </w:rPr>
        <w:t>(podpis)</w:t>
      </w:r>
    </w:p>
    <w:p w:rsidR="00EB6ADA" w:rsidRDefault="00EB6ADA">
      <w:pPr>
        <w:spacing w:after="160" w:line="259" w:lineRule="auto"/>
        <w:rPr>
          <w:rFonts w:ascii="Tahoma" w:hAnsi="Tahoma" w:cs="Tahoma"/>
          <w:i/>
          <w:sz w:val="20"/>
          <w:szCs w:val="20"/>
        </w:rPr>
      </w:pPr>
      <w:r>
        <w:rPr>
          <w:rFonts w:ascii="Tahoma" w:hAnsi="Tahoma" w:cs="Tahoma"/>
          <w:i/>
          <w:sz w:val="20"/>
          <w:szCs w:val="20"/>
        </w:rPr>
        <w:br w:type="page"/>
      </w:r>
    </w:p>
    <w:p w:rsidR="008D24D4" w:rsidRPr="00AD608C" w:rsidRDefault="008D24D4" w:rsidP="008D24D4">
      <w:pPr>
        <w:keepNext/>
        <w:keepLines/>
        <w:jc w:val="both"/>
        <w:rPr>
          <w:rFonts w:ascii="Tahoma" w:hAnsi="Tahoma" w:cs="Tahoma"/>
          <w:b/>
          <w:sz w:val="20"/>
          <w:szCs w:val="20"/>
        </w:rPr>
      </w:pPr>
      <w:r>
        <w:rPr>
          <w:rFonts w:ascii="Tahoma" w:hAnsi="Tahoma" w:cs="Tahoma"/>
          <w:sz w:val="20"/>
          <w:szCs w:val="20"/>
        </w:rPr>
        <w:lastRenderedPageBreak/>
        <w:t xml:space="preserve">Numer sprawy </w:t>
      </w:r>
      <w:r w:rsidR="004F3105">
        <w:rPr>
          <w:rFonts w:ascii="Tahoma" w:hAnsi="Tahoma" w:cs="Tahoma"/>
          <w:b/>
          <w:sz w:val="20"/>
          <w:szCs w:val="20"/>
        </w:rPr>
        <w:t>8</w:t>
      </w:r>
      <w:r w:rsidRPr="008D24D4">
        <w:rPr>
          <w:rFonts w:ascii="Tahoma" w:hAnsi="Tahoma" w:cs="Tahoma"/>
          <w:b/>
          <w:sz w:val="20"/>
          <w:szCs w:val="20"/>
        </w:rPr>
        <w:t>/2017</w:t>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t xml:space="preserve">   Załącznik nr 4 do SIWZ</w:t>
      </w:r>
    </w:p>
    <w:p w:rsidR="008D24D4" w:rsidRPr="00AD608C" w:rsidRDefault="008D24D4" w:rsidP="008D24D4">
      <w:pPr>
        <w:rPr>
          <w:rFonts w:ascii="Tahoma" w:hAnsi="Tahoma" w:cs="Tahoma"/>
          <w:color w:val="000000"/>
          <w:sz w:val="20"/>
          <w:szCs w:val="20"/>
        </w:rPr>
      </w:pPr>
    </w:p>
    <w:p w:rsidR="008D24D4" w:rsidRDefault="008D24D4" w:rsidP="008D24D4">
      <w:pPr>
        <w:jc w:val="center"/>
        <w:rPr>
          <w:rFonts w:ascii="Tahoma" w:hAnsi="Tahoma" w:cs="Tahoma"/>
          <w:b/>
          <w:color w:val="000000"/>
          <w:sz w:val="20"/>
          <w:szCs w:val="20"/>
        </w:rPr>
      </w:pPr>
    </w:p>
    <w:p w:rsidR="008D24D4" w:rsidRDefault="008D24D4" w:rsidP="008D24D4">
      <w:pPr>
        <w:jc w:val="center"/>
        <w:rPr>
          <w:rFonts w:ascii="Tahoma" w:hAnsi="Tahoma" w:cs="Tahoma"/>
          <w:b/>
          <w:color w:val="000000"/>
          <w:sz w:val="20"/>
          <w:szCs w:val="20"/>
        </w:rPr>
      </w:pPr>
      <w:r w:rsidRPr="00AD608C">
        <w:rPr>
          <w:rFonts w:ascii="Tahoma" w:hAnsi="Tahoma" w:cs="Tahoma"/>
          <w:b/>
          <w:color w:val="000000"/>
          <w:sz w:val="20"/>
          <w:szCs w:val="20"/>
        </w:rPr>
        <w:t>Szczegółowy opis przedmiotu zamówienia</w:t>
      </w:r>
    </w:p>
    <w:p w:rsidR="008D24D4" w:rsidRDefault="008D24D4" w:rsidP="008D24D4">
      <w:pPr>
        <w:jc w:val="center"/>
        <w:rPr>
          <w:rFonts w:ascii="Tahoma" w:hAnsi="Tahoma" w:cs="Tahoma"/>
          <w:b/>
          <w:color w:val="000000"/>
          <w:sz w:val="20"/>
          <w:szCs w:val="20"/>
        </w:rPr>
      </w:pPr>
    </w:p>
    <w:p w:rsidR="00C34428" w:rsidRPr="00D12EF9" w:rsidRDefault="00A7677E" w:rsidP="00C34428">
      <w:pPr>
        <w:spacing w:line="276" w:lineRule="auto"/>
        <w:jc w:val="both"/>
        <w:rPr>
          <w:rFonts w:ascii="Tahoma" w:hAnsi="Tahoma" w:cs="Tahoma"/>
          <w:sz w:val="20"/>
          <w:szCs w:val="20"/>
          <w:u w:val="single"/>
        </w:rPr>
      </w:pPr>
      <w:r>
        <w:rPr>
          <w:rFonts w:ascii="Tahoma" w:hAnsi="Tahoma" w:cs="Tahoma"/>
          <w:b/>
          <w:sz w:val="20"/>
          <w:szCs w:val="20"/>
          <w:u w:val="single"/>
        </w:rPr>
        <w:t>Część</w:t>
      </w:r>
      <w:r w:rsidR="00C34428">
        <w:rPr>
          <w:rFonts w:ascii="Tahoma" w:hAnsi="Tahoma" w:cs="Tahoma"/>
          <w:b/>
          <w:sz w:val="20"/>
          <w:szCs w:val="20"/>
          <w:u w:val="single"/>
        </w:rPr>
        <w:t xml:space="preserve"> nr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2"/>
        <w:gridCol w:w="1560"/>
        <w:gridCol w:w="1562"/>
        <w:gridCol w:w="1984"/>
        <w:gridCol w:w="2084"/>
      </w:tblGrid>
      <w:tr w:rsidR="00FD53D2" w:rsidRPr="00FD53D2" w:rsidTr="008F0BBA">
        <w:trPr>
          <w:trHeight w:val="905"/>
          <w:tblHeader/>
        </w:trPr>
        <w:tc>
          <w:tcPr>
            <w:tcW w:w="362" w:type="pct"/>
            <w:tcBorders>
              <w:bottom w:val="single" w:sz="4" w:space="0" w:color="auto"/>
            </w:tcBorders>
            <w:shd w:val="pct10" w:color="auto" w:fill="auto"/>
            <w:noWrap/>
            <w:vAlign w:val="center"/>
          </w:tcPr>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L.p.</w:t>
            </w:r>
          </w:p>
        </w:tc>
        <w:tc>
          <w:tcPr>
            <w:tcW w:w="946" w:type="pct"/>
            <w:tcBorders>
              <w:bottom w:val="single" w:sz="4" w:space="0" w:color="auto"/>
            </w:tcBorders>
            <w:shd w:val="pct10" w:color="auto" w:fill="auto"/>
            <w:noWrap/>
            <w:vAlign w:val="center"/>
          </w:tcPr>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Nazwa</w:t>
            </w:r>
          </w:p>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przedmiotu</w:t>
            </w:r>
          </w:p>
        </w:tc>
        <w:tc>
          <w:tcPr>
            <w:tcW w:w="801" w:type="pct"/>
            <w:tcBorders>
              <w:bottom w:val="single" w:sz="4" w:space="0" w:color="auto"/>
            </w:tcBorders>
            <w:shd w:val="pct10" w:color="auto" w:fill="auto"/>
            <w:vAlign w:val="center"/>
          </w:tcPr>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Producent</w:t>
            </w:r>
          </w:p>
        </w:tc>
        <w:tc>
          <w:tcPr>
            <w:tcW w:w="802" w:type="pct"/>
            <w:tcBorders>
              <w:bottom w:val="single" w:sz="4" w:space="0" w:color="auto"/>
            </w:tcBorders>
            <w:shd w:val="pct10" w:color="auto" w:fill="auto"/>
            <w:vAlign w:val="center"/>
          </w:tcPr>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Model</w:t>
            </w:r>
          </w:p>
        </w:tc>
        <w:tc>
          <w:tcPr>
            <w:tcW w:w="1019" w:type="pct"/>
            <w:tcBorders>
              <w:bottom w:val="single" w:sz="4" w:space="0" w:color="auto"/>
            </w:tcBorders>
            <w:shd w:val="pct10" w:color="auto" w:fill="auto"/>
            <w:vAlign w:val="center"/>
          </w:tcPr>
          <w:p w:rsidR="0072023A" w:rsidRPr="00FD53D2" w:rsidRDefault="0072023A" w:rsidP="00FD53D2">
            <w:pPr>
              <w:pStyle w:val="Bezodstpw"/>
              <w:spacing w:before="120" w:after="120"/>
              <w:jc w:val="center"/>
              <w:rPr>
                <w:rFonts w:ascii="Tahoma" w:hAnsi="Tahoma" w:cs="Tahoma"/>
                <w:b/>
                <w:bCs/>
                <w:sz w:val="20"/>
                <w:szCs w:val="20"/>
              </w:rPr>
            </w:pPr>
            <w:r w:rsidRPr="00FD53D2">
              <w:rPr>
                <w:rFonts w:ascii="Tahoma" w:hAnsi="Tahoma" w:cs="Tahoma"/>
                <w:b/>
                <w:bCs/>
                <w:sz w:val="20"/>
                <w:szCs w:val="20"/>
              </w:rPr>
              <w:t>Opis oferowanego mebla</w:t>
            </w:r>
          </w:p>
        </w:tc>
        <w:tc>
          <w:tcPr>
            <w:tcW w:w="1070" w:type="pct"/>
            <w:tcBorders>
              <w:bottom w:val="single" w:sz="4" w:space="0" w:color="auto"/>
            </w:tcBorders>
            <w:shd w:val="pct10" w:color="auto" w:fill="auto"/>
            <w:vAlign w:val="center"/>
          </w:tcPr>
          <w:p w:rsidR="0072023A" w:rsidRPr="00FD53D2" w:rsidRDefault="0072023A" w:rsidP="00FD53D2">
            <w:pPr>
              <w:pStyle w:val="Bezodstpw"/>
              <w:spacing w:before="120" w:after="120"/>
              <w:jc w:val="center"/>
              <w:rPr>
                <w:rFonts w:ascii="Tahoma" w:hAnsi="Tahoma" w:cs="Tahoma"/>
                <w:b/>
                <w:bCs/>
                <w:color w:val="D9D9D9" w:themeColor="background1" w:themeShade="D9"/>
                <w:sz w:val="20"/>
                <w:szCs w:val="20"/>
              </w:rPr>
            </w:pPr>
            <w:r w:rsidRPr="00FD53D2">
              <w:rPr>
                <w:rFonts w:ascii="Tahoma" w:hAnsi="Tahoma" w:cs="Tahoma"/>
                <w:b/>
                <w:bCs/>
                <w:sz w:val="20"/>
                <w:szCs w:val="20"/>
              </w:rPr>
              <w:t>Dane techniczne</w:t>
            </w:r>
          </w:p>
        </w:tc>
      </w:tr>
      <w:tr w:rsidR="00FD53D2" w:rsidRPr="005F0E57" w:rsidTr="008F0BBA">
        <w:trPr>
          <w:trHeight w:val="567"/>
          <w:tblHeader/>
        </w:trPr>
        <w:tc>
          <w:tcPr>
            <w:tcW w:w="362" w:type="pct"/>
            <w:shd w:val="pct5" w:color="auto" w:fill="auto"/>
            <w:noWrap/>
            <w:vAlign w:val="center"/>
          </w:tcPr>
          <w:p w:rsidR="0072023A" w:rsidRPr="005F0E57" w:rsidRDefault="0072023A" w:rsidP="00F0523E">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946" w:type="pct"/>
            <w:shd w:val="pct5" w:color="auto" w:fill="auto"/>
            <w:noWrap/>
            <w:vAlign w:val="center"/>
          </w:tcPr>
          <w:p w:rsidR="0072023A" w:rsidRPr="005F0E57" w:rsidRDefault="0072023A" w:rsidP="00F0523E">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801" w:type="pct"/>
            <w:shd w:val="pct5" w:color="auto" w:fill="auto"/>
            <w:vAlign w:val="center"/>
          </w:tcPr>
          <w:p w:rsidR="0072023A" w:rsidRPr="005F0E57" w:rsidRDefault="0072023A" w:rsidP="00F0523E">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802" w:type="pct"/>
            <w:shd w:val="pct5" w:color="auto" w:fill="auto"/>
            <w:vAlign w:val="center"/>
          </w:tcPr>
          <w:p w:rsidR="0072023A" w:rsidRPr="005F0E57" w:rsidRDefault="0072023A" w:rsidP="00F0523E">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1019" w:type="pct"/>
            <w:shd w:val="pct5" w:color="auto" w:fill="auto"/>
          </w:tcPr>
          <w:p w:rsidR="0072023A" w:rsidRPr="005F0E57" w:rsidRDefault="0072023A" w:rsidP="00F0523E">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1070" w:type="pct"/>
            <w:shd w:val="pct5" w:color="auto" w:fill="auto"/>
          </w:tcPr>
          <w:p w:rsidR="0072023A" w:rsidRPr="0072023A" w:rsidRDefault="0072023A" w:rsidP="00F0523E">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DB4393" w:rsidRPr="00FD53D2" w:rsidTr="00FD53D2">
        <w:trPr>
          <w:trHeight w:val="644"/>
        </w:trPr>
        <w:tc>
          <w:tcPr>
            <w:tcW w:w="5000" w:type="pct"/>
            <w:gridSpan w:val="6"/>
            <w:tcBorders>
              <w:bottom w:val="single" w:sz="4" w:space="0" w:color="auto"/>
            </w:tcBorders>
            <w:noWrap/>
            <w:vAlign w:val="center"/>
          </w:tcPr>
          <w:p w:rsidR="00DB4393" w:rsidRPr="00FD53D2" w:rsidRDefault="00DB4393" w:rsidP="00F0523E">
            <w:pPr>
              <w:pStyle w:val="Bezodstpw"/>
              <w:spacing w:before="120" w:after="120"/>
              <w:jc w:val="center"/>
              <w:rPr>
                <w:rFonts w:ascii="Tahoma" w:hAnsi="Tahoma" w:cs="Tahoma"/>
                <w:b/>
                <w:sz w:val="20"/>
              </w:rPr>
            </w:pPr>
            <w:r w:rsidRPr="00FD53D2">
              <w:rPr>
                <w:rFonts w:ascii="Tahoma" w:hAnsi="Tahoma" w:cs="Tahoma"/>
                <w:b/>
                <w:sz w:val="20"/>
              </w:rPr>
              <w:t>Poradnia Rehabilitacyjna</w:t>
            </w:r>
          </w:p>
        </w:tc>
      </w:tr>
      <w:tr w:rsidR="00FD53D2" w:rsidRPr="005F0E57" w:rsidTr="008F0BBA">
        <w:trPr>
          <w:trHeight w:val="644"/>
        </w:trPr>
        <w:tc>
          <w:tcPr>
            <w:tcW w:w="362" w:type="pct"/>
            <w:tcBorders>
              <w:bottom w:val="single" w:sz="4" w:space="0" w:color="auto"/>
            </w:tcBorders>
            <w:noWrap/>
            <w:vAlign w:val="center"/>
          </w:tcPr>
          <w:p w:rsidR="0072023A" w:rsidRDefault="00D466C5" w:rsidP="0072023A">
            <w:pPr>
              <w:pStyle w:val="Bezodstpw"/>
              <w:spacing w:before="120" w:after="120"/>
              <w:jc w:val="center"/>
              <w:rPr>
                <w:rFonts w:ascii="Tahoma" w:hAnsi="Tahoma" w:cs="Tahoma"/>
                <w:sz w:val="20"/>
                <w:szCs w:val="20"/>
              </w:rPr>
            </w:pPr>
            <w:r>
              <w:rPr>
                <w:rFonts w:ascii="Tahoma" w:hAnsi="Tahoma" w:cs="Tahoma"/>
                <w:sz w:val="20"/>
                <w:szCs w:val="20"/>
              </w:rPr>
              <w:t>1</w:t>
            </w:r>
          </w:p>
        </w:tc>
        <w:tc>
          <w:tcPr>
            <w:tcW w:w="946" w:type="pct"/>
            <w:noWrap/>
            <w:vAlign w:val="center"/>
          </w:tcPr>
          <w:p w:rsidR="0072023A" w:rsidRPr="00EF3B6E" w:rsidRDefault="0072023A" w:rsidP="0072023A">
            <w:pPr>
              <w:rPr>
                <w:rFonts w:ascii="Tahoma" w:hAnsi="Tahoma" w:cs="Tahoma"/>
                <w:sz w:val="20"/>
                <w:szCs w:val="20"/>
              </w:rPr>
            </w:pPr>
            <w:r w:rsidRPr="00EF3B6E">
              <w:rPr>
                <w:rFonts w:ascii="Tahoma" w:hAnsi="Tahoma" w:cs="Tahoma"/>
                <w:sz w:val="20"/>
                <w:szCs w:val="20"/>
              </w:rPr>
              <w:t>Szafka ubraniowa   40/60/180</w:t>
            </w:r>
          </w:p>
        </w:tc>
        <w:tc>
          <w:tcPr>
            <w:tcW w:w="801" w:type="pct"/>
            <w:tcBorders>
              <w:bottom w:val="single" w:sz="4" w:space="0" w:color="auto"/>
            </w:tcBorders>
            <w:vAlign w:val="center"/>
          </w:tcPr>
          <w:p w:rsidR="0072023A" w:rsidRPr="00513AE5" w:rsidRDefault="0072023A" w:rsidP="0072023A">
            <w:pPr>
              <w:jc w:val="center"/>
              <w:rPr>
                <w:rFonts w:ascii="Tahoma" w:hAnsi="Tahoma" w:cs="Tahoma"/>
                <w:sz w:val="20"/>
                <w:szCs w:val="20"/>
              </w:rPr>
            </w:pPr>
            <w:r>
              <w:rPr>
                <w:rFonts w:ascii="Tahoma" w:hAnsi="Tahoma" w:cs="Tahoma"/>
                <w:sz w:val="20"/>
                <w:szCs w:val="20"/>
              </w:rPr>
              <w:t>…………….</w:t>
            </w:r>
          </w:p>
        </w:tc>
        <w:tc>
          <w:tcPr>
            <w:tcW w:w="802" w:type="pct"/>
            <w:vAlign w:val="center"/>
          </w:tcPr>
          <w:p w:rsidR="0072023A" w:rsidRDefault="00D466C5" w:rsidP="0072023A">
            <w:r>
              <w:rPr>
                <w:rFonts w:ascii="Tahoma" w:hAnsi="Tahoma" w:cs="Tahoma"/>
                <w:sz w:val="20"/>
                <w:szCs w:val="20"/>
              </w:rPr>
              <w:t>.................</w:t>
            </w:r>
          </w:p>
        </w:tc>
        <w:tc>
          <w:tcPr>
            <w:tcW w:w="1019" w:type="pct"/>
            <w:vAlign w:val="center"/>
          </w:tcPr>
          <w:p w:rsidR="0072023A" w:rsidRDefault="0072023A" w:rsidP="0072023A">
            <w:r w:rsidRPr="00415E1C">
              <w:rPr>
                <w:rFonts w:ascii="Tahoma" w:hAnsi="Tahoma" w:cs="Tahoma"/>
                <w:sz w:val="20"/>
                <w:szCs w:val="20"/>
              </w:rPr>
              <w:t>....................</w:t>
            </w:r>
          </w:p>
        </w:tc>
        <w:tc>
          <w:tcPr>
            <w:tcW w:w="1070" w:type="pct"/>
          </w:tcPr>
          <w:p w:rsidR="0072023A" w:rsidRPr="005F0E57" w:rsidRDefault="00461C8B" w:rsidP="00DB4393">
            <w:pPr>
              <w:pStyle w:val="Bezodstpw"/>
              <w:spacing w:before="120" w:after="120"/>
              <w:rPr>
                <w:rFonts w:ascii="Tahoma" w:hAnsi="Tahoma" w:cs="Tahoma"/>
                <w:sz w:val="20"/>
                <w:szCs w:val="20"/>
              </w:rPr>
            </w:pPr>
            <w:r w:rsidRPr="00A65352">
              <w:rPr>
                <w:rFonts w:ascii="Tahoma" w:hAnsi="Tahoma" w:cs="Tahoma"/>
                <w:sz w:val="16"/>
                <w:szCs w:val="16"/>
              </w:rPr>
              <w:t>Dwukomorowa. W środku górna półka i drążek. Fronty z płyty oklejonej PCV grubości 2 mm. Płyta melaminowa. Nóżki 10 cm. Zamykana.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Szafka pomocnik  60/50/75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A65352">
              <w:rPr>
                <w:rFonts w:ascii="Tahoma" w:hAnsi="Tahoma" w:cs="Tahoma"/>
                <w:sz w:val="16"/>
                <w:szCs w:val="16"/>
              </w:rPr>
              <w:t>Szuflady pół wysuw ,miękki domyk. Od dołu dwie szuflady. Nad szufladami wolna przestrzeń i blat. Mobilne. Fronty z płyty oklejonej PCV grubości 2 mm. Płyta melaminowa. Zamykana.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Kartoteka 40/60/150 dwurzędowa</w:t>
            </w:r>
            <w:r>
              <w:rPr>
                <w:rFonts w:ascii="Tahoma" w:hAnsi="Tahoma" w:cs="Tahoma"/>
                <w:sz w:val="20"/>
                <w:szCs w:val="20"/>
              </w:rPr>
              <w:br/>
            </w:r>
            <w:r w:rsidRPr="00EF3B6E">
              <w:rPr>
                <w:rFonts w:ascii="Tahoma" w:hAnsi="Tahoma" w:cs="Tahoma"/>
                <w:sz w:val="20"/>
                <w:szCs w:val="20"/>
              </w:rPr>
              <w:t>( 8 szuflad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461C8B">
              <w:rPr>
                <w:rFonts w:ascii="Tahoma" w:hAnsi="Tahoma" w:cs="Tahoma"/>
                <w:sz w:val="16"/>
                <w:szCs w:val="16"/>
              </w:rPr>
              <w:t>Osprzęt Blum</w:t>
            </w:r>
            <w:r>
              <w:rPr>
                <w:rFonts w:ascii="Tahoma" w:hAnsi="Tahoma" w:cs="Tahoma"/>
                <w:sz w:val="16"/>
                <w:szCs w:val="16"/>
              </w:rPr>
              <w:t xml:space="preserve"> lub równoważny</w:t>
            </w:r>
            <w:r w:rsidRPr="00A65352">
              <w:rPr>
                <w:rFonts w:ascii="Tahoma" w:hAnsi="Tahoma" w:cs="Tahoma"/>
                <w:sz w:val="16"/>
                <w:szCs w:val="16"/>
              </w:rPr>
              <w:t xml:space="preserve"> posiadający dożywotnią gwarancję- dotyczy wszystkich prowadnic, zawiasów, domykaczy ( elementów drzwi i szuflad)- szuflady półwysuw  miękki docisk, tłumienie przy drzwiach. Mobilna.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w:t>
            </w:r>
          </w:p>
        </w:tc>
        <w:tc>
          <w:tcPr>
            <w:tcW w:w="946" w:type="pct"/>
            <w:noWrap/>
            <w:vAlign w:val="center"/>
          </w:tcPr>
          <w:p w:rsidR="00D466C5" w:rsidRPr="00EF3B6E" w:rsidRDefault="00D466C5" w:rsidP="00D466C5">
            <w:pPr>
              <w:rPr>
                <w:rFonts w:ascii="Tahoma" w:hAnsi="Tahoma" w:cs="Tahoma"/>
                <w:sz w:val="20"/>
                <w:szCs w:val="20"/>
              </w:rPr>
            </w:pPr>
            <w:r>
              <w:rPr>
                <w:rFonts w:ascii="Tahoma" w:hAnsi="Tahoma" w:cs="Tahoma"/>
                <w:sz w:val="20"/>
                <w:szCs w:val="20"/>
              </w:rPr>
              <w:t>Biurko</w:t>
            </w:r>
            <w:r w:rsidRPr="00EF3B6E">
              <w:rPr>
                <w:rFonts w:ascii="Tahoma" w:hAnsi="Tahoma" w:cs="Tahoma"/>
                <w:sz w:val="20"/>
                <w:szCs w:val="20"/>
              </w:rPr>
              <w:t xml:space="preserve"> 110/60/75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A65352">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 xml:space="preserve">5 </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Kontener 40/50/60</w:t>
            </w:r>
            <w:r>
              <w:rPr>
                <w:rFonts w:ascii="Tahoma" w:hAnsi="Tahoma" w:cs="Tahoma"/>
                <w:sz w:val="20"/>
                <w:szCs w:val="20"/>
              </w:rPr>
              <w:t xml:space="preserve">   </w:t>
            </w:r>
            <w:r>
              <w:rPr>
                <w:rFonts w:ascii="Tahoma" w:hAnsi="Tahoma" w:cs="Tahoma"/>
                <w:sz w:val="20"/>
                <w:szCs w:val="20"/>
              </w:rPr>
              <w:br/>
            </w:r>
            <w:r w:rsidRPr="00EF3B6E">
              <w:rPr>
                <w:rFonts w:ascii="Tahoma" w:hAnsi="Tahoma" w:cs="Tahoma"/>
                <w:sz w:val="20"/>
                <w:szCs w:val="20"/>
              </w:rPr>
              <w:t xml:space="preserve"> </w:t>
            </w:r>
            <w:r>
              <w:rPr>
                <w:rFonts w:ascii="Tahoma" w:hAnsi="Tahoma" w:cs="Tahoma"/>
                <w:sz w:val="20"/>
                <w:szCs w:val="20"/>
              </w:rPr>
              <w:t xml:space="preserve">( </w:t>
            </w:r>
            <w:r w:rsidRPr="00EF3B6E">
              <w:rPr>
                <w:rFonts w:ascii="Tahoma" w:hAnsi="Tahoma" w:cs="Tahoma"/>
                <w:sz w:val="20"/>
                <w:szCs w:val="20"/>
              </w:rPr>
              <w:t>3 szuflady</w:t>
            </w:r>
            <w:r>
              <w:rPr>
                <w:rFonts w:ascii="Tahoma" w:hAnsi="Tahoma" w:cs="Tahoma"/>
                <w:sz w:val="20"/>
                <w:szCs w:val="20"/>
              </w:rPr>
              <w:t xml:space="preserve"> )</w:t>
            </w:r>
          </w:p>
          <w:p w:rsidR="00D466C5" w:rsidRPr="00EF3B6E" w:rsidRDefault="00D466C5" w:rsidP="00D466C5">
            <w:pPr>
              <w:rPr>
                <w:rFonts w:ascii="Tahoma" w:hAnsi="Tahoma" w:cs="Tahoma"/>
                <w:sz w:val="20"/>
                <w:szCs w:val="20"/>
              </w:rPr>
            </w:pP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FD53D2" w:rsidP="00D466C5">
            <w:pPr>
              <w:pStyle w:val="Bezodstpw"/>
              <w:spacing w:before="120" w:after="120"/>
              <w:rPr>
                <w:rFonts w:ascii="Tahoma" w:hAnsi="Tahoma" w:cs="Tahoma"/>
                <w:sz w:val="20"/>
                <w:szCs w:val="20"/>
              </w:rPr>
            </w:pPr>
            <w:r>
              <w:rPr>
                <w:rFonts w:ascii="Tahoma" w:hAnsi="Tahoma" w:cs="Tahoma"/>
                <w:sz w:val="16"/>
                <w:szCs w:val="16"/>
              </w:rPr>
              <w:t>Szuflady pół wysuw</w:t>
            </w:r>
            <w:r w:rsidR="00D466C5" w:rsidRPr="00A65352">
              <w:rPr>
                <w:rFonts w:ascii="Tahoma" w:hAnsi="Tahoma" w:cs="Tahoma"/>
                <w:sz w:val="16"/>
                <w:szCs w:val="16"/>
              </w:rPr>
              <w:t>,</w:t>
            </w:r>
            <w:r>
              <w:rPr>
                <w:rFonts w:ascii="Tahoma" w:hAnsi="Tahoma" w:cs="Tahoma"/>
                <w:sz w:val="16"/>
                <w:szCs w:val="16"/>
              </w:rPr>
              <w:t xml:space="preserve"> </w:t>
            </w:r>
            <w:r w:rsidR="00D466C5" w:rsidRPr="00A65352">
              <w:rPr>
                <w:rFonts w:ascii="Tahoma" w:hAnsi="Tahoma" w:cs="Tahoma"/>
                <w:sz w:val="16"/>
                <w:szCs w:val="16"/>
              </w:rPr>
              <w:t xml:space="preserve">miękki domyk. Wyposażony w ukryte kółka oraz zamek centralny blokujący wszystkie szuflady. Uchwyty alum </w:t>
            </w:r>
            <w:r w:rsidR="00D466C5" w:rsidRPr="00A65352">
              <w:rPr>
                <w:rFonts w:ascii="Tahoma" w:hAnsi="Tahoma" w:cs="Tahoma"/>
                <w:sz w:val="16"/>
                <w:szCs w:val="16"/>
              </w:rPr>
              <w:lastRenderedPageBreak/>
              <w:t>zaokrąglone. Fronty z płyty oklejonej PCV grubości 2 mm. Płyta melaminowa.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 xml:space="preserve">6 </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Szafka umywalkowa  80/50/85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A65352">
              <w:rPr>
                <w:rFonts w:ascii="Tahoma" w:hAnsi="Tahoma" w:cs="Tahoma"/>
                <w:sz w:val="16"/>
                <w:szCs w:val="16"/>
              </w:rPr>
              <w:t>Stojąca na nóżkach 10 cm z półką, zamykana drzwiczkami dwuskrzydłowymi. Fronty z płyty melaminowej oklejonej PCV, grubości 2 mm. Blat grubości 3,8 cm. Wodoodporny.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7</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Szafka pomocnik 60/80/75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A65352">
              <w:rPr>
                <w:rFonts w:ascii="Tahoma" w:hAnsi="Tahoma" w:cs="Tahoma"/>
                <w:sz w:val="16"/>
                <w:szCs w:val="16"/>
              </w:rPr>
              <w:t>Szuflady pół wysuw ,miękki domyk. Od dołu dwie szuflady. Nad szufladami wolna przestrzeń i blat. Mobilne. Fronty z płyty oklejonej PCV grubości 2 mm. Płyta melaminowa. Blat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8</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Zabudowa niska  250/60/86</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1 Szafka zlewozmywakowa 90 cm. 2 szafki 80 cm z podwójnymi drzwiczkami i z jedna półką. Blat wodoodporny grubości 3,8 cm. Szafki na nóżkach 10 cm. Fronty z płyty melaminowej oklejonej PCV gr. 2 mm.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9</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Zabudowa wysoka  250/60/30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2 szafki 80 cm, 1 szafka 90 cm z podw</w:t>
            </w:r>
            <w:r>
              <w:rPr>
                <w:rFonts w:ascii="Tahoma" w:hAnsi="Tahoma" w:cs="Tahoma"/>
                <w:sz w:val="16"/>
                <w:szCs w:val="16"/>
              </w:rPr>
              <w:t>ójnymi drzwiczkami i jedną półką</w:t>
            </w:r>
            <w:r w:rsidRPr="009F3B18">
              <w:rPr>
                <w:rFonts w:ascii="Tahoma" w:hAnsi="Tahoma" w:cs="Tahoma"/>
                <w:sz w:val="16"/>
                <w:szCs w:val="16"/>
              </w:rPr>
              <w:t xml:space="preserve"> w środku. Szafki na nóżkach 10 cm. Fronty z płyty melaminowej oklejonej PCV gr. 2 mm.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10</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Biurko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9F3B18">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11</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 xml:space="preserve">Kontener 40/60/60 </w:t>
            </w:r>
            <w:r>
              <w:rPr>
                <w:rFonts w:ascii="Tahoma" w:hAnsi="Tahoma" w:cs="Tahoma"/>
                <w:sz w:val="20"/>
                <w:szCs w:val="20"/>
              </w:rPr>
              <w:br/>
              <w:t>(</w:t>
            </w:r>
            <w:r w:rsidRPr="00EF3B6E">
              <w:rPr>
                <w:rFonts w:ascii="Tahoma" w:hAnsi="Tahoma" w:cs="Tahoma"/>
                <w:sz w:val="20"/>
                <w:szCs w:val="20"/>
              </w:rPr>
              <w:t xml:space="preserve"> 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Wyposażony w ukryte kółka oraz zamek centralny blokujący wszystkie szuflady. Uchwyty alum zaokrąglone. Fronty z płyty oklejonej PCV grubości 2 mm. Płyta melaminowa.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12</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Zabudowa niska 350/60/86</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Szafka umywalkowa 80 cm. Szafka zlewozmywakowa 90 cm. 2 szafki 90 cm dwudrzwiowe z szufladą 15 cm ( pół wysuw, miękki domyk ). Szafki na nóżkach 10 cm. Fronty z płyty melaminowej oklejonej PCV gr. 2 mm. Blat grubości 3,8 cm, wodoodporny.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13</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Szafka wisząca 80/60/30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Dwudrzwiowa. W środku dwie półki z możliwością regulacji.  Fronty z płyty melaminowej oklejonej PCV gr. 2 mm.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14</w:t>
            </w:r>
          </w:p>
        </w:tc>
        <w:tc>
          <w:tcPr>
            <w:tcW w:w="946" w:type="pct"/>
            <w:noWrap/>
            <w:vAlign w:val="center"/>
          </w:tcPr>
          <w:p w:rsidR="00D466C5" w:rsidRPr="00EF3B6E" w:rsidRDefault="00D466C5" w:rsidP="00D466C5">
            <w:pPr>
              <w:rPr>
                <w:rFonts w:ascii="Tahoma" w:hAnsi="Tahoma" w:cs="Tahoma"/>
                <w:sz w:val="20"/>
                <w:szCs w:val="20"/>
              </w:rPr>
            </w:pPr>
            <w:r w:rsidRPr="00EF3B6E">
              <w:rPr>
                <w:rFonts w:ascii="Tahoma" w:hAnsi="Tahoma" w:cs="Tahoma"/>
                <w:sz w:val="20"/>
                <w:szCs w:val="20"/>
              </w:rPr>
              <w:t>Szafa ubraniowa podwójna 80/60/180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Default="00D466C5" w:rsidP="00D466C5">
            <w:pPr>
              <w:rPr>
                <w:rFonts w:ascii="Tahoma" w:hAnsi="Tahoma" w:cs="Tahoma"/>
                <w:sz w:val="16"/>
                <w:szCs w:val="16"/>
              </w:rPr>
            </w:pPr>
            <w:r w:rsidRPr="009F3B18">
              <w:rPr>
                <w:rFonts w:ascii="Tahoma" w:hAnsi="Tahoma" w:cs="Tahoma"/>
                <w:sz w:val="16"/>
                <w:szCs w:val="16"/>
              </w:rPr>
              <w:t>Dwukomorowa z drążkiem i półką górną. Nóżki  10 cm. Zamykana na kluczyk. Fronty z płyty oklejonej PCV grubości 2 mm. Płyta melaminowa.</w:t>
            </w:r>
          </w:p>
          <w:p w:rsidR="00D466C5" w:rsidRDefault="00D466C5" w:rsidP="00D466C5">
            <w:pPr>
              <w:rPr>
                <w:rFonts w:ascii="Tahoma" w:hAnsi="Tahoma" w:cs="Tahoma"/>
                <w:sz w:val="16"/>
                <w:szCs w:val="16"/>
              </w:rPr>
            </w:pPr>
          </w:p>
          <w:p w:rsidR="00D466C5" w:rsidRDefault="00D466C5" w:rsidP="00D466C5">
            <w:pPr>
              <w:rPr>
                <w:rFonts w:ascii="Tahoma" w:hAnsi="Tahoma" w:cs="Tahoma"/>
                <w:sz w:val="16"/>
                <w:szCs w:val="16"/>
              </w:rPr>
            </w:pPr>
          </w:p>
          <w:p w:rsidR="00D466C5" w:rsidRPr="009F3B18" w:rsidRDefault="00D466C5" w:rsidP="00D466C5">
            <w:pPr>
              <w:rPr>
                <w:rFonts w:ascii="Tahoma" w:hAnsi="Tahoma" w:cs="Tahoma"/>
                <w:sz w:val="16"/>
                <w:szCs w:val="16"/>
              </w:rPr>
            </w:pP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15</w:t>
            </w:r>
          </w:p>
        </w:tc>
        <w:tc>
          <w:tcPr>
            <w:tcW w:w="946" w:type="pct"/>
            <w:tcBorders>
              <w:bottom w:val="single" w:sz="4" w:space="0" w:color="auto"/>
            </w:tcBorders>
            <w:noWrap/>
            <w:vAlign w:val="center"/>
          </w:tcPr>
          <w:p w:rsidR="00D466C5" w:rsidRPr="00EE53F1" w:rsidRDefault="00D466C5" w:rsidP="00D466C5">
            <w:pPr>
              <w:pStyle w:val="Bezodstpw"/>
              <w:spacing w:before="120" w:after="120"/>
              <w:rPr>
                <w:rFonts w:ascii="Tahoma" w:hAnsi="Tahoma" w:cs="Tahoma"/>
                <w:sz w:val="20"/>
                <w:szCs w:val="20"/>
              </w:rPr>
            </w:pPr>
            <w:r w:rsidRPr="00EE53F1">
              <w:rPr>
                <w:rFonts w:ascii="Tahoma" w:hAnsi="Tahoma" w:cs="Tahoma"/>
                <w:sz w:val="20"/>
                <w:szCs w:val="20"/>
              </w:rPr>
              <w:t>Szafka gospodarcza</w:t>
            </w:r>
            <w:r w:rsidRPr="00EE53F1">
              <w:rPr>
                <w:rFonts w:ascii="Tahoma" w:hAnsi="Tahoma" w:cs="Tahoma"/>
                <w:sz w:val="20"/>
                <w:szCs w:val="20"/>
              </w:rPr>
              <w:br/>
              <w:t>240/50/200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9F3B18">
              <w:rPr>
                <w:rFonts w:ascii="Tahoma" w:hAnsi="Tahoma" w:cs="Tahoma"/>
                <w:sz w:val="16"/>
                <w:szCs w:val="16"/>
              </w:rPr>
              <w:t>Dwuczęściowa. Jedna część 180 cm drzwi suwane, w środku 4 półki. Druga część jednodrzwiowa otwierana 60 cm. W środku górna półka pod nią drążek. Zamykana na kluczyk. Szafka na nóżkach 10 cm. Fronty z płyty melaminowej oklejonej PCV gr. 2 mm.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16</w:t>
            </w:r>
          </w:p>
        </w:tc>
        <w:tc>
          <w:tcPr>
            <w:tcW w:w="946" w:type="pct"/>
            <w:tcBorders>
              <w:bottom w:val="single" w:sz="4" w:space="0" w:color="auto"/>
            </w:tcBorders>
            <w:noWrap/>
            <w:vAlign w:val="center"/>
          </w:tcPr>
          <w:p w:rsidR="00D466C5" w:rsidRPr="00EF3B6E" w:rsidRDefault="00D466C5" w:rsidP="00D466C5">
            <w:pPr>
              <w:rPr>
                <w:rFonts w:ascii="Tahoma" w:hAnsi="Tahoma" w:cs="Tahoma"/>
                <w:sz w:val="20"/>
                <w:szCs w:val="20"/>
              </w:rPr>
            </w:pPr>
            <w:r w:rsidRPr="00A401CB">
              <w:rPr>
                <w:rFonts w:ascii="Tahoma" w:hAnsi="Tahoma" w:cs="Tahoma"/>
                <w:sz w:val="20"/>
                <w:szCs w:val="20"/>
              </w:rPr>
              <w:t>Ławka 40/90/40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9F3B18">
              <w:rPr>
                <w:rFonts w:ascii="Tahoma" w:hAnsi="Tahoma" w:cs="Tahoma"/>
                <w:sz w:val="16"/>
                <w:szCs w:val="16"/>
              </w:rPr>
              <w:t>Prostokątna na metalowym stelażu. Nóżki kwadratowe.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17</w:t>
            </w:r>
          </w:p>
        </w:tc>
        <w:tc>
          <w:tcPr>
            <w:tcW w:w="946" w:type="pct"/>
            <w:tcBorders>
              <w:bottom w:val="single" w:sz="4" w:space="0" w:color="auto"/>
            </w:tcBorders>
            <w:noWrap/>
            <w:vAlign w:val="center"/>
          </w:tcPr>
          <w:p w:rsidR="00D466C5" w:rsidRPr="00EF3B6E" w:rsidRDefault="00D466C5" w:rsidP="00D466C5">
            <w:pPr>
              <w:rPr>
                <w:rFonts w:ascii="Tahoma" w:hAnsi="Tahoma" w:cs="Tahoma"/>
                <w:sz w:val="20"/>
                <w:szCs w:val="20"/>
              </w:rPr>
            </w:pPr>
            <w:r w:rsidRPr="00A401CB">
              <w:rPr>
                <w:rFonts w:ascii="Tahoma" w:hAnsi="Tahoma" w:cs="Tahoma"/>
                <w:sz w:val="20"/>
                <w:szCs w:val="20"/>
              </w:rPr>
              <w:t>Stół  80/80/75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9F3B18">
              <w:rPr>
                <w:rFonts w:ascii="Tahoma" w:hAnsi="Tahoma" w:cs="Tahoma"/>
                <w:sz w:val="16"/>
                <w:szCs w:val="16"/>
              </w:rPr>
              <w:t>Konstrukcja metalowa, malowana proszkowo kolor RAL. Blat grubości 36 mm.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18</w:t>
            </w:r>
          </w:p>
        </w:tc>
        <w:tc>
          <w:tcPr>
            <w:tcW w:w="946" w:type="pct"/>
            <w:tcBorders>
              <w:bottom w:val="single" w:sz="4" w:space="0" w:color="auto"/>
            </w:tcBorders>
            <w:noWrap/>
            <w:vAlign w:val="center"/>
          </w:tcPr>
          <w:p w:rsidR="00D466C5" w:rsidRPr="00EF3B6E" w:rsidRDefault="00D466C5" w:rsidP="00D466C5">
            <w:pPr>
              <w:rPr>
                <w:rFonts w:ascii="Tahoma" w:hAnsi="Tahoma" w:cs="Tahoma"/>
                <w:sz w:val="20"/>
                <w:szCs w:val="20"/>
              </w:rPr>
            </w:pPr>
            <w:r>
              <w:rPr>
                <w:rFonts w:ascii="Tahoma" w:hAnsi="Tahoma" w:cs="Tahoma"/>
                <w:sz w:val="20"/>
                <w:szCs w:val="20"/>
              </w:rPr>
              <w:t>Stół  12</w:t>
            </w:r>
            <w:r w:rsidRPr="00A401CB">
              <w:rPr>
                <w:rFonts w:ascii="Tahoma" w:hAnsi="Tahoma" w:cs="Tahoma"/>
                <w:sz w:val="20"/>
                <w:szCs w:val="20"/>
              </w:rPr>
              <w:t>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FD53D2">
            <w:pPr>
              <w:pStyle w:val="Bezodstpw"/>
              <w:spacing w:before="120" w:after="120"/>
              <w:rPr>
                <w:rFonts w:ascii="Tahoma" w:hAnsi="Tahoma" w:cs="Tahoma"/>
                <w:sz w:val="20"/>
                <w:szCs w:val="20"/>
              </w:rPr>
            </w:pPr>
            <w:r w:rsidRPr="009F3B18">
              <w:rPr>
                <w:rFonts w:ascii="Tahoma" w:hAnsi="Tahoma" w:cs="Tahoma"/>
                <w:sz w:val="16"/>
                <w:szCs w:val="16"/>
              </w:rPr>
              <w:t>Konstrukcja metalowa, malowana proszkowo, kolor RAL. Blat 36 mm.</w:t>
            </w:r>
          </w:p>
        </w:tc>
      </w:tr>
      <w:tr w:rsidR="00D466C5" w:rsidRPr="005F0E57" w:rsidTr="00FD53D2">
        <w:trPr>
          <w:trHeight w:val="644"/>
        </w:trPr>
        <w:tc>
          <w:tcPr>
            <w:tcW w:w="5000" w:type="pct"/>
            <w:gridSpan w:val="6"/>
            <w:tcBorders>
              <w:bottom w:val="single" w:sz="4" w:space="0" w:color="auto"/>
            </w:tcBorders>
            <w:noWrap/>
            <w:vAlign w:val="center"/>
          </w:tcPr>
          <w:p w:rsidR="00D466C5" w:rsidRPr="007216B4" w:rsidRDefault="00D466C5" w:rsidP="00D466C5">
            <w:pPr>
              <w:pStyle w:val="Bezodstpw"/>
              <w:spacing w:before="120" w:after="120"/>
              <w:jc w:val="center"/>
              <w:rPr>
                <w:rFonts w:ascii="Tahoma" w:hAnsi="Tahoma" w:cs="Tahoma"/>
                <w:b/>
              </w:rPr>
            </w:pPr>
            <w:r w:rsidRPr="007216B4">
              <w:rPr>
                <w:rFonts w:ascii="Tahoma" w:hAnsi="Tahoma" w:cs="Tahoma"/>
                <w:b/>
              </w:rPr>
              <w:t>AOS</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19</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Biurko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20</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Kontener 40/60/60</w:t>
            </w:r>
            <w:r>
              <w:rPr>
                <w:rFonts w:ascii="Tahoma" w:hAnsi="Tahoma" w:cs="Tahoma"/>
                <w:sz w:val="20"/>
                <w:szCs w:val="20"/>
              </w:rPr>
              <w:t xml:space="preserve">   </w:t>
            </w:r>
            <w:r>
              <w:rPr>
                <w:rFonts w:ascii="Tahoma" w:hAnsi="Tahoma" w:cs="Tahoma"/>
                <w:sz w:val="20"/>
                <w:szCs w:val="20"/>
              </w:rPr>
              <w:br/>
              <w:t xml:space="preserve">( </w:t>
            </w:r>
            <w:r w:rsidRPr="00E23820">
              <w:rPr>
                <w:rFonts w:ascii="Tahoma" w:hAnsi="Tahoma" w:cs="Tahoma"/>
                <w:sz w:val="20"/>
                <w:szCs w:val="20"/>
              </w:rPr>
              <w:t>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327C77" w:rsidP="00D466C5">
            <w:pPr>
              <w:rPr>
                <w:rFonts w:ascii="Tahoma" w:hAnsi="Tahoma" w:cs="Tahoma"/>
                <w:sz w:val="16"/>
                <w:szCs w:val="16"/>
              </w:rPr>
            </w:pPr>
            <w:r>
              <w:rPr>
                <w:rFonts w:ascii="Tahoma" w:hAnsi="Tahoma" w:cs="Tahoma"/>
                <w:sz w:val="16"/>
                <w:szCs w:val="16"/>
              </w:rPr>
              <w:t>Szuflady pół wysuw</w:t>
            </w:r>
            <w:r w:rsidR="00D466C5" w:rsidRPr="009F3B18">
              <w:rPr>
                <w:rFonts w:ascii="Tahoma" w:hAnsi="Tahoma" w:cs="Tahoma"/>
                <w:sz w:val="16"/>
                <w:szCs w:val="16"/>
              </w:rPr>
              <w:t>,</w:t>
            </w:r>
            <w:r>
              <w:rPr>
                <w:rFonts w:ascii="Tahoma" w:hAnsi="Tahoma" w:cs="Tahoma"/>
                <w:sz w:val="16"/>
                <w:szCs w:val="16"/>
              </w:rPr>
              <w:t xml:space="preserve"> </w:t>
            </w:r>
            <w:r w:rsidR="00D466C5" w:rsidRPr="009F3B18">
              <w:rPr>
                <w:rFonts w:ascii="Tahoma" w:hAnsi="Tahoma" w:cs="Tahoma"/>
                <w:sz w:val="16"/>
                <w:szCs w:val="16"/>
              </w:rPr>
              <w:t>miękki domyk. Wyposażony w ukryte kółka oraz zamek centralny blokujący wszystkie szuflady. Uchwyty alum zaokrąglone. Fronty z płyty oklejonej PCV grubości 2 mm. Płyta melaminowa. Blat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21</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Szafka lekarska 40/50/180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1 drzwiowa ze schowkiem. W górnej komorze   80 cm posiada 3 półki szklane. Przeszklenia z szyby klejone o gr 4,2 mm. Drzwi zamykane na kluczyk. W dolnej komorze  90 cm dwie półki z płyty wiórowej. – skrzydłowe drzwi uchylne pełne. Drzwi zamykane na klucz. Nóżki 10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22</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Szafka pod zlew 80/60/86</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Stojąca na nóżkach 10 cm z półką, zamykana drzwiczkami dwuskrzydłowymi. Fronty z płyty oklejonej PCV grubości 2 mm. Płyta melaminowa. Blat grubości 3,8 cm, wodoodporny.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23</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Szafa ubraniowa podwójna 80/60/180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Dwukomorowa z drążkiem i półką górną. Nóżki  10 cm. Zamykana na kluczyk. Fronty z płyty oklejonej PCV grubości 2 mm. Płyta melaminowa.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24</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Zabudowa dolna 250/86/60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1 szafka umywalkowa 80 cm, 1 szafka zmywakowa 90 cm, 1 szafka 80 cm z  półką, zamykana drzwiczkami dwuskrzydłowymi. Fronty z płyty oklejonej PCV grubości 2 mm. Płyta melaminowa. Nóżki 10 cm. Blat grubości 3,8 cm, wodoodporny.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25</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Zabudowa górna  200/60/30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2 szafki 80 cm dwudrzwiowe. 1 szafka 40 cm jednodrzwiowa . Wszystkie szafki z jedną półka. Fronty z płyty oklejonej PCV grubości 2 mm. Płyta melaminowa.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26</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 xml:space="preserve">Szafka na kółkach 48/75/100 </w:t>
            </w:r>
            <w:r>
              <w:rPr>
                <w:rFonts w:ascii="Tahoma" w:hAnsi="Tahoma" w:cs="Tahoma"/>
                <w:sz w:val="20"/>
                <w:szCs w:val="20"/>
              </w:rPr>
              <w:br/>
              <w:t xml:space="preserve">( </w:t>
            </w:r>
            <w:r w:rsidRPr="00E23820">
              <w:rPr>
                <w:rFonts w:ascii="Tahoma" w:hAnsi="Tahoma" w:cs="Tahoma"/>
                <w:sz w:val="20"/>
                <w:szCs w:val="20"/>
              </w:rPr>
              <w:t>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spacing w:before="120" w:after="120"/>
              <w:rPr>
                <w:rFonts w:ascii="Tahoma" w:hAnsi="Tahoma" w:cs="Tahoma"/>
                <w:sz w:val="20"/>
                <w:szCs w:val="20"/>
              </w:rPr>
            </w:pPr>
            <w:r w:rsidRPr="009F3B18">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Wyposażona w ukryte kółka. Fronty z płyty oklejonej PCV grubości 2 mm. Płyta melaminowa. Zamykana .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27</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Kartoteka 73/60/150</w:t>
            </w:r>
          </w:p>
          <w:p w:rsidR="00D466C5" w:rsidRPr="00E23820" w:rsidRDefault="00D466C5" w:rsidP="00D466C5">
            <w:pPr>
              <w:rPr>
                <w:rFonts w:ascii="Tahoma" w:hAnsi="Tahoma" w:cs="Tahoma"/>
                <w:sz w:val="20"/>
                <w:szCs w:val="20"/>
              </w:rPr>
            </w:pPr>
            <w:r w:rsidRPr="00E23820">
              <w:rPr>
                <w:rFonts w:ascii="Tahoma" w:hAnsi="Tahoma" w:cs="Tahoma"/>
                <w:sz w:val="20"/>
                <w:szCs w:val="20"/>
              </w:rPr>
              <w:t>10 szuflad ( 2 x 5 )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F967FF" w:rsidRDefault="00D466C5" w:rsidP="00D466C5">
            <w:pPr>
              <w:rPr>
                <w:rFonts w:ascii="Tahoma" w:hAnsi="Tahoma" w:cs="Tahoma"/>
                <w:sz w:val="16"/>
                <w:szCs w:val="16"/>
              </w:rPr>
            </w:pPr>
            <w:r w:rsidRPr="009F3B18">
              <w:rPr>
                <w:rFonts w:ascii="Tahoma" w:hAnsi="Tahoma" w:cs="Tahoma"/>
                <w:sz w:val="16"/>
                <w:szCs w:val="16"/>
              </w:rPr>
              <w:t>Fronty z płyty oklejonej PCV grubości 2 mm. Płyta melaminowa.</w:t>
            </w:r>
            <w:r>
              <w:rPr>
                <w:rFonts w:ascii="Tahoma" w:hAnsi="Tahoma" w:cs="Tahoma"/>
                <w:sz w:val="16"/>
                <w:szCs w:val="16"/>
              </w:rPr>
              <w:t xml:space="preserve"> Prowadnice kulowe</w:t>
            </w:r>
            <w:r w:rsidRPr="009F3B18">
              <w:rPr>
                <w:rFonts w:ascii="Tahoma" w:hAnsi="Tahoma" w:cs="Tahoma"/>
                <w:sz w:val="16"/>
                <w:szCs w:val="16"/>
              </w:rPr>
              <w:t>, pełny wysuw. Zam</w:t>
            </w:r>
            <w:r>
              <w:rPr>
                <w:rFonts w:ascii="Tahoma" w:hAnsi="Tahoma" w:cs="Tahoma"/>
                <w:sz w:val="16"/>
                <w:szCs w:val="16"/>
              </w:rPr>
              <w:t>ek centralny</w:t>
            </w:r>
            <w:r w:rsidRPr="009F3B18">
              <w:rPr>
                <w:rFonts w:ascii="Tahoma" w:hAnsi="Tahoma" w:cs="Tahoma"/>
                <w:sz w:val="16"/>
                <w:szCs w:val="16"/>
              </w:rPr>
              <w:t>. Mobilna.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28</w:t>
            </w:r>
          </w:p>
        </w:tc>
        <w:tc>
          <w:tcPr>
            <w:tcW w:w="946" w:type="pct"/>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 xml:space="preserve"> Regał 40/50/180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Otwarte półki.</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29</w:t>
            </w:r>
          </w:p>
        </w:tc>
        <w:tc>
          <w:tcPr>
            <w:tcW w:w="946" w:type="pct"/>
            <w:tcBorders>
              <w:bottom w:val="single" w:sz="4" w:space="0" w:color="auto"/>
            </w:tcBorders>
            <w:noWrap/>
            <w:vAlign w:val="center"/>
          </w:tcPr>
          <w:p w:rsidR="00D466C5" w:rsidRPr="00E23820" w:rsidRDefault="00D466C5" w:rsidP="00D466C5">
            <w:pPr>
              <w:rPr>
                <w:rFonts w:ascii="Tahoma" w:hAnsi="Tahoma" w:cs="Tahoma"/>
                <w:sz w:val="20"/>
                <w:szCs w:val="20"/>
              </w:rPr>
            </w:pPr>
            <w:r w:rsidRPr="00E23820">
              <w:rPr>
                <w:rFonts w:ascii="Tahoma" w:hAnsi="Tahoma" w:cs="Tahoma"/>
                <w:sz w:val="20"/>
                <w:szCs w:val="20"/>
              </w:rPr>
              <w:t>Szafa ubraniowa podwójna 60/60/180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Borders>
              <w:bottom w:val="single" w:sz="4" w:space="0" w:color="auto"/>
            </w:tcBorders>
          </w:tcPr>
          <w:p w:rsidR="00D466C5" w:rsidRPr="009F3B18" w:rsidRDefault="00D466C5" w:rsidP="00D466C5">
            <w:pPr>
              <w:rPr>
                <w:rFonts w:ascii="Tahoma" w:hAnsi="Tahoma" w:cs="Tahoma"/>
                <w:sz w:val="16"/>
                <w:szCs w:val="16"/>
              </w:rPr>
            </w:pPr>
            <w:r w:rsidRPr="009F3B18">
              <w:rPr>
                <w:rFonts w:ascii="Tahoma" w:hAnsi="Tahoma" w:cs="Tahoma"/>
                <w:sz w:val="16"/>
                <w:szCs w:val="16"/>
              </w:rPr>
              <w:t>Dwukomorowa z drążkiem i półką górną. Nóżki  10 cm. Fronty z płyty oklejonej PCV grubości 2 mm. Płyta melaminowa. Zamykana na kluczyk.</w:t>
            </w:r>
          </w:p>
        </w:tc>
      </w:tr>
      <w:tr w:rsidR="00D466C5" w:rsidRPr="005F0E57" w:rsidTr="00FD53D2">
        <w:trPr>
          <w:trHeight w:val="644"/>
        </w:trPr>
        <w:tc>
          <w:tcPr>
            <w:tcW w:w="5000" w:type="pct"/>
            <w:gridSpan w:val="6"/>
            <w:tcBorders>
              <w:bottom w:val="single" w:sz="4" w:space="0" w:color="auto"/>
            </w:tcBorders>
            <w:noWrap/>
            <w:vAlign w:val="center"/>
          </w:tcPr>
          <w:p w:rsidR="00D466C5" w:rsidRDefault="00D466C5" w:rsidP="00D466C5">
            <w:pPr>
              <w:pStyle w:val="Bezodstpw"/>
              <w:spacing w:before="120" w:after="120"/>
              <w:jc w:val="center"/>
              <w:rPr>
                <w:rFonts w:ascii="Tahoma" w:hAnsi="Tahoma" w:cs="Tahoma"/>
                <w:b/>
              </w:rPr>
            </w:pPr>
            <w:r>
              <w:rPr>
                <w:rFonts w:ascii="Tahoma" w:hAnsi="Tahoma" w:cs="Tahoma"/>
                <w:b/>
              </w:rPr>
              <w:t>POZ</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30</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Biurko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Wykonane z płyty wiórowej, oklejonej okleiną naturalną, pokryta </w:t>
            </w:r>
            <w:r w:rsidRPr="009F3B18">
              <w:rPr>
                <w:rFonts w:ascii="Tahoma" w:hAnsi="Tahoma" w:cs="Tahoma"/>
                <w:sz w:val="16"/>
                <w:szCs w:val="16"/>
              </w:rPr>
              <w:lastRenderedPageBreak/>
              <w:t>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31</w:t>
            </w:r>
          </w:p>
        </w:tc>
        <w:tc>
          <w:tcPr>
            <w:tcW w:w="946" w:type="pct"/>
            <w:noWrap/>
            <w:vAlign w:val="center"/>
          </w:tcPr>
          <w:p w:rsidR="00D466C5" w:rsidRDefault="00D466C5" w:rsidP="00D466C5">
            <w:pPr>
              <w:rPr>
                <w:rFonts w:ascii="Tahoma" w:hAnsi="Tahoma" w:cs="Tahoma"/>
                <w:sz w:val="20"/>
                <w:szCs w:val="20"/>
              </w:rPr>
            </w:pPr>
            <w:r w:rsidRPr="005C1485">
              <w:rPr>
                <w:rFonts w:ascii="Tahoma" w:hAnsi="Tahoma" w:cs="Tahoma"/>
                <w:sz w:val="20"/>
                <w:szCs w:val="20"/>
              </w:rPr>
              <w:t>Kontener 40/60/60</w:t>
            </w:r>
            <w:r>
              <w:rPr>
                <w:rFonts w:ascii="Tahoma" w:hAnsi="Tahoma" w:cs="Tahoma"/>
                <w:sz w:val="20"/>
                <w:szCs w:val="20"/>
              </w:rPr>
              <w:t xml:space="preserve">  </w:t>
            </w:r>
          </w:p>
          <w:p w:rsidR="00D466C5" w:rsidRPr="005C1485" w:rsidRDefault="00D466C5" w:rsidP="00D466C5">
            <w:pPr>
              <w:rPr>
                <w:rFonts w:ascii="Tahoma" w:hAnsi="Tahoma" w:cs="Tahoma"/>
                <w:sz w:val="20"/>
                <w:szCs w:val="20"/>
              </w:rPr>
            </w:pPr>
            <w:r>
              <w:rPr>
                <w:rFonts w:ascii="Tahoma" w:hAnsi="Tahoma" w:cs="Tahoma"/>
                <w:sz w:val="20"/>
                <w:szCs w:val="20"/>
              </w:rPr>
              <w:t xml:space="preserve">( </w:t>
            </w:r>
            <w:r w:rsidRPr="005C1485">
              <w:rPr>
                <w:rFonts w:ascii="Tahoma" w:hAnsi="Tahoma" w:cs="Tahoma"/>
                <w:sz w:val="20"/>
                <w:szCs w:val="20"/>
              </w:rPr>
              <w:t>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Default="00D466C5" w:rsidP="00D466C5">
            <w:pPr>
              <w:rPr>
                <w:rFonts w:ascii="Tahoma" w:hAnsi="Tahoma" w:cs="Tahoma"/>
                <w:sz w:val="16"/>
                <w:szCs w:val="16"/>
              </w:rPr>
            </w:pPr>
            <w:r w:rsidRPr="00680792">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Wyposażony w ukryte kółka oraz zamek centralny blokujący wszystkie szuflady. Uchwyty alum zaokrąglone. Fronty z płyty oklejonej PCV grubości 2 mm. Płyta melaminowa. Blat grubości 3,6 cm.</w:t>
            </w:r>
          </w:p>
          <w:p w:rsidR="00D466C5" w:rsidRPr="009F3B18" w:rsidRDefault="00D466C5" w:rsidP="00D466C5">
            <w:pPr>
              <w:rPr>
                <w:rFonts w:ascii="Tahoma" w:hAnsi="Tahoma" w:cs="Tahoma"/>
                <w:sz w:val="16"/>
                <w:szCs w:val="16"/>
              </w:rPr>
            </w:pP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32</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Szafka lekarska 40/50/180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1 drzwiowa </w:t>
            </w:r>
            <w:r>
              <w:rPr>
                <w:rFonts w:ascii="Tahoma" w:hAnsi="Tahoma" w:cs="Tahoma"/>
                <w:sz w:val="16"/>
                <w:szCs w:val="16"/>
              </w:rPr>
              <w:t>ze schowkiem. W górnej komorze</w:t>
            </w:r>
            <w:r w:rsidRPr="009F3B18">
              <w:rPr>
                <w:rFonts w:ascii="Tahoma" w:hAnsi="Tahoma" w:cs="Tahoma"/>
                <w:sz w:val="16"/>
                <w:szCs w:val="16"/>
              </w:rPr>
              <w:t xml:space="preserve"> 80 cm posiada 3 półki szklane. Przeszklenia z szyby klejone o gr 4,2 mm. Drzwi zamykane na kluczyk. W dolnej komorze  90 cm dwie półki z płyty wiórowej. – skrzydłowe drzwi uchylne</w:t>
            </w:r>
            <w:r>
              <w:rPr>
                <w:rFonts w:ascii="Tahoma" w:hAnsi="Tahoma" w:cs="Tahoma"/>
                <w:sz w:val="16"/>
                <w:szCs w:val="16"/>
              </w:rPr>
              <w:t xml:space="preserve"> pełne. Drzwi zamykane na klucz</w:t>
            </w:r>
            <w:r w:rsidRPr="009F3B18">
              <w:rPr>
                <w:rFonts w:ascii="Tahoma" w:hAnsi="Tahoma" w:cs="Tahoma"/>
                <w:sz w:val="16"/>
                <w:szCs w:val="16"/>
              </w:rPr>
              <w:t>. Nóżki 10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33</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Szafka umywalkowa 80/50/85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Stojąca na nóżkach 10 cm z półką, zamykana drzwiczkami dwuskrzydłowymi. Fronty z płyty melaminowej oklejonej PCV, grubości 2 mm. Blat grubości 3,8 cm. Wodoodporny.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34</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Szafa ubraniowa podwójna  80/60/180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Dwukomorowa z drążkiem i półką górną. Nóżki  10 cm. Fronty z płyty oklejonej PCV grubości 2 mm. Płyta melaminowa. Zamykana na kluczyk.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35</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Zabudowa dolna 250/86/60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Szafka zlewozmywakowa 90 cm, szafka umywalkowa 80 cm. Szafka 80 cm dwudrzwiowa z jedną półką i szuflada 15 cm. Pół wysuw , miękki domyk. Fronty z płyty okleinowej z PCV grubości 2 mm. Płyta melaninowa. </w:t>
            </w:r>
            <w:r w:rsidRPr="009F3B18">
              <w:rPr>
                <w:rFonts w:ascii="Tahoma" w:hAnsi="Tahoma" w:cs="Tahoma"/>
                <w:sz w:val="16"/>
                <w:szCs w:val="16"/>
              </w:rPr>
              <w:lastRenderedPageBreak/>
              <w:t>Blat wodoodporny , grubości 3,8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36</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Zabudowa górna 200/60/30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Default="00D466C5" w:rsidP="00D466C5">
            <w:pPr>
              <w:rPr>
                <w:rFonts w:ascii="Tahoma" w:hAnsi="Tahoma" w:cs="Tahoma"/>
                <w:sz w:val="16"/>
                <w:szCs w:val="16"/>
              </w:rPr>
            </w:pPr>
            <w:r w:rsidRPr="009F3B18">
              <w:rPr>
                <w:rFonts w:ascii="Tahoma" w:hAnsi="Tahoma" w:cs="Tahoma"/>
                <w:sz w:val="16"/>
                <w:szCs w:val="16"/>
              </w:rPr>
              <w:t>Fronty z płyty okleinowej z PCV grubości 2 mm. Płyta melaninowa. 2 szafki 80 cm dwudrzwiowe.1 szafka jednodrzwiowa. We wszystkich szafkach po jednej półce. Cichy domyk.</w:t>
            </w:r>
          </w:p>
          <w:p w:rsidR="00D466C5" w:rsidRPr="009F3B18" w:rsidRDefault="00D466C5" w:rsidP="00D466C5">
            <w:pPr>
              <w:rPr>
                <w:rFonts w:ascii="Tahoma" w:hAnsi="Tahoma" w:cs="Tahoma"/>
                <w:sz w:val="16"/>
                <w:szCs w:val="16"/>
              </w:rPr>
            </w:pP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37</w:t>
            </w:r>
          </w:p>
        </w:tc>
        <w:tc>
          <w:tcPr>
            <w:tcW w:w="946" w:type="pct"/>
            <w:tcBorders>
              <w:bottom w:val="single" w:sz="4" w:space="0" w:color="auto"/>
            </w:tcBorders>
            <w:noWrap/>
            <w:vAlign w:val="center"/>
          </w:tcPr>
          <w:p w:rsidR="00D466C5" w:rsidRDefault="00D466C5" w:rsidP="00D466C5">
            <w:pPr>
              <w:rPr>
                <w:rFonts w:ascii="Tahoma" w:hAnsi="Tahoma" w:cs="Tahoma"/>
                <w:sz w:val="20"/>
                <w:szCs w:val="20"/>
              </w:rPr>
            </w:pPr>
            <w:r w:rsidRPr="005C1485">
              <w:rPr>
                <w:rFonts w:ascii="Tahoma" w:hAnsi="Tahoma" w:cs="Tahoma"/>
                <w:sz w:val="20"/>
                <w:szCs w:val="20"/>
              </w:rPr>
              <w:t>Szafka pod zlew 80/60/86</w:t>
            </w:r>
          </w:p>
          <w:p w:rsidR="00D466C5" w:rsidRPr="005C1485" w:rsidRDefault="00D466C5" w:rsidP="00D466C5">
            <w:pPr>
              <w:rPr>
                <w:rFonts w:ascii="Tahoma" w:hAnsi="Tahoma" w:cs="Tahoma"/>
                <w:sz w:val="20"/>
                <w:szCs w:val="20"/>
              </w:rPr>
            </w:pP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Borders>
              <w:bottom w:val="single" w:sz="4" w:space="0" w:color="auto"/>
            </w:tcBorders>
          </w:tcPr>
          <w:p w:rsidR="00D466C5" w:rsidRPr="009F3B18" w:rsidRDefault="00D466C5" w:rsidP="00D466C5">
            <w:pPr>
              <w:rPr>
                <w:rFonts w:ascii="Tahoma" w:hAnsi="Tahoma" w:cs="Tahoma"/>
                <w:sz w:val="16"/>
                <w:szCs w:val="16"/>
              </w:rPr>
            </w:pPr>
            <w:r w:rsidRPr="009F3B18">
              <w:rPr>
                <w:rFonts w:ascii="Tahoma" w:hAnsi="Tahoma" w:cs="Tahoma"/>
                <w:sz w:val="16"/>
                <w:szCs w:val="16"/>
              </w:rPr>
              <w:t>Stojąca na nóżkach 10 cm z półką, zamykana drzwiczkami dwuskrzydłowymi. Fronty z płyty okleinowej z PCV grubości 2 mm. Płyta melaminowa. Blat grubości 3,8 cm, wodoodporny.</w:t>
            </w:r>
          </w:p>
        </w:tc>
      </w:tr>
      <w:tr w:rsidR="00D466C5" w:rsidRPr="005F0E57" w:rsidTr="00FD53D2">
        <w:trPr>
          <w:trHeight w:val="644"/>
        </w:trPr>
        <w:tc>
          <w:tcPr>
            <w:tcW w:w="5000" w:type="pct"/>
            <w:gridSpan w:val="6"/>
            <w:tcBorders>
              <w:bottom w:val="single" w:sz="4" w:space="0" w:color="auto"/>
            </w:tcBorders>
            <w:noWrap/>
            <w:vAlign w:val="center"/>
          </w:tcPr>
          <w:p w:rsidR="00D466C5" w:rsidRDefault="00D466C5" w:rsidP="00D466C5">
            <w:pPr>
              <w:pStyle w:val="Bezodstpw"/>
              <w:spacing w:before="120" w:after="120"/>
              <w:jc w:val="center"/>
              <w:rPr>
                <w:rFonts w:ascii="Tahoma" w:hAnsi="Tahoma" w:cs="Tahoma"/>
                <w:b/>
              </w:rPr>
            </w:pPr>
            <w:r>
              <w:rPr>
                <w:rFonts w:ascii="Tahoma" w:hAnsi="Tahoma" w:cs="Tahoma"/>
                <w:b/>
              </w:rPr>
              <w:t>Wspólne POZ i AOS</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38</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Biurko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39</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Kontener 40/60/60</w:t>
            </w:r>
            <w:r>
              <w:rPr>
                <w:rFonts w:ascii="Tahoma" w:hAnsi="Tahoma" w:cs="Tahoma"/>
                <w:sz w:val="20"/>
                <w:szCs w:val="20"/>
              </w:rPr>
              <w:t xml:space="preserve">    </w:t>
            </w:r>
            <w:r w:rsidRPr="005C1485">
              <w:rPr>
                <w:rFonts w:ascii="Tahoma" w:hAnsi="Tahoma" w:cs="Tahoma"/>
                <w:sz w:val="20"/>
                <w:szCs w:val="20"/>
              </w:rPr>
              <w:t xml:space="preserve"> </w:t>
            </w:r>
            <w:r w:rsidR="003000F0">
              <w:rPr>
                <w:rFonts w:ascii="Tahoma" w:hAnsi="Tahoma" w:cs="Tahoma"/>
                <w:sz w:val="20"/>
                <w:szCs w:val="20"/>
              </w:rPr>
              <w:br/>
            </w:r>
            <w:r>
              <w:rPr>
                <w:rFonts w:ascii="Tahoma" w:hAnsi="Tahoma" w:cs="Tahoma"/>
                <w:sz w:val="20"/>
                <w:szCs w:val="20"/>
              </w:rPr>
              <w:t xml:space="preserve">( </w:t>
            </w:r>
            <w:r w:rsidRPr="005C1485">
              <w:rPr>
                <w:rFonts w:ascii="Tahoma" w:hAnsi="Tahoma" w:cs="Tahoma"/>
                <w:sz w:val="20"/>
                <w:szCs w:val="20"/>
              </w:rPr>
              <w:t>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680792">
              <w:rPr>
                <w:rFonts w:ascii="Tahoma" w:hAnsi="Tahoma" w:cs="Tahoma"/>
                <w:sz w:val="16"/>
                <w:szCs w:val="16"/>
              </w:rPr>
              <w:t>Szuflady pół wysuw ,miękki domyk</w:t>
            </w:r>
            <w:r>
              <w:t>.</w:t>
            </w:r>
            <w:r w:rsidRPr="009F3B18">
              <w:rPr>
                <w:rFonts w:ascii="Tahoma" w:hAnsi="Tahoma" w:cs="Tahoma"/>
                <w:sz w:val="16"/>
                <w:szCs w:val="16"/>
              </w:rPr>
              <w:t xml:space="preserve"> Wyposażony w ukryte kółka oraz zamek centralny blokujący wszystkie szuflady. Uchwyty alum zaokrąglone. Fronty z płyty oklejonej PCV grubości 2 mm. Płyta melaminowa.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40</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Szafka lekarska 40/50/180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Default="00D466C5" w:rsidP="00D466C5">
            <w:pPr>
              <w:rPr>
                <w:rFonts w:ascii="Tahoma" w:hAnsi="Tahoma" w:cs="Tahoma"/>
                <w:sz w:val="16"/>
                <w:szCs w:val="16"/>
              </w:rPr>
            </w:pPr>
            <w:r w:rsidRPr="009F3B18">
              <w:rPr>
                <w:rFonts w:ascii="Tahoma" w:hAnsi="Tahoma" w:cs="Tahoma"/>
                <w:sz w:val="16"/>
                <w:szCs w:val="16"/>
              </w:rPr>
              <w:t xml:space="preserve">1 drzwiowa ze schowkiem. W górnej komorze   80 cm posiada 3 półki szklane. Przeszklenia z szyby klejone o gr 4,2 mm. Drzwi zamykane na kluczyk. W dolnej komorze  90 cm dwie półki z płyty wiórowej. – </w:t>
            </w:r>
            <w:r w:rsidRPr="009F3B18">
              <w:rPr>
                <w:rFonts w:ascii="Tahoma" w:hAnsi="Tahoma" w:cs="Tahoma"/>
                <w:sz w:val="16"/>
                <w:szCs w:val="16"/>
              </w:rPr>
              <w:lastRenderedPageBreak/>
              <w:t>skrzydłowe drzwi uchylne pełne. Drzwi zamykane na klucz. . Nóżki 10 cm.</w:t>
            </w:r>
          </w:p>
          <w:p w:rsidR="00D466C5" w:rsidRDefault="00D466C5" w:rsidP="00D466C5">
            <w:pPr>
              <w:rPr>
                <w:rFonts w:ascii="Tahoma" w:hAnsi="Tahoma" w:cs="Tahoma"/>
                <w:sz w:val="16"/>
                <w:szCs w:val="16"/>
              </w:rPr>
            </w:pPr>
          </w:p>
          <w:p w:rsidR="00D466C5" w:rsidRDefault="00D466C5" w:rsidP="00D466C5">
            <w:pPr>
              <w:rPr>
                <w:rFonts w:ascii="Tahoma" w:hAnsi="Tahoma" w:cs="Tahoma"/>
                <w:sz w:val="16"/>
                <w:szCs w:val="16"/>
              </w:rPr>
            </w:pPr>
          </w:p>
          <w:p w:rsidR="00D466C5" w:rsidRDefault="00D466C5" w:rsidP="00D466C5">
            <w:pPr>
              <w:rPr>
                <w:rFonts w:ascii="Tahoma" w:hAnsi="Tahoma" w:cs="Tahoma"/>
                <w:sz w:val="16"/>
                <w:szCs w:val="16"/>
              </w:rPr>
            </w:pPr>
          </w:p>
          <w:p w:rsidR="00D466C5" w:rsidRPr="009F3B18" w:rsidRDefault="00D466C5" w:rsidP="00D466C5">
            <w:pPr>
              <w:rPr>
                <w:rFonts w:ascii="Tahoma" w:hAnsi="Tahoma" w:cs="Tahoma"/>
                <w:sz w:val="16"/>
                <w:szCs w:val="16"/>
              </w:rPr>
            </w:pP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41</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Szafa ubraniowa podwójna 80/60/180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Dwukomorowa z drążkiem i półką górną. Nóżki  10 cm. Fronty z płyty oklejonej PCV grubości 2 mm. Płyta melaminowa. Zamykana.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42</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Szafka wisząca 80/60/30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Drzwi otwierane do góry- klapa. Fronty z płyty okleinowej PCV grubości 2 mm. Płyta melaminowa.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43</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Zabudowa dolna 250/86/60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Szafka umywalkowa 80 cm z drzwiczkami pod kątem 45°</w:t>
            </w:r>
          </w:p>
          <w:p w:rsidR="00D466C5" w:rsidRPr="009F3B18" w:rsidRDefault="00D466C5" w:rsidP="00D466C5">
            <w:pPr>
              <w:rPr>
                <w:rFonts w:ascii="Tahoma" w:hAnsi="Tahoma" w:cs="Tahoma"/>
                <w:sz w:val="16"/>
                <w:szCs w:val="16"/>
              </w:rPr>
            </w:pPr>
            <w:r w:rsidRPr="009F3B18">
              <w:rPr>
                <w:rFonts w:ascii="Tahoma" w:hAnsi="Tahoma" w:cs="Tahoma"/>
                <w:sz w:val="16"/>
                <w:szCs w:val="16"/>
              </w:rPr>
              <w:t>1 szafka 90 cm podwójne drzwiczki, 1 szafka 80 cm podwójne drzwiczki. We wszystkich szafkach po jednej półce. Fronty z płyty okleinowej PCV grubości 2 mm. Płyta melaminowa. Nóżki 10 cm. Blat grubości 3,8 cm,wodoodporny.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44</w:t>
            </w:r>
          </w:p>
        </w:tc>
        <w:tc>
          <w:tcPr>
            <w:tcW w:w="946" w:type="pct"/>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Zabudowa górna 200/60/30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Fronty z płyty okleinowej PCV grubości 2 mm. Płyta melaminowa. </w:t>
            </w:r>
          </w:p>
          <w:p w:rsidR="00D466C5" w:rsidRPr="009F3B18" w:rsidRDefault="00D466C5" w:rsidP="00D466C5">
            <w:pPr>
              <w:rPr>
                <w:rFonts w:ascii="Tahoma" w:hAnsi="Tahoma" w:cs="Tahoma"/>
                <w:sz w:val="16"/>
                <w:szCs w:val="16"/>
              </w:rPr>
            </w:pPr>
            <w:r w:rsidRPr="009F3B18">
              <w:rPr>
                <w:rFonts w:ascii="Tahoma" w:hAnsi="Tahoma" w:cs="Tahoma"/>
                <w:sz w:val="16"/>
                <w:szCs w:val="16"/>
              </w:rPr>
              <w:t>2 szafki 80 cm dwudrzwiowe. 1 szafka 40 cm jednodrzwiowa. We wszystkich szafkach po jednej półce.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45</w:t>
            </w:r>
          </w:p>
        </w:tc>
        <w:tc>
          <w:tcPr>
            <w:tcW w:w="946" w:type="pct"/>
            <w:tcBorders>
              <w:bottom w:val="single" w:sz="4" w:space="0" w:color="auto"/>
            </w:tcBorders>
            <w:noWrap/>
            <w:vAlign w:val="center"/>
          </w:tcPr>
          <w:p w:rsidR="00D466C5" w:rsidRPr="005C1485" w:rsidRDefault="00D466C5" w:rsidP="00D466C5">
            <w:pPr>
              <w:rPr>
                <w:rFonts w:ascii="Tahoma" w:hAnsi="Tahoma" w:cs="Tahoma"/>
                <w:sz w:val="20"/>
                <w:szCs w:val="20"/>
              </w:rPr>
            </w:pPr>
            <w:r w:rsidRPr="005C1485">
              <w:rPr>
                <w:rFonts w:ascii="Tahoma" w:hAnsi="Tahoma" w:cs="Tahoma"/>
                <w:sz w:val="20"/>
                <w:szCs w:val="20"/>
              </w:rPr>
              <w:t>Szafka umywalkowa 50/80/85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Borders>
              <w:bottom w:val="single" w:sz="4" w:space="0" w:color="auto"/>
            </w:tcBorders>
          </w:tcPr>
          <w:p w:rsidR="00D466C5" w:rsidRPr="009F3B18" w:rsidRDefault="00D466C5" w:rsidP="00D466C5">
            <w:pPr>
              <w:rPr>
                <w:rFonts w:ascii="Tahoma" w:hAnsi="Tahoma" w:cs="Tahoma"/>
                <w:sz w:val="16"/>
                <w:szCs w:val="16"/>
              </w:rPr>
            </w:pPr>
            <w:r w:rsidRPr="009F3B18">
              <w:rPr>
                <w:rFonts w:ascii="Tahoma" w:hAnsi="Tahoma" w:cs="Tahoma"/>
                <w:sz w:val="16"/>
                <w:szCs w:val="16"/>
              </w:rPr>
              <w:t>Stojąca na nóżkach 10 cm z półką zamykana drzwiczkami dwuskrzydłowymi. Fronty z płyty okleinowej z PCV grubości 2 mm. Płyta melaminowa. Blat grubości 3,8 cm wodoodporny.</w:t>
            </w:r>
          </w:p>
        </w:tc>
      </w:tr>
      <w:tr w:rsidR="00D466C5" w:rsidRPr="005F0E57" w:rsidTr="00FD53D2">
        <w:trPr>
          <w:trHeight w:val="644"/>
        </w:trPr>
        <w:tc>
          <w:tcPr>
            <w:tcW w:w="5000" w:type="pct"/>
            <w:gridSpan w:val="6"/>
            <w:tcBorders>
              <w:bottom w:val="single" w:sz="4" w:space="0" w:color="auto"/>
            </w:tcBorders>
            <w:noWrap/>
            <w:vAlign w:val="center"/>
          </w:tcPr>
          <w:p w:rsidR="00D466C5" w:rsidRDefault="00D466C5" w:rsidP="00D466C5">
            <w:pPr>
              <w:pStyle w:val="Bezodstpw"/>
              <w:keepNext/>
              <w:jc w:val="center"/>
              <w:rPr>
                <w:rFonts w:ascii="Tahoma" w:hAnsi="Tahoma" w:cs="Tahoma"/>
                <w:b/>
              </w:rPr>
            </w:pPr>
            <w:r>
              <w:rPr>
                <w:rFonts w:ascii="Tahoma" w:hAnsi="Tahoma" w:cs="Tahoma"/>
                <w:b/>
              </w:rPr>
              <w:t>Poradnia Zdrowia Psychicznego Dzieci</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46</w:t>
            </w:r>
          </w:p>
        </w:tc>
        <w:tc>
          <w:tcPr>
            <w:tcW w:w="946" w:type="pct"/>
            <w:noWrap/>
            <w:vAlign w:val="center"/>
          </w:tcPr>
          <w:p w:rsidR="00D466C5" w:rsidRPr="00903E77" w:rsidRDefault="00D466C5" w:rsidP="00D466C5">
            <w:pPr>
              <w:rPr>
                <w:rFonts w:ascii="Tahoma" w:hAnsi="Tahoma" w:cs="Tahoma"/>
                <w:sz w:val="20"/>
                <w:szCs w:val="20"/>
              </w:rPr>
            </w:pPr>
            <w:r w:rsidRPr="00903E77">
              <w:rPr>
                <w:rFonts w:ascii="Tahoma" w:hAnsi="Tahoma" w:cs="Tahoma"/>
                <w:sz w:val="20"/>
                <w:szCs w:val="20"/>
              </w:rPr>
              <w:t>Biurko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Wykonane z płyty wiórowej, oklejonej okleiną naturalną, pokryta lakierem półmatowym, boki płyt wykończone pod </w:t>
            </w:r>
            <w:r w:rsidRPr="009F3B18">
              <w:rPr>
                <w:rFonts w:ascii="Tahoma" w:hAnsi="Tahoma" w:cs="Tahoma"/>
                <w:sz w:val="16"/>
                <w:szCs w:val="16"/>
              </w:rPr>
              <w:lastRenderedPageBreak/>
              <w:t>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47</w:t>
            </w:r>
          </w:p>
        </w:tc>
        <w:tc>
          <w:tcPr>
            <w:tcW w:w="946" w:type="pct"/>
            <w:tcBorders>
              <w:bottom w:val="single" w:sz="4" w:space="0" w:color="auto"/>
            </w:tcBorders>
            <w:noWrap/>
            <w:vAlign w:val="center"/>
          </w:tcPr>
          <w:p w:rsidR="00D466C5" w:rsidRPr="00903E77" w:rsidRDefault="00D466C5" w:rsidP="00D466C5">
            <w:pPr>
              <w:rPr>
                <w:rFonts w:ascii="Tahoma" w:hAnsi="Tahoma" w:cs="Tahoma"/>
                <w:sz w:val="20"/>
                <w:szCs w:val="20"/>
              </w:rPr>
            </w:pPr>
            <w:r w:rsidRPr="00903E77">
              <w:rPr>
                <w:rFonts w:ascii="Tahoma" w:hAnsi="Tahoma" w:cs="Tahoma"/>
                <w:sz w:val="20"/>
                <w:szCs w:val="20"/>
              </w:rPr>
              <w:t xml:space="preserve">Kontener 40/60/60   </w:t>
            </w:r>
            <w:r>
              <w:rPr>
                <w:rFonts w:ascii="Tahoma" w:hAnsi="Tahoma" w:cs="Tahoma"/>
                <w:sz w:val="20"/>
                <w:szCs w:val="20"/>
              </w:rPr>
              <w:br/>
            </w:r>
            <w:r w:rsidRPr="00903E77">
              <w:rPr>
                <w:rFonts w:ascii="Tahoma" w:hAnsi="Tahoma" w:cs="Tahoma"/>
                <w:sz w:val="20"/>
                <w:szCs w:val="20"/>
              </w:rPr>
              <w:t>( 3 szuflady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Borders>
              <w:bottom w:val="single" w:sz="4" w:space="0" w:color="auto"/>
            </w:tcBorders>
          </w:tcPr>
          <w:p w:rsidR="00D466C5" w:rsidRPr="009F3B18" w:rsidRDefault="00D466C5" w:rsidP="00D466C5">
            <w:pPr>
              <w:rPr>
                <w:rFonts w:ascii="Tahoma" w:hAnsi="Tahoma" w:cs="Tahoma"/>
                <w:sz w:val="16"/>
                <w:szCs w:val="16"/>
              </w:rPr>
            </w:pPr>
            <w:r w:rsidRPr="00680792">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Wyposażony w ukryte kółka oraz zamek centralny blokujący wszystkie szuflady. Uchwyty alum zaokrąglone. Fronty z płyty oklejonej PCV grubości 2 mm. Płyta melaminowa.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48</w:t>
            </w:r>
          </w:p>
        </w:tc>
        <w:tc>
          <w:tcPr>
            <w:tcW w:w="946" w:type="pct"/>
            <w:noWrap/>
            <w:vAlign w:val="center"/>
          </w:tcPr>
          <w:p w:rsidR="00D466C5" w:rsidRPr="00903E77" w:rsidRDefault="00D466C5" w:rsidP="00D466C5">
            <w:pPr>
              <w:rPr>
                <w:rFonts w:ascii="Tahoma" w:hAnsi="Tahoma" w:cs="Tahoma"/>
                <w:sz w:val="20"/>
                <w:szCs w:val="20"/>
              </w:rPr>
            </w:pPr>
            <w:r>
              <w:rPr>
                <w:rFonts w:ascii="Tahoma" w:hAnsi="Tahoma" w:cs="Tahoma"/>
                <w:sz w:val="20"/>
                <w:szCs w:val="20"/>
              </w:rPr>
              <w:t>Stół  12</w:t>
            </w:r>
            <w:r w:rsidRPr="00A401CB">
              <w:rPr>
                <w:rFonts w:ascii="Tahoma" w:hAnsi="Tahoma" w:cs="Tahoma"/>
                <w:sz w:val="20"/>
                <w:szCs w:val="20"/>
              </w:rPr>
              <w:t>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keepNext/>
              <w:rPr>
                <w:rFonts w:ascii="Tahoma" w:hAnsi="Tahoma" w:cs="Tahoma"/>
                <w:sz w:val="20"/>
                <w:szCs w:val="20"/>
              </w:rPr>
            </w:pPr>
            <w:r w:rsidRPr="009F3B18">
              <w:rPr>
                <w:rFonts w:ascii="Tahoma" w:hAnsi="Tahoma" w:cs="Tahoma"/>
                <w:sz w:val="16"/>
                <w:szCs w:val="16"/>
              </w:rPr>
              <w:t>Konstrukcja metalowa, malowana proszkowo kolor RAL. Blat 36 mm.</w:t>
            </w:r>
          </w:p>
        </w:tc>
      </w:tr>
      <w:tr w:rsidR="00D466C5" w:rsidRPr="005F0E57" w:rsidTr="00FD53D2">
        <w:trPr>
          <w:trHeight w:val="644"/>
        </w:trPr>
        <w:tc>
          <w:tcPr>
            <w:tcW w:w="5000" w:type="pct"/>
            <w:gridSpan w:val="6"/>
            <w:tcBorders>
              <w:bottom w:val="single" w:sz="4" w:space="0" w:color="auto"/>
            </w:tcBorders>
            <w:noWrap/>
            <w:vAlign w:val="center"/>
          </w:tcPr>
          <w:p w:rsidR="00D466C5" w:rsidRDefault="00D466C5" w:rsidP="00D466C5">
            <w:pPr>
              <w:pStyle w:val="Bezodstpw"/>
              <w:keepNext/>
              <w:jc w:val="center"/>
              <w:rPr>
                <w:rFonts w:ascii="Tahoma" w:hAnsi="Tahoma" w:cs="Tahoma"/>
                <w:b/>
              </w:rPr>
            </w:pPr>
            <w:r>
              <w:rPr>
                <w:rFonts w:ascii="Tahoma" w:hAnsi="Tahoma" w:cs="Tahoma"/>
                <w:b/>
              </w:rPr>
              <w:t>Rejestracja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49</w:t>
            </w:r>
          </w:p>
        </w:tc>
        <w:tc>
          <w:tcPr>
            <w:tcW w:w="946" w:type="pct"/>
            <w:noWrap/>
            <w:vAlign w:val="center"/>
          </w:tcPr>
          <w:p w:rsidR="00D466C5" w:rsidRPr="00E35461" w:rsidRDefault="00D466C5" w:rsidP="00D466C5">
            <w:pPr>
              <w:rPr>
                <w:rFonts w:ascii="Tahoma" w:hAnsi="Tahoma" w:cs="Tahoma"/>
                <w:sz w:val="20"/>
                <w:szCs w:val="20"/>
              </w:rPr>
            </w:pPr>
            <w:r>
              <w:rPr>
                <w:rFonts w:ascii="Tahoma" w:hAnsi="Tahoma" w:cs="Tahoma"/>
                <w:sz w:val="20"/>
                <w:szCs w:val="20"/>
              </w:rPr>
              <w:t>Biurko</w:t>
            </w:r>
            <w:r w:rsidRPr="00E35461">
              <w:rPr>
                <w:rFonts w:ascii="Tahoma" w:hAnsi="Tahoma" w:cs="Tahoma"/>
                <w:sz w:val="20"/>
                <w:szCs w:val="20"/>
              </w:rPr>
              <w:t xml:space="preserve"> 130/70/75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50</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 xml:space="preserve">Kontener 40/60/60 </w:t>
            </w:r>
            <w:r>
              <w:rPr>
                <w:rFonts w:ascii="Tahoma" w:hAnsi="Tahoma" w:cs="Tahoma"/>
                <w:sz w:val="20"/>
                <w:szCs w:val="20"/>
              </w:rPr>
              <w:br/>
            </w:r>
            <w:r w:rsidRPr="00E35461">
              <w:rPr>
                <w:rFonts w:ascii="Tahoma" w:hAnsi="Tahoma" w:cs="Tahoma"/>
                <w:sz w:val="20"/>
                <w:szCs w:val="20"/>
              </w:rPr>
              <w:t>( 3 szuflady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385980">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Wyposażony w ukryte kółka oraz zamek centralny blokujący wszystkie szuflady. Uchwyty alum zaokrąglone. Fronty z płyty oklejonej PCV grubości 2 mm. Płyta melaminowa.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51</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 xml:space="preserve">Zabudowa rejestracji    </w:t>
            </w:r>
            <w:r>
              <w:rPr>
                <w:rFonts w:ascii="Tahoma" w:hAnsi="Tahoma" w:cs="Tahoma"/>
                <w:sz w:val="20"/>
                <w:szCs w:val="20"/>
              </w:rPr>
              <w:t xml:space="preserve">- </w:t>
            </w:r>
            <w:r w:rsidRPr="00E35461">
              <w:rPr>
                <w:rFonts w:ascii="Tahoma" w:hAnsi="Tahoma" w:cs="Tahoma"/>
                <w:sz w:val="20"/>
                <w:szCs w:val="20"/>
              </w:rPr>
              <w:t>3 stanowiska 450/70/75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Konstrukcja do uzgodnienia.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52</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Biurko 60/80/75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Wykonane z płyty wiórowej, oklejonej okleiną naturalną, pokryta lakierem półmatowym, boki płyt wykończone pod kątem prostym , oklejone. Konstrukcja biurka z płyty </w:t>
            </w:r>
            <w:r w:rsidRPr="009F3B18">
              <w:rPr>
                <w:rFonts w:ascii="Tahoma" w:hAnsi="Tahoma" w:cs="Tahoma"/>
                <w:sz w:val="16"/>
                <w:szCs w:val="16"/>
              </w:rPr>
              <w:lastRenderedPageBreak/>
              <w:t>36 mm, nogi prostokątne z płyty.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53</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 xml:space="preserve">Kartoteka 73/60/150  </w:t>
            </w:r>
            <w:r>
              <w:rPr>
                <w:rFonts w:ascii="Tahoma" w:hAnsi="Tahoma" w:cs="Tahoma"/>
                <w:sz w:val="20"/>
                <w:szCs w:val="20"/>
              </w:rPr>
              <w:t xml:space="preserve">- </w:t>
            </w:r>
            <w:r w:rsidRPr="00E35461">
              <w:rPr>
                <w:rFonts w:ascii="Tahoma" w:hAnsi="Tahoma" w:cs="Tahoma"/>
                <w:sz w:val="20"/>
                <w:szCs w:val="20"/>
              </w:rPr>
              <w:t>10 szuflad  ( 2 x 5 )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keepNext/>
              <w:rPr>
                <w:rFonts w:ascii="Tahoma" w:hAnsi="Tahoma" w:cs="Tahoma"/>
                <w:sz w:val="20"/>
                <w:szCs w:val="20"/>
              </w:rPr>
            </w:pPr>
            <w:r w:rsidRPr="009F3B18">
              <w:rPr>
                <w:rFonts w:ascii="Tahoma" w:hAnsi="Tahoma" w:cs="Tahoma"/>
                <w:sz w:val="16"/>
                <w:szCs w:val="16"/>
              </w:rPr>
              <w:t>Fronty z płyty oklejonej PCV grubości 2 mm. Płyta melaminowa.</w:t>
            </w:r>
            <w:r>
              <w:rPr>
                <w:rFonts w:ascii="Tahoma" w:hAnsi="Tahoma" w:cs="Tahoma"/>
                <w:sz w:val="16"/>
                <w:szCs w:val="16"/>
              </w:rPr>
              <w:t xml:space="preserve"> Prowadnice kulowe</w:t>
            </w:r>
            <w:r w:rsidRPr="009F3B18">
              <w:rPr>
                <w:rFonts w:ascii="Tahoma" w:hAnsi="Tahoma" w:cs="Tahoma"/>
                <w:sz w:val="16"/>
                <w:szCs w:val="16"/>
              </w:rPr>
              <w:t>, pełny wysuw. Zam</w:t>
            </w:r>
            <w:r>
              <w:rPr>
                <w:rFonts w:ascii="Tahoma" w:hAnsi="Tahoma" w:cs="Tahoma"/>
                <w:sz w:val="16"/>
                <w:szCs w:val="16"/>
              </w:rPr>
              <w:t>ek centralny</w:t>
            </w:r>
            <w:r w:rsidRPr="009F3B18">
              <w:rPr>
                <w:rFonts w:ascii="Tahoma" w:hAnsi="Tahoma" w:cs="Tahoma"/>
                <w:sz w:val="16"/>
                <w:szCs w:val="16"/>
              </w:rPr>
              <w:t>. Mobilna.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54</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 xml:space="preserve">Kontener  45/60/60  </w:t>
            </w:r>
            <w:r>
              <w:rPr>
                <w:rFonts w:ascii="Tahoma" w:hAnsi="Tahoma" w:cs="Tahoma"/>
                <w:sz w:val="20"/>
                <w:szCs w:val="20"/>
              </w:rPr>
              <w:br/>
              <w:t xml:space="preserve">( </w:t>
            </w:r>
            <w:r w:rsidRPr="00E35461">
              <w:rPr>
                <w:rFonts w:ascii="Tahoma" w:hAnsi="Tahoma" w:cs="Tahoma"/>
                <w:sz w:val="20"/>
                <w:szCs w:val="20"/>
              </w:rPr>
              <w:t>3 szuflady</w:t>
            </w:r>
            <w:r>
              <w:rPr>
                <w:rFonts w:ascii="Tahoma" w:hAnsi="Tahoma" w:cs="Tahoma"/>
                <w:sz w:val="20"/>
                <w:szCs w:val="20"/>
              </w:rPr>
              <w:t xml:space="preserve"> )</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385980">
              <w:rPr>
                <w:rFonts w:ascii="Tahoma" w:hAnsi="Tahoma" w:cs="Tahoma"/>
                <w:sz w:val="16"/>
                <w:szCs w:val="16"/>
              </w:rPr>
              <w:t>Szuflady pół wysuw ,miękki domyk.</w:t>
            </w:r>
            <w:r>
              <w:rPr>
                <w:rFonts w:ascii="Tahoma" w:hAnsi="Tahoma" w:cs="Tahoma"/>
                <w:sz w:val="16"/>
                <w:szCs w:val="16"/>
              </w:rPr>
              <w:t xml:space="preserve"> </w:t>
            </w:r>
            <w:r w:rsidRPr="009F3B18">
              <w:rPr>
                <w:rFonts w:ascii="Tahoma" w:hAnsi="Tahoma" w:cs="Tahoma"/>
                <w:sz w:val="16"/>
                <w:szCs w:val="16"/>
              </w:rPr>
              <w:t>Wyposażony w ukryte kółka oraz zamek centralny blokujący wszystkie szuflady. Fronty z płyty oklejonej PCV grubości 2 mm. Płyta melaminowa. Blat grubości 3,6 cm.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55</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Nadstawka na segregatory 35/35/73</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Półka z bokami i zapleczem.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56</w:t>
            </w:r>
          </w:p>
        </w:tc>
        <w:tc>
          <w:tcPr>
            <w:tcW w:w="946" w:type="pct"/>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Szafka na dokumenty 75/60/80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Trzy półki, dwoje drzwi ,tylko na wysokości dwóch dolnych półek, trzecia półka bez drzwiczek. Fronty z płyty oklejonej PCV grubości 2 mm. Płyta melaminowa. Zamykana.</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57</w:t>
            </w:r>
          </w:p>
        </w:tc>
        <w:tc>
          <w:tcPr>
            <w:tcW w:w="946" w:type="pct"/>
            <w:tcBorders>
              <w:bottom w:val="single" w:sz="4" w:space="0" w:color="auto"/>
            </w:tcBorders>
            <w:noWrap/>
            <w:vAlign w:val="center"/>
          </w:tcPr>
          <w:p w:rsidR="00D466C5" w:rsidRPr="00E35461" w:rsidRDefault="00D466C5" w:rsidP="00D466C5">
            <w:pPr>
              <w:rPr>
                <w:rFonts w:ascii="Tahoma" w:hAnsi="Tahoma" w:cs="Tahoma"/>
                <w:sz w:val="20"/>
                <w:szCs w:val="20"/>
              </w:rPr>
            </w:pPr>
            <w:r w:rsidRPr="00E35461">
              <w:rPr>
                <w:rFonts w:ascii="Tahoma" w:hAnsi="Tahoma" w:cs="Tahoma"/>
                <w:sz w:val="20"/>
                <w:szCs w:val="20"/>
              </w:rPr>
              <w:t>Szafka na segregatory  75/60/80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Borders>
              <w:bottom w:val="single" w:sz="4" w:space="0" w:color="auto"/>
            </w:tcBorders>
          </w:tcPr>
          <w:p w:rsidR="00D466C5" w:rsidRPr="009F3B18" w:rsidRDefault="00D466C5" w:rsidP="00D466C5">
            <w:pPr>
              <w:rPr>
                <w:rFonts w:ascii="Tahoma" w:hAnsi="Tahoma" w:cs="Tahoma"/>
                <w:sz w:val="16"/>
                <w:szCs w:val="16"/>
              </w:rPr>
            </w:pPr>
            <w:r w:rsidRPr="009F3B18">
              <w:rPr>
                <w:rFonts w:ascii="Tahoma" w:hAnsi="Tahoma" w:cs="Tahoma"/>
                <w:sz w:val="16"/>
                <w:szCs w:val="16"/>
              </w:rPr>
              <w:t>Trzy półki, dwoje drzwi ,tylko na wysokości dwóch dolnych półek, trzecia półka bez drzwiczek. Zamykana.</w:t>
            </w:r>
          </w:p>
        </w:tc>
      </w:tr>
      <w:tr w:rsidR="00D466C5" w:rsidRPr="005F0E57" w:rsidTr="00FD53D2">
        <w:trPr>
          <w:trHeight w:val="644"/>
        </w:trPr>
        <w:tc>
          <w:tcPr>
            <w:tcW w:w="5000" w:type="pct"/>
            <w:gridSpan w:val="6"/>
            <w:tcBorders>
              <w:bottom w:val="single" w:sz="4" w:space="0" w:color="auto"/>
            </w:tcBorders>
            <w:noWrap/>
            <w:vAlign w:val="center"/>
          </w:tcPr>
          <w:p w:rsidR="00D466C5" w:rsidRPr="00427E96" w:rsidRDefault="00D466C5" w:rsidP="00D466C5">
            <w:pPr>
              <w:pStyle w:val="Bezodstpw"/>
              <w:keepNext/>
              <w:jc w:val="center"/>
              <w:rPr>
                <w:rFonts w:ascii="Tahoma" w:hAnsi="Tahoma" w:cs="Tahoma"/>
                <w:b/>
              </w:rPr>
            </w:pPr>
            <w:r w:rsidRPr="00427E96">
              <w:rPr>
                <w:rFonts w:ascii="Tahoma" w:hAnsi="Tahoma" w:cs="Tahoma"/>
                <w:b/>
              </w:rPr>
              <w:t>Pomieszczenia socjalne</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58</w:t>
            </w:r>
          </w:p>
        </w:tc>
        <w:tc>
          <w:tcPr>
            <w:tcW w:w="946" w:type="pct"/>
            <w:noWrap/>
            <w:vAlign w:val="center"/>
          </w:tcPr>
          <w:p w:rsidR="00D466C5" w:rsidRPr="003C717D" w:rsidRDefault="00D466C5" w:rsidP="00D466C5">
            <w:pPr>
              <w:rPr>
                <w:rFonts w:ascii="Tahoma" w:hAnsi="Tahoma" w:cs="Tahoma"/>
                <w:sz w:val="20"/>
                <w:szCs w:val="20"/>
              </w:rPr>
            </w:pPr>
            <w:r w:rsidRPr="003C717D">
              <w:rPr>
                <w:rFonts w:ascii="Tahoma" w:hAnsi="Tahoma" w:cs="Tahoma"/>
                <w:sz w:val="20"/>
                <w:szCs w:val="20"/>
              </w:rPr>
              <w:t>Szafa ubraniowa podwójna 80/60/180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Default="00D466C5" w:rsidP="00D466C5">
            <w:pPr>
              <w:pStyle w:val="Bezodstpw"/>
              <w:keepNext/>
              <w:rPr>
                <w:rFonts w:ascii="Tahoma" w:hAnsi="Tahoma" w:cs="Tahoma"/>
                <w:sz w:val="20"/>
                <w:szCs w:val="20"/>
              </w:rPr>
            </w:pPr>
          </w:p>
          <w:p w:rsidR="00D466C5" w:rsidRPr="00AE44F6" w:rsidRDefault="00D466C5" w:rsidP="00D466C5">
            <w:pPr>
              <w:rPr>
                <w:lang w:eastAsia="en-US"/>
              </w:rPr>
            </w:pPr>
            <w:r w:rsidRPr="009F3B18">
              <w:rPr>
                <w:rFonts w:ascii="Tahoma" w:hAnsi="Tahoma" w:cs="Tahoma"/>
                <w:sz w:val="16"/>
                <w:szCs w:val="16"/>
              </w:rPr>
              <w:t>Dwukomorowa z drążkiem i półką.  Fronty z płyty oklejonej PCV grubości 2 mm. Płyta melaminowa. Zamykana na kluczyk.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59</w:t>
            </w:r>
          </w:p>
        </w:tc>
        <w:tc>
          <w:tcPr>
            <w:tcW w:w="946" w:type="pct"/>
            <w:noWrap/>
            <w:vAlign w:val="center"/>
          </w:tcPr>
          <w:p w:rsidR="00D466C5" w:rsidRPr="003C717D" w:rsidRDefault="00D466C5" w:rsidP="00D466C5">
            <w:pPr>
              <w:rPr>
                <w:rFonts w:ascii="Tahoma" w:hAnsi="Tahoma" w:cs="Tahoma"/>
                <w:sz w:val="20"/>
                <w:szCs w:val="20"/>
              </w:rPr>
            </w:pPr>
            <w:r w:rsidRPr="003C717D">
              <w:rPr>
                <w:rFonts w:ascii="Tahoma" w:hAnsi="Tahoma" w:cs="Tahoma"/>
                <w:sz w:val="20"/>
                <w:szCs w:val="20"/>
              </w:rPr>
              <w:t>Zabudowa dolna 200/86/60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 xml:space="preserve">Szafka umywalkowa 60 cm jednodrzwiowa. Szafka zlewozmywakowa 90 cm dwudrzwiowa. Szafka 50 cm jednodrzwiowa. We wszystkich szafkach po jednej półce. Fronty z płyty okleinowej PCV grubości 2 mm. Płyta melaminowa. Nóżki 10 </w:t>
            </w:r>
            <w:r w:rsidRPr="009F3B18">
              <w:rPr>
                <w:rFonts w:ascii="Tahoma" w:hAnsi="Tahoma" w:cs="Tahoma"/>
                <w:sz w:val="16"/>
                <w:szCs w:val="16"/>
              </w:rPr>
              <w:lastRenderedPageBreak/>
              <w:t>cm. Blat grubości 3,8 cm,</w:t>
            </w:r>
            <w:r>
              <w:rPr>
                <w:rFonts w:ascii="Tahoma" w:hAnsi="Tahoma" w:cs="Tahoma"/>
                <w:sz w:val="16"/>
                <w:szCs w:val="16"/>
              </w:rPr>
              <w:t xml:space="preserve"> </w:t>
            </w:r>
            <w:r w:rsidRPr="009F3B18">
              <w:rPr>
                <w:rFonts w:ascii="Tahoma" w:hAnsi="Tahoma" w:cs="Tahoma"/>
                <w:sz w:val="16"/>
                <w:szCs w:val="16"/>
              </w:rPr>
              <w:t>wodoodporny.</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lastRenderedPageBreak/>
              <w:t>60</w:t>
            </w:r>
          </w:p>
        </w:tc>
        <w:tc>
          <w:tcPr>
            <w:tcW w:w="946" w:type="pct"/>
            <w:noWrap/>
            <w:vAlign w:val="center"/>
          </w:tcPr>
          <w:p w:rsidR="00D466C5" w:rsidRPr="003C717D" w:rsidRDefault="00D466C5" w:rsidP="00D466C5">
            <w:pPr>
              <w:rPr>
                <w:rFonts w:ascii="Tahoma" w:hAnsi="Tahoma" w:cs="Tahoma"/>
                <w:sz w:val="20"/>
                <w:szCs w:val="20"/>
              </w:rPr>
            </w:pPr>
            <w:r w:rsidRPr="003C717D">
              <w:rPr>
                <w:rFonts w:ascii="Tahoma" w:hAnsi="Tahoma" w:cs="Tahoma"/>
                <w:sz w:val="20"/>
                <w:szCs w:val="20"/>
              </w:rPr>
              <w:t>Zabudowa górna 200/60/30</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9F3B18" w:rsidRDefault="00D466C5" w:rsidP="00D466C5">
            <w:pPr>
              <w:rPr>
                <w:rFonts w:ascii="Tahoma" w:hAnsi="Tahoma" w:cs="Tahoma"/>
                <w:sz w:val="16"/>
                <w:szCs w:val="16"/>
              </w:rPr>
            </w:pPr>
            <w:r w:rsidRPr="009F3B18">
              <w:rPr>
                <w:rFonts w:ascii="Tahoma" w:hAnsi="Tahoma" w:cs="Tahoma"/>
                <w:sz w:val="16"/>
                <w:szCs w:val="16"/>
              </w:rPr>
              <w:t>2 szafki 50 cm jednodrzwiowe. Jedna szafka 100 cm dwudrzwiowa. Wszystkie szafki z jedną półką. Fronty z płyty okleinowej PCV grubości 2 mm. Płyta melaminowa. Cichy domyk.</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61</w:t>
            </w:r>
          </w:p>
        </w:tc>
        <w:tc>
          <w:tcPr>
            <w:tcW w:w="946" w:type="pct"/>
            <w:noWrap/>
            <w:vAlign w:val="center"/>
          </w:tcPr>
          <w:p w:rsidR="00D466C5" w:rsidRPr="003C717D" w:rsidRDefault="00D466C5" w:rsidP="00D466C5">
            <w:pPr>
              <w:rPr>
                <w:rFonts w:ascii="Tahoma" w:hAnsi="Tahoma" w:cs="Tahoma"/>
                <w:sz w:val="20"/>
                <w:szCs w:val="20"/>
              </w:rPr>
            </w:pPr>
            <w:r>
              <w:rPr>
                <w:rFonts w:ascii="Tahoma" w:hAnsi="Tahoma" w:cs="Tahoma"/>
                <w:sz w:val="20"/>
                <w:szCs w:val="20"/>
              </w:rPr>
              <w:t>Stolik  7</w:t>
            </w:r>
            <w:r w:rsidRPr="00A401CB">
              <w:rPr>
                <w:rFonts w:ascii="Tahoma" w:hAnsi="Tahoma" w:cs="Tahoma"/>
                <w:sz w:val="20"/>
                <w:szCs w:val="20"/>
              </w:rPr>
              <w:t>0/</w:t>
            </w:r>
            <w:r>
              <w:rPr>
                <w:rFonts w:ascii="Tahoma" w:hAnsi="Tahoma" w:cs="Tahoma"/>
                <w:sz w:val="20"/>
                <w:szCs w:val="20"/>
              </w:rPr>
              <w:t>7</w:t>
            </w:r>
            <w:r w:rsidRPr="00A401CB">
              <w:rPr>
                <w:rFonts w:ascii="Tahoma" w:hAnsi="Tahoma" w:cs="Tahoma"/>
                <w:sz w:val="20"/>
                <w:szCs w:val="20"/>
              </w:rPr>
              <w:t>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keepNext/>
              <w:rPr>
                <w:rFonts w:ascii="Tahoma" w:hAnsi="Tahoma" w:cs="Tahoma"/>
                <w:sz w:val="20"/>
                <w:szCs w:val="20"/>
              </w:rPr>
            </w:pPr>
            <w:r w:rsidRPr="009F3B18">
              <w:rPr>
                <w:rFonts w:ascii="Tahoma" w:hAnsi="Tahoma" w:cs="Tahoma"/>
                <w:sz w:val="16"/>
                <w:szCs w:val="16"/>
              </w:rPr>
              <w:t>Konstrukcja metalowa, malowana proszkowo, kolor RAL. Blat 36 mm.</w:t>
            </w:r>
          </w:p>
        </w:tc>
      </w:tr>
      <w:tr w:rsidR="00D466C5" w:rsidRPr="005F0E57" w:rsidTr="00FD53D2">
        <w:trPr>
          <w:trHeight w:val="644"/>
        </w:trPr>
        <w:tc>
          <w:tcPr>
            <w:tcW w:w="5000" w:type="pct"/>
            <w:gridSpan w:val="6"/>
            <w:tcBorders>
              <w:bottom w:val="single" w:sz="4" w:space="0" w:color="auto"/>
            </w:tcBorders>
            <w:noWrap/>
            <w:vAlign w:val="center"/>
          </w:tcPr>
          <w:p w:rsidR="00D466C5" w:rsidRPr="003C717D" w:rsidRDefault="00D466C5" w:rsidP="00D466C5">
            <w:pPr>
              <w:pStyle w:val="Bezodstpw"/>
              <w:keepNext/>
              <w:jc w:val="center"/>
              <w:rPr>
                <w:rFonts w:ascii="Tahoma" w:hAnsi="Tahoma" w:cs="Tahoma"/>
                <w:b/>
              </w:rPr>
            </w:pPr>
            <w:r w:rsidRPr="003C717D">
              <w:rPr>
                <w:rFonts w:ascii="Tahoma" w:hAnsi="Tahoma" w:cs="Tahoma"/>
                <w:b/>
              </w:rPr>
              <w:t>Archiwum</w:t>
            </w: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62</w:t>
            </w:r>
          </w:p>
        </w:tc>
        <w:tc>
          <w:tcPr>
            <w:tcW w:w="946" w:type="pct"/>
            <w:noWrap/>
            <w:vAlign w:val="center"/>
          </w:tcPr>
          <w:p w:rsidR="00D466C5" w:rsidRPr="003C717D" w:rsidRDefault="00D466C5" w:rsidP="00D466C5">
            <w:pPr>
              <w:rPr>
                <w:rFonts w:ascii="Tahoma" w:hAnsi="Tahoma" w:cs="Tahoma"/>
                <w:sz w:val="20"/>
                <w:szCs w:val="20"/>
              </w:rPr>
            </w:pPr>
            <w:r w:rsidRPr="003C717D">
              <w:rPr>
                <w:rFonts w:ascii="Tahoma" w:hAnsi="Tahoma" w:cs="Tahoma"/>
                <w:sz w:val="20"/>
                <w:szCs w:val="20"/>
              </w:rPr>
              <w:t>Kartote</w:t>
            </w:r>
            <w:r w:rsidR="003000F0">
              <w:rPr>
                <w:rFonts w:ascii="Tahoma" w:hAnsi="Tahoma" w:cs="Tahoma"/>
                <w:sz w:val="20"/>
                <w:szCs w:val="20"/>
              </w:rPr>
              <w:t>ka 73/60/150 10 szuflad (2 x 5</w:t>
            </w:r>
            <w:r w:rsidRPr="003C717D">
              <w:rPr>
                <w:rFonts w:ascii="Tahoma" w:hAnsi="Tahoma" w:cs="Tahoma"/>
                <w:sz w:val="20"/>
                <w:szCs w:val="20"/>
              </w:rPr>
              <w:t>)</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D466C5" w:rsidRPr="005F0E57" w:rsidRDefault="00D466C5" w:rsidP="00D466C5">
            <w:pPr>
              <w:pStyle w:val="Bezodstpw"/>
              <w:keepNext/>
              <w:rPr>
                <w:rFonts w:ascii="Tahoma" w:hAnsi="Tahoma" w:cs="Tahoma"/>
                <w:sz w:val="20"/>
                <w:szCs w:val="20"/>
              </w:rPr>
            </w:pPr>
            <w:r w:rsidRPr="009F3B18">
              <w:rPr>
                <w:rFonts w:ascii="Tahoma" w:hAnsi="Tahoma" w:cs="Tahoma"/>
                <w:sz w:val="16"/>
                <w:szCs w:val="16"/>
              </w:rPr>
              <w:t>Fronty z płyty oklejonej PCV grubości 2 mm. Płyta melaminowa.</w:t>
            </w:r>
            <w:r>
              <w:rPr>
                <w:rFonts w:ascii="Tahoma" w:hAnsi="Tahoma" w:cs="Tahoma"/>
                <w:sz w:val="16"/>
                <w:szCs w:val="16"/>
              </w:rPr>
              <w:t xml:space="preserve"> Prowadnice kulowe</w:t>
            </w:r>
            <w:r w:rsidRPr="009F3B18">
              <w:rPr>
                <w:rFonts w:ascii="Tahoma" w:hAnsi="Tahoma" w:cs="Tahoma"/>
                <w:sz w:val="16"/>
                <w:szCs w:val="16"/>
              </w:rPr>
              <w:t>, pełny wysuw. Zam</w:t>
            </w:r>
            <w:r>
              <w:rPr>
                <w:rFonts w:ascii="Tahoma" w:hAnsi="Tahoma" w:cs="Tahoma"/>
                <w:sz w:val="16"/>
                <w:szCs w:val="16"/>
              </w:rPr>
              <w:t>ek centralny</w:t>
            </w:r>
            <w:r w:rsidRPr="009F3B18">
              <w:rPr>
                <w:rFonts w:ascii="Tahoma" w:hAnsi="Tahoma" w:cs="Tahoma"/>
                <w:sz w:val="16"/>
                <w:szCs w:val="16"/>
              </w:rPr>
              <w:t>. Mobilna.</w:t>
            </w:r>
          </w:p>
        </w:tc>
      </w:tr>
      <w:tr w:rsidR="00FD53D2" w:rsidRPr="005F0E57" w:rsidTr="008F0BBA">
        <w:trPr>
          <w:trHeight w:val="1765"/>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63</w:t>
            </w:r>
          </w:p>
        </w:tc>
        <w:tc>
          <w:tcPr>
            <w:tcW w:w="946" w:type="pct"/>
            <w:noWrap/>
            <w:vAlign w:val="center"/>
          </w:tcPr>
          <w:p w:rsidR="00D466C5" w:rsidRPr="003C717D" w:rsidRDefault="00D466C5" w:rsidP="00D466C5">
            <w:pPr>
              <w:rPr>
                <w:rFonts w:ascii="Tahoma" w:hAnsi="Tahoma" w:cs="Tahoma"/>
                <w:sz w:val="20"/>
                <w:szCs w:val="20"/>
              </w:rPr>
            </w:pPr>
            <w:r w:rsidRPr="003C717D">
              <w:rPr>
                <w:rFonts w:ascii="Tahoma" w:hAnsi="Tahoma" w:cs="Tahoma"/>
                <w:sz w:val="20"/>
                <w:szCs w:val="20"/>
              </w:rPr>
              <w:t>Biurko 60/80/75</w:t>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3000F0" w:rsidRDefault="00D466C5" w:rsidP="00D466C5">
            <w:pPr>
              <w:pStyle w:val="Bezodstpw"/>
              <w:keepNext/>
              <w:rPr>
                <w:rFonts w:ascii="Tahoma" w:hAnsi="Tahoma" w:cs="Tahoma"/>
                <w:sz w:val="16"/>
                <w:szCs w:val="16"/>
              </w:rPr>
            </w:pPr>
            <w:r w:rsidRPr="009F3B18">
              <w:rPr>
                <w:rFonts w:ascii="Tahoma" w:hAnsi="Tahoma" w:cs="Tahoma"/>
                <w:sz w:val="16"/>
                <w:szCs w:val="16"/>
              </w:rPr>
              <w:t>Wykonane z płyty wiórowej, oklejonej okleiną naturalną, pokryta lakierem półmatowym, boki płyt wykończone pod kątem prostym , oklejone. Konstrukcja biurka z płyty 36 mm, nogi prostokątne z płyty.</w:t>
            </w:r>
          </w:p>
          <w:p w:rsidR="00524862" w:rsidRPr="003000F0" w:rsidRDefault="00524862" w:rsidP="003000F0">
            <w:pPr>
              <w:rPr>
                <w:lang w:eastAsia="en-US"/>
              </w:rPr>
            </w:pPr>
          </w:p>
        </w:tc>
      </w:tr>
      <w:tr w:rsidR="00FD53D2" w:rsidRPr="005F0E57" w:rsidTr="008F0BBA">
        <w:trPr>
          <w:trHeight w:val="644"/>
        </w:trPr>
        <w:tc>
          <w:tcPr>
            <w:tcW w:w="362" w:type="pct"/>
            <w:tcBorders>
              <w:bottom w:val="single" w:sz="4" w:space="0" w:color="auto"/>
            </w:tcBorders>
            <w:noWrap/>
            <w:vAlign w:val="center"/>
          </w:tcPr>
          <w:p w:rsidR="00D466C5" w:rsidRDefault="00D466C5" w:rsidP="00D466C5">
            <w:pPr>
              <w:pStyle w:val="Bezodstpw"/>
              <w:spacing w:before="120" w:after="120"/>
              <w:jc w:val="center"/>
              <w:rPr>
                <w:rFonts w:ascii="Tahoma" w:hAnsi="Tahoma" w:cs="Tahoma"/>
                <w:sz w:val="20"/>
                <w:szCs w:val="20"/>
              </w:rPr>
            </w:pPr>
            <w:r>
              <w:rPr>
                <w:rFonts w:ascii="Tahoma" w:hAnsi="Tahoma" w:cs="Tahoma"/>
                <w:sz w:val="20"/>
                <w:szCs w:val="20"/>
              </w:rPr>
              <w:t>64</w:t>
            </w:r>
          </w:p>
        </w:tc>
        <w:tc>
          <w:tcPr>
            <w:tcW w:w="946" w:type="pct"/>
            <w:noWrap/>
            <w:vAlign w:val="center"/>
          </w:tcPr>
          <w:p w:rsidR="00D466C5" w:rsidRDefault="00D466C5" w:rsidP="00D466C5">
            <w:pPr>
              <w:rPr>
                <w:rFonts w:ascii="Tahoma" w:hAnsi="Tahoma" w:cs="Tahoma"/>
                <w:sz w:val="20"/>
                <w:szCs w:val="20"/>
              </w:rPr>
            </w:pPr>
            <w:r w:rsidRPr="003C717D">
              <w:rPr>
                <w:rFonts w:ascii="Tahoma" w:hAnsi="Tahoma" w:cs="Tahoma"/>
                <w:sz w:val="20"/>
                <w:szCs w:val="20"/>
              </w:rPr>
              <w:t>Szafa gospodarcza    meblowa 180/60/200</w:t>
            </w:r>
          </w:p>
          <w:p w:rsidR="00D466C5" w:rsidRPr="003C717D" w:rsidRDefault="00D466C5" w:rsidP="00D466C5">
            <w:pPr>
              <w:rPr>
                <w:rFonts w:ascii="Tahoma" w:hAnsi="Tahoma" w:cs="Tahoma"/>
                <w:sz w:val="20"/>
                <w:szCs w:val="20"/>
              </w:rPr>
            </w:pPr>
            <w:r w:rsidRPr="00666B25">
              <w:rPr>
                <w:noProof/>
              </w:rPr>
              <w:drawing>
                <wp:inline distT="0" distB="0" distL="0" distR="0" wp14:anchorId="1ED2DA69" wp14:editId="1A11A85E">
                  <wp:extent cx="1114135" cy="1958719"/>
                  <wp:effectExtent l="0" t="0" r="0" b="3810"/>
                  <wp:docPr id="2" name="Obraz 2" descr="http://mebletron.com.pl/media/products/40b5b59f89c9a40f098ab831f40a0082/images/thumbnail/large_1_e8843fb4d88f.jpg?lm=146557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letron.com.pl/media/products/40b5b59f89c9a40f098ab831f40a0082/images/thumbnail/large_1_e8843fb4d88f.jpg?lm=1465570053"/>
                          <pic:cNvPicPr>
                            <a:picLocks noChangeAspect="1" noChangeArrowheads="1"/>
                          </pic:cNvPicPr>
                        </pic:nvPicPr>
                        <pic:blipFill rotWithShape="1">
                          <a:blip r:embed="rId11">
                            <a:extLst>
                              <a:ext uri="{28A0092B-C50C-407E-A947-70E740481C1C}">
                                <a14:useLocalDpi xmlns:a14="http://schemas.microsoft.com/office/drawing/2010/main" val="0"/>
                              </a:ext>
                            </a:extLst>
                          </a:blip>
                          <a:srcRect l="-9" r="-9"/>
                          <a:stretch/>
                        </pic:blipFill>
                        <pic:spPr bwMode="auto">
                          <a:xfrm>
                            <a:off x="0" y="0"/>
                            <a:ext cx="1198550" cy="2107126"/>
                          </a:xfrm>
                          <a:prstGeom prst="rect">
                            <a:avLst/>
                          </a:prstGeom>
                          <a:noFill/>
                          <a:ln>
                            <a:noFill/>
                          </a:ln>
                        </pic:spPr>
                      </pic:pic>
                    </a:graphicData>
                  </a:graphic>
                </wp:inline>
              </w:drawing>
            </w:r>
          </w:p>
        </w:tc>
        <w:tc>
          <w:tcPr>
            <w:tcW w:w="801" w:type="pct"/>
            <w:tcBorders>
              <w:bottom w:val="single" w:sz="4" w:space="0" w:color="auto"/>
            </w:tcBorders>
            <w:vAlign w:val="center"/>
          </w:tcPr>
          <w:p w:rsidR="00D466C5" w:rsidRPr="00513AE5" w:rsidRDefault="00D466C5" w:rsidP="00D466C5">
            <w:pPr>
              <w:jc w:val="center"/>
              <w:rPr>
                <w:rFonts w:ascii="Tahoma" w:hAnsi="Tahoma" w:cs="Tahoma"/>
                <w:sz w:val="20"/>
                <w:szCs w:val="20"/>
              </w:rPr>
            </w:pPr>
            <w:r>
              <w:rPr>
                <w:rFonts w:ascii="Tahoma" w:hAnsi="Tahoma" w:cs="Tahoma"/>
                <w:sz w:val="20"/>
                <w:szCs w:val="20"/>
              </w:rPr>
              <w:t>…………….</w:t>
            </w:r>
          </w:p>
        </w:tc>
        <w:tc>
          <w:tcPr>
            <w:tcW w:w="802" w:type="pct"/>
            <w:vAlign w:val="center"/>
          </w:tcPr>
          <w:p w:rsidR="00D466C5" w:rsidRDefault="00D466C5" w:rsidP="00D466C5">
            <w:r w:rsidRPr="00DA6403">
              <w:rPr>
                <w:rFonts w:ascii="Tahoma" w:hAnsi="Tahoma" w:cs="Tahoma"/>
                <w:sz w:val="20"/>
                <w:szCs w:val="20"/>
              </w:rPr>
              <w:t>.................</w:t>
            </w:r>
          </w:p>
        </w:tc>
        <w:tc>
          <w:tcPr>
            <w:tcW w:w="1019" w:type="pct"/>
            <w:vAlign w:val="center"/>
          </w:tcPr>
          <w:p w:rsidR="00D466C5" w:rsidRDefault="00D466C5" w:rsidP="00D466C5">
            <w:r w:rsidRPr="00415E1C">
              <w:rPr>
                <w:rFonts w:ascii="Tahoma" w:hAnsi="Tahoma" w:cs="Tahoma"/>
                <w:sz w:val="20"/>
                <w:szCs w:val="20"/>
              </w:rPr>
              <w:t>....................</w:t>
            </w:r>
          </w:p>
        </w:tc>
        <w:tc>
          <w:tcPr>
            <w:tcW w:w="1070" w:type="pct"/>
          </w:tcPr>
          <w:p w:rsidR="00524862" w:rsidRDefault="00524862" w:rsidP="00D466C5">
            <w:pPr>
              <w:pStyle w:val="Bezodstpw"/>
              <w:keepNext/>
              <w:rPr>
                <w:rFonts w:ascii="Tahoma" w:hAnsi="Tahoma" w:cs="Tahoma"/>
                <w:sz w:val="20"/>
                <w:szCs w:val="20"/>
              </w:rPr>
            </w:pPr>
          </w:p>
          <w:p w:rsidR="00524862" w:rsidRPr="009F3B18" w:rsidRDefault="00524862" w:rsidP="00524862">
            <w:pPr>
              <w:rPr>
                <w:rFonts w:ascii="Tahoma" w:hAnsi="Tahoma" w:cs="Tahoma"/>
                <w:sz w:val="16"/>
                <w:szCs w:val="16"/>
              </w:rPr>
            </w:pPr>
            <w:r w:rsidRPr="009F3B18">
              <w:rPr>
                <w:rFonts w:ascii="Tahoma" w:hAnsi="Tahoma" w:cs="Tahoma"/>
                <w:sz w:val="16"/>
                <w:szCs w:val="16"/>
              </w:rPr>
              <w:t>Zamykana na kluczyk. Fronty z płyty oklejonej PCV grubości 2 mm. Płyta melaminowa.</w:t>
            </w:r>
          </w:p>
          <w:p w:rsidR="00D466C5" w:rsidRPr="00524862" w:rsidRDefault="00524862" w:rsidP="00524862">
            <w:pPr>
              <w:rPr>
                <w:lang w:eastAsia="en-US"/>
              </w:rPr>
            </w:pPr>
            <w:r w:rsidRPr="009F3B18">
              <w:rPr>
                <w:rFonts w:ascii="Tahoma" w:hAnsi="Tahoma" w:cs="Tahoma"/>
                <w:sz w:val="16"/>
                <w:szCs w:val="16"/>
              </w:rPr>
              <w:t>Nóżki 10 cm.</w:t>
            </w:r>
          </w:p>
        </w:tc>
      </w:tr>
    </w:tbl>
    <w:p w:rsidR="00C34428" w:rsidRDefault="00C34428" w:rsidP="008D24D4">
      <w:pPr>
        <w:jc w:val="center"/>
        <w:rPr>
          <w:rFonts w:ascii="Tahoma" w:hAnsi="Tahoma" w:cs="Tahoma"/>
          <w:b/>
          <w:color w:val="000000"/>
          <w:sz w:val="20"/>
          <w:szCs w:val="20"/>
        </w:rPr>
      </w:pPr>
    </w:p>
    <w:p w:rsidR="004F3105" w:rsidRPr="00AD608C" w:rsidRDefault="00517890" w:rsidP="00517890">
      <w:pPr>
        <w:rPr>
          <w:rFonts w:ascii="Tahoma" w:hAnsi="Tahoma" w:cs="Tahoma"/>
          <w:b/>
          <w:color w:val="000000"/>
          <w:sz w:val="20"/>
          <w:szCs w:val="20"/>
        </w:rPr>
      </w:pPr>
      <w:r>
        <w:rPr>
          <w:rFonts w:ascii="Tahoma" w:hAnsi="Tahoma" w:cs="Tahoma"/>
          <w:b/>
          <w:color w:val="000000"/>
          <w:sz w:val="20"/>
          <w:szCs w:val="20"/>
        </w:rPr>
        <w:t>UWAGA !</w:t>
      </w:r>
    </w:p>
    <w:p w:rsidR="008D24D4" w:rsidRDefault="00F0523E" w:rsidP="003000F0">
      <w:pPr>
        <w:jc w:val="both"/>
        <w:rPr>
          <w:rFonts w:ascii="Tahoma" w:hAnsi="Tahoma" w:cs="Tahoma"/>
          <w:color w:val="000000"/>
          <w:sz w:val="20"/>
          <w:szCs w:val="20"/>
        </w:rPr>
      </w:pPr>
      <w:r>
        <w:rPr>
          <w:rFonts w:ascii="Tahoma" w:hAnsi="Tahoma" w:cs="Tahoma"/>
          <w:color w:val="000000"/>
          <w:sz w:val="20"/>
          <w:szCs w:val="20"/>
        </w:rPr>
        <w:t>Opis oferowanego m</w:t>
      </w:r>
      <w:r w:rsidR="008F0BBA">
        <w:rPr>
          <w:rFonts w:ascii="Tahoma" w:hAnsi="Tahoma" w:cs="Tahoma"/>
          <w:color w:val="000000"/>
          <w:sz w:val="20"/>
          <w:szCs w:val="20"/>
        </w:rPr>
        <w:t>ebla (</w:t>
      </w:r>
      <w:r>
        <w:rPr>
          <w:rFonts w:ascii="Tahoma" w:hAnsi="Tahoma" w:cs="Tahoma"/>
          <w:color w:val="000000"/>
          <w:sz w:val="20"/>
          <w:szCs w:val="20"/>
        </w:rPr>
        <w:t>kol. E) musi potwierdzać spełnianie</w:t>
      </w:r>
      <w:r w:rsidR="008F0BBA">
        <w:rPr>
          <w:rFonts w:ascii="Tahoma" w:hAnsi="Tahoma" w:cs="Tahoma"/>
          <w:color w:val="000000"/>
          <w:sz w:val="20"/>
          <w:szCs w:val="20"/>
        </w:rPr>
        <w:t xml:space="preserve"> wymagań określonych w kol. F (Dane techniczne</w:t>
      </w:r>
      <w:r>
        <w:rPr>
          <w:rFonts w:ascii="Tahoma" w:hAnsi="Tahoma" w:cs="Tahoma"/>
          <w:color w:val="000000"/>
          <w:sz w:val="20"/>
          <w:szCs w:val="20"/>
        </w:rPr>
        <w:t>) pod rygorem odrzucenia oferty jako nie odpowiadającej treści SIWZ.</w:t>
      </w:r>
    </w:p>
    <w:p w:rsidR="00021BC6" w:rsidRDefault="00021BC6" w:rsidP="008D24D4">
      <w:pPr>
        <w:rPr>
          <w:rFonts w:ascii="Tahoma" w:hAnsi="Tahoma" w:cs="Tahoma"/>
          <w:color w:val="000000"/>
          <w:sz w:val="20"/>
          <w:szCs w:val="20"/>
        </w:rPr>
      </w:pPr>
    </w:p>
    <w:p w:rsidR="00021BC6" w:rsidRPr="00021BC6" w:rsidRDefault="00021BC6" w:rsidP="00021BC6">
      <w:pPr>
        <w:spacing w:line="276" w:lineRule="auto"/>
        <w:rPr>
          <w:rFonts w:ascii="Tahoma" w:hAnsi="Tahoma" w:cs="Tahoma"/>
          <w:sz w:val="20"/>
          <w:szCs w:val="20"/>
          <w:lang w:eastAsia="en-US"/>
        </w:rPr>
      </w:pPr>
      <w:r w:rsidRPr="00021BC6">
        <w:rPr>
          <w:rFonts w:ascii="Tahoma" w:hAnsi="Tahoma" w:cs="Tahoma"/>
          <w:sz w:val="20"/>
          <w:szCs w:val="20"/>
          <w:lang w:eastAsia="en-US"/>
        </w:rPr>
        <w:t>Wymagania ogólne dotyczące mebli:</w:t>
      </w:r>
    </w:p>
    <w:p w:rsidR="00021BC6" w:rsidRPr="00E47F16" w:rsidRDefault="00021BC6" w:rsidP="00530C77">
      <w:pPr>
        <w:pStyle w:val="Akapitzlist"/>
        <w:numPr>
          <w:ilvl w:val="0"/>
          <w:numId w:val="60"/>
        </w:numPr>
        <w:tabs>
          <w:tab w:val="left" w:pos="993"/>
        </w:tabs>
        <w:ind w:left="993" w:hanging="284"/>
        <w:jc w:val="both"/>
        <w:rPr>
          <w:rFonts w:ascii="Tahoma" w:hAnsi="Tahoma" w:cs="Tahoma"/>
          <w:sz w:val="20"/>
          <w:szCs w:val="20"/>
          <w:lang w:eastAsia="en-US"/>
        </w:rPr>
      </w:pPr>
      <w:r w:rsidRPr="00E47F16">
        <w:rPr>
          <w:rFonts w:ascii="Tahoma" w:hAnsi="Tahoma" w:cs="Tahoma"/>
          <w:sz w:val="20"/>
          <w:szCs w:val="20"/>
          <w:lang w:eastAsia="en-US"/>
        </w:rPr>
        <w:t>Wszystkie meble, za wyjątkiem opisanych części szklanych mają być wykonane z płyty wiórowej/melaminowej,</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 xml:space="preserve">krawędzie i brzegi wykończone listwami PCV lub ABS o grubości 1 lub 2 mm w kolorze mebli. </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Pr>
          <w:rFonts w:ascii="Tahoma" w:hAnsi="Tahoma" w:cs="Tahoma"/>
          <w:sz w:val="20"/>
          <w:szCs w:val="20"/>
          <w:lang w:eastAsia="en-US"/>
        </w:rPr>
        <w:t>Kolor mebli szary</w:t>
      </w:r>
      <w:r w:rsidRPr="00E47F16">
        <w:rPr>
          <w:rFonts w:ascii="Tahoma" w:hAnsi="Tahoma" w:cs="Tahoma"/>
          <w:sz w:val="20"/>
          <w:szCs w:val="20"/>
          <w:lang w:eastAsia="en-US"/>
        </w:rPr>
        <w:t>, odcień do uzgodnienia wg wzorników.</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Boki blatów roboczych zakończone listwami PCV lub ABS i zabezpieczone przed wilgocią.</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 xml:space="preserve">Blaty szafek, kontenerów, pomocników i kartotek o grubości 3,6 cm. </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Wszystkie drzwiczki cichy domyk.</w:t>
      </w:r>
    </w:p>
    <w:p w:rsidR="00021BC6" w:rsidRPr="006A22B4" w:rsidRDefault="00021BC6" w:rsidP="00530C77">
      <w:pPr>
        <w:pStyle w:val="Akapitzlist"/>
        <w:numPr>
          <w:ilvl w:val="0"/>
          <w:numId w:val="60"/>
        </w:numPr>
        <w:tabs>
          <w:tab w:val="left" w:pos="993"/>
        </w:tabs>
        <w:ind w:hanging="11"/>
        <w:jc w:val="both"/>
        <w:rPr>
          <w:rFonts w:ascii="Tahoma" w:hAnsi="Tahoma" w:cs="Tahoma"/>
          <w:sz w:val="20"/>
          <w:szCs w:val="20"/>
          <w:lang w:eastAsia="en-US"/>
        </w:rPr>
      </w:pPr>
      <w:r w:rsidRPr="006A22B4">
        <w:rPr>
          <w:rFonts w:ascii="Tahoma" w:hAnsi="Tahoma" w:cs="Tahoma"/>
          <w:sz w:val="20"/>
          <w:szCs w:val="20"/>
          <w:lang w:eastAsia="en-US"/>
        </w:rPr>
        <w:t xml:space="preserve">Połączenie elementów na lamelki i konfirmaty. </w:t>
      </w:r>
    </w:p>
    <w:p w:rsidR="00021BC6" w:rsidRPr="00E47F16" w:rsidRDefault="00021BC6" w:rsidP="00530C77">
      <w:pPr>
        <w:pStyle w:val="Akapitzlist"/>
        <w:numPr>
          <w:ilvl w:val="0"/>
          <w:numId w:val="60"/>
        </w:numPr>
        <w:tabs>
          <w:tab w:val="left" w:pos="993"/>
        </w:tabs>
        <w:ind w:left="714" w:hanging="5"/>
        <w:jc w:val="both"/>
        <w:rPr>
          <w:rFonts w:ascii="Tahoma" w:hAnsi="Tahoma" w:cs="Tahoma"/>
          <w:sz w:val="20"/>
          <w:szCs w:val="20"/>
          <w:lang w:eastAsia="en-US"/>
        </w:rPr>
      </w:pPr>
      <w:r w:rsidRPr="00E47F16">
        <w:rPr>
          <w:rFonts w:ascii="Tahoma" w:hAnsi="Tahoma" w:cs="Tahoma"/>
          <w:sz w:val="20"/>
          <w:szCs w:val="20"/>
          <w:lang w:eastAsia="en-US"/>
        </w:rPr>
        <w:t>Prowadnice firmy Blum lub Hettich lub równoważne</w:t>
      </w:r>
      <w:r w:rsidR="003000F0">
        <w:rPr>
          <w:rFonts w:ascii="Tahoma" w:hAnsi="Tahoma" w:cs="Tahoma"/>
          <w:sz w:val="20"/>
          <w:szCs w:val="20"/>
          <w:lang w:val="pl-PL" w:eastAsia="en-US"/>
        </w:rPr>
        <w:t>.</w:t>
      </w:r>
    </w:p>
    <w:p w:rsidR="00021BC6" w:rsidRDefault="00021BC6" w:rsidP="00530C77">
      <w:pPr>
        <w:pStyle w:val="Akapitzlist"/>
        <w:numPr>
          <w:ilvl w:val="0"/>
          <w:numId w:val="60"/>
        </w:numPr>
        <w:tabs>
          <w:tab w:val="left" w:pos="993"/>
        </w:tabs>
        <w:ind w:left="993" w:hanging="284"/>
        <w:jc w:val="both"/>
        <w:rPr>
          <w:rFonts w:ascii="Tahoma" w:hAnsi="Tahoma" w:cs="Tahoma"/>
          <w:sz w:val="20"/>
          <w:szCs w:val="20"/>
          <w:lang w:eastAsia="en-US"/>
        </w:rPr>
      </w:pPr>
      <w:r w:rsidRPr="00E47F16">
        <w:rPr>
          <w:rFonts w:ascii="Tahoma" w:hAnsi="Tahoma" w:cs="Tahoma"/>
          <w:sz w:val="20"/>
          <w:szCs w:val="20"/>
          <w:lang w:eastAsia="en-US"/>
        </w:rPr>
        <w:t>W przypadku kartotek część prowadnic z systemem kulkowym ( rodzaj prowadnicy narzuca konstrukcja kartoteki ).</w:t>
      </w:r>
    </w:p>
    <w:p w:rsidR="00021BC6" w:rsidRPr="00021BC6" w:rsidRDefault="00021BC6" w:rsidP="00021BC6">
      <w:pPr>
        <w:spacing w:line="276" w:lineRule="auto"/>
        <w:rPr>
          <w:rFonts w:ascii="Tahoma" w:hAnsi="Tahoma" w:cs="Tahoma"/>
          <w:sz w:val="20"/>
          <w:szCs w:val="20"/>
          <w:lang w:eastAsia="en-US"/>
        </w:rPr>
      </w:pPr>
      <w:r w:rsidRPr="00021BC6">
        <w:rPr>
          <w:rFonts w:ascii="Tahoma" w:hAnsi="Tahoma" w:cs="Tahoma"/>
          <w:sz w:val="20"/>
          <w:szCs w:val="20"/>
          <w:lang w:eastAsia="en-US"/>
        </w:rPr>
        <w:t>Wymagania szczególne dotyczące biurek:</w:t>
      </w:r>
    </w:p>
    <w:p w:rsidR="00021BC6" w:rsidRPr="006A22B4" w:rsidRDefault="00021BC6" w:rsidP="00530C77">
      <w:pPr>
        <w:pStyle w:val="Akapitzlist"/>
        <w:numPr>
          <w:ilvl w:val="0"/>
          <w:numId w:val="61"/>
        </w:numPr>
        <w:tabs>
          <w:tab w:val="left" w:pos="993"/>
        </w:tabs>
        <w:ind w:hanging="11"/>
        <w:jc w:val="both"/>
        <w:rPr>
          <w:rFonts w:ascii="Tahoma" w:hAnsi="Tahoma" w:cs="Tahoma"/>
          <w:sz w:val="20"/>
          <w:szCs w:val="20"/>
          <w:lang w:eastAsia="en-US"/>
        </w:rPr>
      </w:pPr>
      <w:r w:rsidRPr="006A22B4">
        <w:rPr>
          <w:rFonts w:ascii="Tahoma" w:hAnsi="Tahoma" w:cs="Tahoma"/>
          <w:sz w:val="20"/>
          <w:szCs w:val="20"/>
          <w:lang w:eastAsia="en-US"/>
        </w:rPr>
        <w:t xml:space="preserve">Blat wszystkich biurek o grubości 36 mm z doklejką PCV lub ABS o grubości 2 mm, </w:t>
      </w:r>
    </w:p>
    <w:p w:rsidR="00021BC6" w:rsidRPr="006A22B4" w:rsidRDefault="00021BC6" w:rsidP="00530C77">
      <w:pPr>
        <w:pStyle w:val="Akapitzlist"/>
        <w:numPr>
          <w:ilvl w:val="0"/>
          <w:numId w:val="61"/>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 xml:space="preserve">Biurka na nogach z płyty meblowej, pozostałe elementy płytowe grubości 18 mm z doklejką PCV lub ABS o grubości 1 lub 2 mm. </w:t>
      </w:r>
    </w:p>
    <w:p w:rsidR="00021BC6" w:rsidRPr="006A22B4" w:rsidRDefault="00021BC6" w:rsidP="00530C77">
      <w:pPr>
        <w:pStyle w:val="Akapitzlist"/>
        <w:numPr>
          <w:ilvl w:val="0"/>
          <w:numId w:val="61"/>
        </w:numPr>
        <w:tabs>
          <w:tab w:val="left" w:pos="993"/>
        </w:tabs>
        <w:ind w:left="714" w:hanging="5"/>
        <w:jc w:val="both"/>
        <w:rPr>
          <w:rFonts w:ascii="Tahoma" w:hAnsi="Tahoma" w:cs="Tahoma"/>
          <w:sz w:val="20"/>
          <w:szCs w:val="20"/>
          <w:lang w:eastAsia="en-US"/>
        </w:rPr>
      </w:pPr>
      <w:r w:rsidRPr="006A22B4">
        <w:rPr>
          <w:rFonts w:ascii="Tahoma" w:hAnsi="Tahoma" w:cs="Tahoma"/>
          <w:sz w:val="20"/>
          <w:szCs w:val="20"/>
          <w:lang w:eastAsia="en-US"/>
        </w:rPr>
        <w:t xml:space="preserve">Tył biurka z płyty w okleinie takiej jak fronty ( blenda ) wykończone dwoma paskami alu. </w:t>
      </w:r>
    </w:p>
    <w:p w:rsidR="00021BC6" w:rsidRPr="006A22B4" w:rsidRDefault="00021BC6" w:rsidP="00530C77">
      <w:pPr>
        <w:pStyle w:val="Akapitzlist"/>
        <w:numPr>
          <w:ilvl w:val="0"/>
          <w:numId w:val="61"/>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 xml:space="preserve">Pod biurkiem szuflada ( blat ) na klawiaturę na prowadnicy rolkowej – miejsce montażu do uzgodnienia. </w:t>
      </w:r>
    </w:p>
    <w:p w:rsidR="00021BC6" w:rsidRPr="006A22B4" w:rsidRDefault="00021BC6" w:rsidP="00530C77">
      <w:pPr>
        <w:pStyle w:val="Akapitzlist"/>
        <w:numPr>
          <w:ilvl w:val="0"/>
          <w:numId w:val="61"/>
        </w:numPr>
        <w:tabs>
          <w:tab w:val="left" w:pos="993"/>
        </w:tabs>
        <w:ind w:left="993" w:hanging="284"/>
        <w:jc w:val="both"/>
        <w:rPr>
          <w:rFonts w:ascii="Tahoma" w:hAnsi="Tahoma" w:cs="Tahoma"/>
          <w:sz w:val="20"/>
          <w:szCs w:val="20"/>
          <w:lang w:eastAsia="en-US"/>
        </w:rPr>
      </w:pPr>
      <w:r w:rsidRPr="006A22B4">
        <w:rPr>
          <w:rFonts w:ascii="Tahoma" w:hAnsi="Tahoma" w:cs="Tahoma"/>
          <w:sz w:val="20"/>
          <w:szCs w:val="20"/>
          <w:lang w:eastAsia="en-US"/>
        </w:rPr>
        <w:t>Wszystkie otwory pod kable komputerowe, telefoniczne zaopatrzone w przepusty kablowe – ilość i miejsce do uzgodnienia.</w:t>
      </w:r>
    </w:p>
    <w:p w:rsidR="00021BC6" w:rsidRPr="00021BC6" w:rsidRDefault="00021BC6" w:rsidP="00530C77">
      <w:pPr>
        <w:pStyle w:val="Akapitzlist"/>
        <w:numPr>
          <w:ilvl w:val="0"/>
          <w:numId w:val="61"/>
        </w:numPr>
        <w:tabs>
          <w:tab w:val="left" w:pos="993"/>
        </w:tabs>
        <w:ind w:left="714" w:hanging="5"/>
        <w:jc w:val="both"/>
        <w:rPr>
          <w:rFonts w:ascii="Tahoma" w:hAnsi="Tahoma" w:cs="Tahoma"/>
          <w:sz w:val="20"/>
          <w:szCs w:val="20"/>
          <w:lang w:eastAsia="en-US"/>
        </w:rPr>
      </w:pPr>
      <w:r w:rsidRPr="006A22B4">
        <w:rPr>
          <w:rFonts w:ascii="Tahoma" w:hAnsi="Tahoma" w:cs="Tahoma"/>
          <w:sz w:val="20"/>
          <w:szCs w:val="20"/>
          <w:lang w:eastAsia="en-US"/>
        </w:rPr>
        <w:t>Blaty wodoodporne, zmywalne z oryginalnym wykończeniem.</w:t>
      </w:r>
    </w:p>
    <w:p w:rsidR="008745A8" w:rsidRDefault="008745A8" w:rsidP="008D24D4">
      <w:pPr>
        <w:rPr>
          <w:rFonts w:ascii="Tahoma" w:hAnsi="Tahoma" w:cs="Tahoma"/>
          <w:color w:val="000000"/>
          <w:sz w:val="20"/>
          <w:szCs w:val="20"/>
        </w:rPr>
      </w:pPr>
    </w:p>
    <w:p w:rsidR="008F0BBA" w:rsidRPr="008F0BBA" w:rsidRDefault="00D946C8" w:rsidP="00D946C8">
      <w:pPr>
        <w:spacing w:line="276" w:lineRule="auto"/>
        <w:jc w:val="both"/>
        <w:rPr>
          <w:rFonts w:ascii="Tahoma" w:hAnsi="Tahoma" w:cs="Tahoma"/>
          <w:b/>
          <w:sz w:val="20"/>
          <w:szCs w:val="20"/>
          <w:u w:val="single"/>
        </w:rPr>
      </w:pPr>
      <w:r>
        <w:rPr>
          <w:rFonts w:ascii="Tahoma" w:hAnsi="Tahoma" w:cs="Tahoma"/>
          <w:b/>
          <w:sz w:val="20"/>
          <w:szCs w:val="20"/>
          <w:u w:val="single"/>
        </w:rPr>
        <w:t>Część nr 2</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389"/>
        <w:gridCol w:w="1560"/>
        <w:gridCol w:w="1700"/>
        <w:gridCol w:w="2107"/>
        <w:gridCol w:w="1398"/>
      </w:tblGrid>
      <w:tr w:rsidR="007A31E3" w:rsidRPr="0072023A" w:rsidTr="008F0BBA">
        <w:trPr>
          <w:trHeight w:val="905"/>
          <w:tblHeader/>
        </w:trPr>
        <w:tc>
          <w:tcPr>
            <w:tcW w:w="299" w:type="pct"/>
            <w:tcBorders>
              <w:bottom w:val="single" w:sz="4" w:space="0" w:color="auto"/>
            </w:tcBorders>
            <w:shd w:val="pct10" w:color="auto" w:fill="auto"/>
            <w:noWrap/>
            <w:vAlign w:val="center"/>
          </w:tcPr>
          <w:p w:rsidR="007A31E3" w:rsidRPr="005F0E57" w:rsidRDefault="007A31E3" w:rsidP="008F0BBA">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1227" w:type="pct"/>
            <w:tcBorders>
              <w:bottom w:val="single" w:sz="4" w:space="0" w:color="auto"/>
            </w:tcBorders>
            <w:shd w:val="pct10" w:color="auto" w:fill="auto"/>
            <w:noWrap/>
            <w:vAlign w:val="center"/>
          </w:tcPr>
          <w:p w:rsidR="007A31E3" w:rsidRPr="005F0E57" w:rsidRDefault="007A31E3" w:rsidP="008F0BBA">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7A31E3" w:rsidRPr="005F0E57" w:rsidRDefault="007A31E3" w:rsidP="008F0BBA">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801" w:type="pct"/>
            <w:tcBorders>
              <w:bottom w:val="single" w:sz="4" w:space="0" w:color="auto"/>
            </w:tcBorders>
            <w:shd w:val="pct10" w:color="auto" w:fill="auto"/>
            <w:vAlign w:val="center"/>
          </w:tcPr>
          <w:p w:rsidR="007A31E3" w:rsidRPr="00C34428" w:rsidRDefault="007A31E3" w:rsidP="008F0BBA">
            <w:pPr>
              <w:pStyle w:val="Bezodstpw"/>
              <w:spacing w:before="120" w:after="120"/>
              <w:jc w:val="center"/>
              <w:rPr>
                <w:rFonts w:ascii="Tahoma" w:hAnsi="Tahoma" w:cs="Tahoma"/>
                <w:b/>
                <w:bCs/>
                <w:sz w:val="16"/>
                <w:szCs w:val="16"/>
              </w:rPr>
            </w:pPr>
            <w:r w:rsidRPr="00C34428">
              <w:rPr>
                <w:rFonts w:ascii="Tahoma" w:hAnsi="Tahoma" w:cs="Tahoma"/>
                <w:b/>
                <w:bCs/>
                <w:sz w:val="16"/>
                <w:szCs w:val="16"/>
              </w:rPr>
              <w:t>Producent</w:t>
            </w:r>
          </w:p>
        </w:tc>
        <w:tc>
          <w:tcPr>
            <w:tcW w:w="873" w:type="pct"/>
            <w:tcBorders>
              <w:bottom w:val="single" w:sz="4" w:space="0" w:color="auto"/>
            </w:tcBorders>
            <w:shd w:val="pct10" w:color="auto" w:fill="auto"/>
            <w:vAlign w:val="center"/>
          </w:tcPr>
          <w:p w:rsidR="007A31E3" w:rsidRPr="005F0E57" w:rsidRDefault="007A31E3" w:rsidP="008F0BBA">
            <w:pPr>
              <w:pStyle w:val="Bezodstpw"/>
              <w:spacing w:before="120" w:after="120"/>
              <w:jc w:val="center"/>
              <w:rPr>
                <w:rFonts w:ascii="Tahoma" w:hAnsi="Tahoma" w:cs="Tahoma"/>
                <w:b/>
                <w:bCs/>
                <w:sz w:val="20"/>
                <w:szCs w:val="20"/>
              </w:rPr>
            </w:pPr>
            <w:r>
              <w:rPr>
                <w:rFonts w:ascii="Tahoma" w:hAnsi="Tahoma" w:cs="Tahoma"/>
                <w:b/>
                <w:bCs/>
                <w:sz w:val="20"/>
                <w:szCs w:val="20"/>
              </w:rPr>
              <w:t>Model</w:t>
            </w:r>
          </w:p>
        </w:tc>
        <w:tc>
          <w:tcPr>
            <w:tcW w:w="1082" w:type="pct"/>
            <w:tcBorders>
              <w:bottom w:val="single" w:sz="4" w:space="0" w:color="auto"/>
            </w:tcBorders>
            <w:shd w:val="pct10" w:color="auto" w:fill="auto"/>
            <w:vAlign w:val="center"/>
          </w:tcPr>
          <w:p w:rsidR="007A31E3" w:rsidRPr="005F0E57" w:rsidRDefault="007A31E3" w:rsidP="008F0BBA">
            <w:pPr>
              <w:pStyle w:val="Bezodstpw"/>
              <w:spacing w:before="120" w:after="120"/>
              <w:jc w:val="center"/>
              <w:rPr>
                <w:rFonts w:ascii="Tahoma" w:hAnsi="Tahoma" w:cs="Tahoma"/>
                <w:b/>
                <w:bCs/>
                <w:sz w:val="20"/>
                <w:szCs w:val="20"/>
              </w:rPr>
            </w:pPr>
            <w:r>
              <w:rPr>
                <w:rFonts w:ascii="Tahoma" w:hAnsi="Tahoma" w:cs="Tahoma"/>
                <w:b/>
                <w:bCs/>
                <w:sz w:val="20"/>
                <w:szCs w:val="20"/>
              </w:rPr>
              <w:t>Opis oferowanego mebla</w:t>
            </w:r>
          </w:p>
        </w:tc>
        <w:tc>
          <w:tcPr>
            <w:tcW w:w="718" w:type="pct"/>
            <w:tcBorders>
              <w:bottom w:val="single" w:sz="4" w:space="0" w:color="auto"/>
            </w:tcBorders>
            <w:shd w:val="pct10" w:color="auto" w:fill="auto"/>
            <w:vAlign w:val="center"/>
          </w:tcPr>
          <w:p w:rsidR="007A31E3" w:rsidRPr="0072023A" w:rsidRDefault="007A31E3" w:rsidP="008F0BBA">
            <w:pPr>
              <w:pStyle w:val="Bezodstpw"/>
              <w:spacing w:before="120" w:after="120"/>
              <w:jc w:val="center"/>
              <w:rPr>
                <w:rFonts w:ascii="Tahoma" w:hAnsi="Tahoma" w:cs="Tahoma"/>
                <w:b/>
                <w:bCs/>
                <w:color w:val="D9D9D9" w:themeColor="background1" w:themeShade="D9"/>
                <w:sz w:val="20"/>
                <w:szCs w:val="20"/>
              </w:rPr>
            </w:pPr>
            <w:r>
              <w:rPr>
                <w:rFonts w:ascii="Tahoma" w:hAnsi="Tahoma" w:cs="Tahoma"/>
                <w:b/>
                <w:bCs/>
                <w:sz w:val="20"/>
                <w:szCs w:val="20"/>
              </w:rPr>
              <w:t>Dane techniczne</w:t>
            </w:r>
          </w:p>
        </w:tc>
      </w:tr>
      <w:tr w:rsidR="007A31E3" w:rsidRPr="0072023A" w:rsidTr="008F0BBA">
        <w:trPr>
          <w:trHeight w:val="567"/>
          <w:tblHeader/>
        </w:trPr>
        <w:tc>
          <w:tcPr>
            <w:tcW w:w="299" w:type="pct"/>
            <w:shd w:val="pct5" w:color="auto" w:fill="auto"/>
            <w:noWrap/>
            <w:vAlign w:val="center"/>
          </w:tcPr>
          <w:p w:rsidR="007A31E3" w:rsidRPr="005F0E57" w:rsidRDefault="007A31E3" w:rsidP="003000F0">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1227" w:type="pct"/>
            <w:shd w:val="pct5" w:color="auto" w:fill="auto"/>
            <w:noWrap/>
            <w:vAlign w:val="center"/>
          </w:tcPr>
          <w:p w:rsidR="007A31E3" w:rsidRPr="005F0E57" w:rsidRDefault="007A31E3" w:rsidP="003000F0">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801" w:type="pct"/>
            <w:shd w:val="pct5" w:color="auto" w:fill="auto"/>
            <w:vAlign w:val="center"/>
          </w:tcPr>
          <w:p w:rsidR="007A31E3" w:rsidRPr="005F0E57" w:rsidRDefault="007A31E3" w:rsidP="003000F0">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873" w:type="pct"/>
            <w:shd w:val="pct5" w:color="auto" w:fill="auto"/>
            <w:vAlign w:val="center"/>
          </w:tcPr>
          <w:p w:rsidR="007A31E3" w:rsidRPr="005F0E57" w:rsidRDefault="007A31E3" w:rsidP="003000F0">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1082" w:type="pct"/>
            <w:shd w:val="pct5" w:color="auto" w:fill="auto"/>
          </w:tcPr>
          <w:p w:rsidR="007A31E3" w:rsidRPr="005F0E57" w:rsidRDefault="007A31E3" w:rsidP="003000F0">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718" w:type="pct"/>
            <w:shd w:val="pct5" w:color="auto" w:fill="auto"/>
          </w:tcPr>
          <w:p w:rsidR="007A31E3" w:rsidRPr="0072023A" w:rsidRDefault="007A31E3" w:rsidP="003000F0">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7A31E3" w:rsidRPr="005F0E57" w:rsidTr="008F0BBA">
        <w:trPr>
          <w:trHeight w:val="644"/>
        </w:trPr>
        <w:tc>
          <w:tcPr>
            <w:tcW w:w="299" w:type="pct"/>
            <w:noWrap/>
            <w:vAlign w:val="center"/>
          </w:tcPr>
          <w:p w:rsidR="007A31E3" w:rsidRDefault="007A31E3" w:rsidP="003000F0">
            <w:pPr>
              <w:pStyle w:val="Bezodstpw"/>
              <w:spacing w:before="120" w:after="120"/>
              <w:jc w:val="center"/>
              <w:rPr>
                <w:rFonts w:ascii="Tahoma" w:hAnsi="Tahoma" w:cs="Tahoma"/>
                <w:sz w:val="20"/>
                <w:szCs w:val="20"/>
              </w:rPr>
            </w:pPr>
            <w:r>
              <w:rPr>
                <w:rFonts w:ascii="Tahoma" w:hAnsi="Tahoma" w:cs="Tahoma"/>
                <w:sz w:val="20"/>
                <w:szCs w:val="20"/>
              </w:rPr>
              <w:t>1</w:t>
            </w:r>
          </w:p>
        </w:tc>
        <w:tc>
          <w:tcPr>
            <w:tcW w:w="1227" w:type="pct"/>
            <w:noWrap/>
            <w:vAlign w:val="center"/>
          </w:tcPr>
          <w:p w:rsidR="007A31E3" w:rsidRDefault="00B61206" w:rsidP="003000F0">
            <w:pPr>
              <w:rPr>
                <w:rFonts w:ascii="Tahoma" w:hAnsi="Tahoma" w:cs="Tahoma"/>
                <w:sz w:val="20"/>
                <w:szCs w:val="20"/>
              </w:rPr>
            </w:pPr>
            <w:r w:rsidRPr="00B61206">
              <w:rPr>
                <w:rFonts w:ascii="Tahoma" w:hAnsi="Tahoma" w:cs="Tahoma"/>
                <w:sz w:val="20"/>
                <w:szCs w:val="20"/>
              </w:rPr>
              <w:t>Krzesła  - model konferencyjny</w:t>
            </w:r>
          </w:p>
          <w:p w:rsidR="00B61206" w:rsidRPr="00B61206" w:rsidRDefault="00B61206" w:rsidP="003000F0">
            <w:pPr>
              <w:rPr>
                <w:rFonts w:ascii="Tahoma" w:hAnsi="Tahoma" w:cs="Tahoma"/>
                <w:sz w:val="20"/>
                <w:szCs w:val="20"/>
              </w:rPr>
            </w:pPr>
            <w:r w:rsidRPr="00666B25">
              <w:rPr>
                <w:noProof/>
              </w:rPr>
              <w:drawing>
                <wp:inline distT="0" distB="0" distL="0" distR="0" wp14:anchorId="04B1422E" wp14:editId="1F449AE1">
                  <wp:extent cx="1548000" cy="1944000"/>
                  <wp:effectExtent l="0" t="0" r="0" b="0"/>
                  <wp:docPr id="3" name="Obraz 3" descr="https://www.profim.pl/web/cached-img/2922010543/76a64ec3__524_18f26f1c077fce83391f45b6c843d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ofim.pl/web/cached-img/2922010543/76a64ec3__524_18f26f1c077fce83391f45b6c843dd2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000" cy="1944000"/>
                          </a:xfrm>
                          <a:prstGeom prst="rect">
                            <a:avLst/>
                          </a:prstGeom>
                          <a:noFill/>
                          <a:ln>
                            <a:noFill/>
                          </a:ln>
                        </pic:spPr>
                      </pic:pic>
                    </a:graphicData>
                  </a:graphic>
                </wp:inline>
              </w:drawing>
            </w:r>
          </w:p>
        </w:tc>
        <w:tc>
          <w:tcPr>
            <w:tcW w:w="801" w:type="pct"/>
            <w:vAlign w:val="center"/>
          </w:tcPr>
          <w:p w:rsidR="007A31E3" w:rsidRPr="00513AE5" w:rsidRDefault="007A31E3" w:rsidP="003000F0">
            <w:pPr>
              <w:jc w:val="center"/>
              <w:rPr>
                <w:rFonts w:ascii="Tahoma" w:hAnsi="Tahoma" w:cs="Tahoma"/>
                <w:sz w:val="20"/>
                <w:szCs w:val="20"/>
              </w:rPr>
            </w:pPr>
            <w:r>
              <w:rPr>
                <w:rFonts w:ascii="Tahoma" w:hAnsi="Tahoma" w:cs="Tahoma"/>
                <w:sz w:val="20"/>
                <w:szCs w:val="20"/>
              </w:rPr>
              <w:t>…………….</w:t>
            </w:r>
          </w:p>
        </w:tc>
        <w:tc>
          <w:tcPr>
            <w:tcW w:w="873" w:type="pct"/>
            <w:vAlign w:val="center"/>
          </w:tcPr>
          <w:p w:rsidR="007A31E3" w:rsidRDefault="007A31E3" w:rsidP="003000F0">
            <w:r>
              <w:rPr>
                <w:rFonts w:ascii="Tahoma" w:hAnsi="Tahoma" w:cs="Tahoma"/>
                <w:sz w:val="20"/>
                <w:szCs w:val="20"/>
              </w:rPr>
              <w:t>.................</w:t>
            </w:r>
          </w:p>
        </w:tc>
        <w:tc>
          <w:tcPr>
            <w:tcW w:w="1082" w:type="pct"/>
            <w:vAlign w:val="center"/>
          </w:tcPr>
          <w:p w:rsidR="007A31E3" w:rsidRDefault="007A31E3" w:rsidP="003000F0">
            <w:r w:rsidRPr="00415E1C">
              <w:rPr>
                <w:rFonts w:ascii="Tahoma" w:hAnsi="Tahoma" w:cs="Tahoma"/>
                <w:sz w:val="20"/>
                <w:szCs w:val="20"/>
              </w:rPr>
              <w:t>....................</w:t>
            </w:r>
          </w:p>
        </w:tc>
        <w:tc>
          <w:tcPr>
            <w:tcW w:w="718" w:type="pct"/>
          </w:tcPr>
          <w:p w:rsidR="007A31E3" w:rsidRPr="00B61206" w:rsidRDefault="00B61206" w:rsidP="003000F0">
            <w:pPr>
              <w:rPr>
                <w:rFonts w:ascii="Tahoma" w:hAnsi="Tahoma" w:cs="Tahoma"/>
                <w:sz w:val="16"/>
                <w:szCs w:val="16"/>
              </w:rPr>
            </w:pPr>
            <w:r w:rsidRPr="009F3B18">
              <w:rPr>
                <w:rFonts w:ascii="Tahoma" w:hAnsi="Tahoma" w:cs="Tahoma"/>
                <w:sz w:val="16"/>
                <w:szCs w:val="16"/>
              </w:rPr>
              <w:t>Siedzisko i oparcie plastikowe na nogach, bez podłokietników. Stelaż rura metalowa o przekroju fi 22 mm. w kolorze siedziska. Stopki twarde.</w:t>
            </w:r>
            <w:r>
              <w:rPr>
                <w:rFonts w:ascii="Tahoma" w:hAnsi="Tahoma" w:cs="Tahoma"/>
                <w:sz w:val="16"/>
                <w:szCs w:val="16"/>
              </w:rPr>
              <w:t xml:space="preserve"> </w:t>
            </w:r>
            <w:r w:rsidRPr="009F3B18">
              <w:rPr>
                <w:rFonts w:ascii="Tahoma" w:hAnsi="Tahoma" w:cs="Tahoma"/>
                <w:sz w:val="16"/>
                <w:szCs w:val="16"/>
              </w:rPr>
              <w:t>Kolor do uzgodnienia.</w:t>
            </w:r>
          </w:p>
        </w:tc>
      </w:tr>
      <w:tr w:rsidR="00B61206" w:rsidRPr="005F0E57" w:rsidTr="008F0BBA">
        <w:trPr>
          <w:trHeight w:val="644"/>
        </w:trPr>
        <w:tc>
          <w:tcPr>
            <w:tcW w:w="299" w:type="pct"/>
            <w:noWrap/>
            <w:vAlign w:val="center"/>
          </w:tcPr>
          <w:p w:rsidR="00B61206" w:rsidRDefault="00B61206" w:rsidP="003000F0">
            <w:pPr>
              <w:pStyle w:val="Bezodstpw"/>
              <w:spacing w:before="120" w:after="120"/>
              <w:jc w:val="center"/>
              <w:rPr>
                <w:rFonts w:ascii="Tahoma" w:hAnsi="Tahoma" w:cs="Tahoma"/>
                <w:sz w:val="20"/>
                <w:szCs w:val="20"/>
              </w:rPr>
            </w:pPr>
            <w:r>
              <w:rPr>
                <w:rFonts w:ascii="Tahoma" w:hAnsi="Tahoma" w:cs="Tahoma"/>
                <w:sz w:val="20"/>
                <w:szCs w:val="20"/>
              </w:rPr>
              <w:lastRenderedPageBreak/>
              <w:t>2</w:t>
            </w:r>
          </w:p>
        </w:tc>
        <w:tc>
          <w:tcPr>
            <w:tcW w:w="1227" w:type="pct"/>
            <w:noWrap/>
            <w:vAlign w:val="center"/>
          </w:tcPr>
          <w:p w:rsidR="00B61206" w:rsidRPr="00B61206" w:rsidRDefault="00B61206" w:rsidP="003000F0">
            <w:pPr>
              <w:rPr>
                <w:rFonts w:ascii="Tahoma" w:hAnsi="Tahoma" w:cs="Tahoma"/>
                <w:sz w:val="20"/>
                <w:szCs w:val="20"/>
              </w:rPr>
            </w:pPr>
            <w:r w:rsidRPr="00B61206">
              <w:rPr>
                <w:rFonts w:ascii="Tahoma" w:hAnsi="Tahoma" w:cs="Tahoma"/>
                <w:sz w:val="20"/>
                <w:szCs w:val="20"/>
              </w:rPr>
              <w:t>Ławy do poczekalni</w:t>
            </w:r>
          </w:p>
          <w:p w:rsidR="00B61206" w:rsidRPr="00B61206" w:rsidRDefault="00B61206" w:rsidP="003000F0">
            <w:pPr>
              <w:rPr>
                <w:rFonts w:ascii="Tahoma" w:hAnsi="Tahoma" w:cs="Tahoma"/>
                <w:sz w:val="20"/>
                <w:szCs w:val="20"/>
              </w:rPr>
            </w:pPr>
          </w:p>
          <w:p w:rsidR="00B61206" w:rsidRPr="00B61206" w:rsidRDefault="00B61206" w:rsidP="003000F0">
            <w:pPr>
              <w:rPr>
                <w:rFonts w:ascii="Tahoma" w:hAnsi="Tahoma" w:cs="Tahoma"/>
                <w:sz w:val="20"/>
                <w:szCs w:val="20"/>
              </w:rPr>
            </w:pPr>
            <w:r w:rsidRPr="00B61206">
              <w:rPr>
                <w:rFonts w:ascii="Tahoma" w:hAnsi="Tahoma" w:cs="Tahoma"/>
                <w:sz w:val="20"/>
                <w:szCs w:val="20"/>
              </w:rPr>
              <w:t>( 2 x 2 osob. )</w:t>
            </w:r>
          </w:p>
          <w:p w:rsidR="00B61206" w:rsidRPr="00B61206" w:rsidRDefault="00B61206" w:rsidP="003000F0">
            <w:pPr>
              <w:rPr>
                <w:rFonts w:ascii="Tahoma" w:hAnsi="Tahoma" w:cs="Tahoma"/>
                <w:sz w:val="20"/>
                <w:szCs w:val="20"/>
              </w:rPr>
            </w:pPr>
            <w:r w:rsidRPr="00B61206">
              <w:rPr>
                <w:rFonts w:ascii="Tahoma" w:hAnsi="Tahoma" w:cs="Tahoma"/>
                <w:sz w:val="20"/>
                <w:szCs w:val="20"/>
              </w:rPr>
              <w:t>( 2 x 3 osob. )</w:t>
            </w:r>
          </w:p>
          <w:p w:rsidR="00B61206" w:rsidRPr="00B61206" w:rsidRDefault="00B61206" w:rsidP="003000F0">
            <w:pPr>
              <w:rPr>
                <w:rFonts w:ascii="Tahoma" w:hAnsi="Tahoma" w:cs="Tahoma"/>
                <w:sz w:val="20"/>
                <w:szCs w:val="20"/>
              </w:rPr>
            </w:pPr>
            <w:r w:rsidRPr="00666B25">
              <w:rPr>
                <w:noProof/>
              </w:rPr>
              <w:drawing>
                <wp:inline distT="0" distB="0" distL="0" distR="0" wp14:anchorId="1C165728" wp14:editId="201A491D">
                  <wp:extent cx="1349514" cy="1594485"/>
                  <wp:effectExtent l="0" t="0" r="3175" b="5715"/>
                  <wp:docPr id="5" name="Obraz 5" descr="C:\Users\msmolarek\Desktop\48e154e1__524_6c7687d905214345840e8484e919d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larek\Desktop\48e154e1__524_6c7687d905214345840e8484e919d98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976" r="20749"/>
                          <a:stretch/>
                        </pic:blipFill>
                        <pic:spPr bwMode="auto">
                          <a:xfrm>
                            <a:off x="0" y="0"/>
                            <a:ext cx="1350037" cy="1595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1" w:type="pct"/>
            <w:vAlign w:val="center"/>
          </w:tcPr>
          <w:p w:rsidR="00B61206" w:rsidRPr="00513AE5" w:rsidRDefault="00B61206" w:rsidP="003000F0">
            <w:pPr>
              <w:jc w:val="center"/>
              <w:rPr>
                <w:rFonts w:ascii="Tahoma" w:hAnsi="Tahoma" w:cs="Tahoma"/>
                <w:sz w:val="20"/>
                <w:szCs w:val="20"/>
              </w:rPr>
            </w:pPr>
            <w:r>
              <w:rPr>
                <w:rFonts w:ascii="Tahoma" w:hAnsi="Tahoma" w:cs="Tahoma"/>
                <w:sz w:val="20"/>
                <w:szCs w:val="20"/>
              </w:rPr>
              <w:t>…………….</w:t>
            </w:r>
          </w:p>
        </w:tc>
        <w:tc>
          <w:tcPr>
            <w:tcW w:w="873" w:type="pct"/>
            <w:vAlign w:val="center"/>
          </w:tcPr>
          <w:p w:rsidR="00B61206" w:rsidRDefault="00B61206" w:rsidP="003000F0">
            <w:r>
              <w:rPr>
                <w:rFonts w:ascii="Tahoma" w:hAnsi="Tahoma" w:cs="Tahoma"/>
                <w:sz w:val="20"/>
                <w:szCs w:val="20"/>
              </w:rPr>
              <w:t>.................</w:t>
            </w:r>
          </w:p>
        </w:tc>
        <w:tc>
          <w:tcPr>
            <w:tcW w:w="1082" w:type="pct"/>
            <w:vAlign w:val="center"/>
          </w:tcPr>
          <w:p w:rsidR="00B61206" w:rsidRDefault="00B61206" w:rsidP="003000F0">
            <w:r w:rsidRPr="00415E1C">
              <w:rPr>
                <w:rFonts w:ascii="Tahoma" w:hAnsi="Tahoma" w:cs="Tahoma"/>
                <w:sz w:val="20"/>
                <w:szCs w:val="20"/>
              </w:rPr>
              <w:t>....................</w:t>
            </w:r>
          </w:p>
        </w:tc>
        <w:tc>
          <w:tcPr>
            <w:tcW w:w="718" w:type="pct"/>
          </w:tcPr>
          <w:p w:rsidR="00B61206" w:rsidRPr="00A65352" w:rsidRDefault="00B61206" w:rsidP="003000F0">
            <w:pPr>
              <w:pStyle w:val="Bezodstpw"/>
              <w:spacing w:before="120" w:after="120"/>
              <w:rPr>
                <w:rFonts w:ascii="Tahoma" w:hAnsi="Tahoma" w:cs="Tahoma"/>
                <w:sz w:val="16"/>
                <w:szCs w:val="16"/>
              </w:rPr>
            </w:pPr>
            <w:r w:rsidRPr="009F3B18">
              <w:rPr>
                <w:rFonts w:ascii="Tahoma" w:hAnsi="Tahoma" w:cs="Tahoma"/>
                <w:sz w:val="16"/>
                <w:szCs w:val="16"/>
              </w:rPr>
              <w:t>Siedziska i oparcia plastikowe, kolor do uzgodnienia. Stelaż ,rura metalowa o przekroju fi 25x2,5 mm, kolor do uzgodnienia. Stopki  z wkładką teflonową</w:t>
            </w:r>
          </w:p>
        </w:tc>
      </w:tr>
      <w:tr w:rsidR="00B61206" w:rsidRPr="005F0E57" w:rsidTr="008F0BBA">
        <w:trPr>
          <w:trHeight w:val="644"/>
        </w:trPr>
        <w:tc>
          <w:tcPr>
            <w:tcW w:w="299" w:type="pct"/>
            <w:tcBorders>
              <w:bottom w:val="single" w:sz="4" w:space="0" w:color="auto"/>
            </w:tcBorders>
            <w:noWrap/>
            <w:vAlign w:val="center"/>
          </w:tcPr>
          <w:p w:rsidR="00B61206" w:rsidRDefault="00B61206" w:rsidP="003000F0">
            <w:pPr>
              <w:pStyle w:val="Bezodstpw"/>
              <w:spacing w:before="120" w:after="120"/>
              <w:jc w:val="center"/>
              <w:rPr>
                <w:rFonts w:ascii="Tahoma" w:hAnsi="Tahoma" w:cs="Tahoma"/>
                <w:sz w:val="20"/>
                <w:szCs w:val="20"/>
              </w:rPr>
            </w:pPr>
            <w:r>
              <w:rPr>
                <w:rFonts w:ascii="Tahoma" w:hAnsi="Tahoma" w:cs="Tahoma"/>
                <w:sz w:val="20"/>
                <w:szCs w:val="20"/>
              </w:rPr>
              <w:t>3</w:t>
            </w:r>
          </w:p>
        </w:tc>
        <w:tc>
          <w:tcPr>
            <w:tcW w:w="1227" w:type="pct"/>
            <w:noWrap/>
            <w:vAlign w:val="center"/>
          </w:tcPr>
          <w:p w:rsidR="00B61206" w:rsidRDefault="00B61206" w:rsidP="003000F0">
            <w:pPr>
              <w:rPr>
                <w:rFonts w:ascii="Tahoma" w:hAnsi="Tahoma" w:cs="Tahoma"/>
                <w:sz w:val="20"/>
                <w:szCs w:val="20"/>
              </w:rPr>
            </w:pPr>
            <w:r w:rsidRPr="00B61206">
              <w:rPr>
                <w:rFonts w:ascii="Tahoma" w:hAnsi="Tahoma" w:cs="Tahoma"/>
                <w:sz w:val="20"/>
                <w:szCs w:val="20"/>
              </w:rPr>
              <w:t>Fotele</w:t>
            </w:r>
          </w:p>
          <w:p w:rsidR="00B61206" w:rsidRPr="00B61206" w:rsidRDefault="00B61206" w:rsidP="003000F0">
            <w:pPr>
              <w:rPr>
                <w:rFonts w:ascii="Tahoma" w:hAnsi="Tahoma" w:cs="Tahoma"/>
                <w:sz w:val="20"/>
                <w:szCs w:val="20"/>
              </w:rPr>
            </w:pPr>
            <w:r w:rsidRPr="00666B25">
              <w:rPr>
                <w:noProof/>
              </w:rPr>
              <w:drawing>
                <wp:inline distT="0" distB="0" distL="0" distR="0" wp14:anchorId="36F287B5" wp14:editId="114CF4B6">
                  <wp:extent cx="1111250" cy="2400935"/>
                  <wp:effectExtent l="0" t="0" r="0" b="0"/>
                  <wp:docPr id="4" name="Obraz 4" descr="https://www.profim.pl/web/cached-img/3002880943/baf618d9__524_da0531dc5c07e349700ab7c1cd6fe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fim.pl/web/cached-img/3002880943/baf618d9__524_da0531dc5c07e349700ab7c1cd6fefb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36" r="19900"/>
                          <a:stretch/>
                        </pic:blipFill>
                        <pic:spPr bwMode="auto">
                          <a:xfrm>
                            <a:off x="0" y="0"/>
                            <a:ext cx="1111373" cy="240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1" w:type="pct"/>
            <w:vAlign w:val="center"/>
          </w:tcPr>
          <w:p w:rsidR="00B61206" w:rsidRPr="00513AE5" w:rsidRDefault="00B61206" w:rsidP="003000F0">
            <w:pPr>
              <w:jc w:val="center"/>
              <w:rPr>
                <w:rFonts w:ascii="Tahoma" w:hAnsi="Tahoma" w:cs="Tahoma"/>
                <w:sz w:val="20"/>
                <w:szCs w:val="20"/>
              </w:rPr>
            </w:pPr>
            <w:r>
              <w:rPr>
                <w:rFonts w:ascii="Tahoma" w:hAnsi="Tahoma" w:cs="Tahoma"/>
                <w:sz w:val="20"/>
                <w:szCs w:val="20"/>
              </w:rPr>
              <w:t>…………….</w:t>
            </w:r>
          </w:p>
        </w:tc>
        <w:tc>
          <w:tcPr>
            <w:tcW w:w="873" w:type="pct"/>
            <w:vAlign w:val="center"/>
          </w:tcPr>
          <w:p w:rsidR="00B61206" w:rsidRDefault="00B61206" w:rsidP="003000F0">
            <w:r>
              <w:rPr>
                <w:rFonts w:ascii="Tahoma" w:hAnsi="Tahoma" w:cs="Tahoma"/>
                <w:sz w:val="20"/>
                <w:szCs w:val="20"/>
              </w:rPr>
              <w:t>.................</w:t>
            </w:r>
          </w:p>
        </w:tc>
        <w:tc>
          <w:tcPr>
            <w:tcW w:w="1082" w:type="pct"/>
            <w:vAlign w:val="center"/>
          </w:tcPr>
          <w:p w:rsidR="00B61206" w:rsidRDefault="00B61206" w:rsidP="003000F0">
            <w:r w:rsidRPr="00415E1C">
              <w:rPr>
                <w:rFonts w:ascii="Tahoma" w:hAnsi="Tahoma" w:cs="Tahoma"/>
                <w:sz w:val="20"/>
                <w:szCs w:val="20"/>
              </w:rPr>
              <w:t>....................</w:t>
            </w:r>
          </w:p>
        </w:tc>
        <w:tc>
          <w:tcPr>
            <w:tcW w:w="718" w:type="pct"/>
          </w:tcPr>
          <w:p w:rsidR="00B61206" w:rsidRDefault="00B61206" w:rsidP="003000F0">
            <w:pPr>
              <w:pStyle w:val="Bezodstpw"/>
              <w:spacing w:before="120" w:after="120"/>
              <w:rPr>
                <w:rFonts w:ascii="Tahoma" w:hAnsi="Tahoma" w:cs="Tahoma"/>
                <w:sz w:val="16"/>
                <w:szCs w:val="16"/>
              </w:rPr>
            </w:pPr>
            <w:r w:rsidRPr="009F3B18">
              <w:rPr>
                <w:rFonts w:ascii="Tahoma" w:hAnsi="Tahoma" w:cs="Tahoma"/>
                <w:sz w:val="16"/>
                <w:szCs w:val="16"/>
              </w:rPr>
              <w:t>Obrotowe niskie oparcie. Baza pięcioramienna, aluminiowa kolor metalik. Podłokietnik regulowany góra, dół . Kółka twarde z hamulcem. Siedzisko sklejka liściasta: pianka poliuretanowa wylewana – gęstość 75 kg/mᴲ. Oparcie metalowy stelaż, pianka poliuretanowa wylewana – gęstość 55 kg/mᴲ. Kolor do uzgodnienia.</w:t>
            </w:r>
          </w:p>
          <w:p w:rsidR="00B61206" w:rsidRDefault="00B61206" w:rsidP="003000F0">
            <w:pPr>
              <w:pStyle w:val="Bezodstpw"/>
              <w:spacing w:before="120" w:after="120"/>
              <w:rPr>
                <w:rFonts w:ascii="Tahoma" w:hAnsi="Tahoma" w:cs="Tahoma"/>
                <w:sz w:val="16"/>
                <w:szCs w:val="16"/>
              </w:rPr>
            </w:pPr>
          </w:p>
          <w:p w:rsidR="00B61206" w:rsidRPr="00A65352" w:rsidRDefault="00B61206" w:rsidP="003000F0">
            <w:pPr>
              <w:pStyle w:val="Bezodstpw"/>
              <w:spacing w:before="120" w:after="120"/>
              <w:rPr>
                <w:rFonts w:ascii="Tahoma" w:hAnsi="Tahoma" w:cs="Tahoma"/>
                <w:sz w:val="16"/>
                <w:szCs w:val="16"/>
              </w:rPr>
            </w:pPr>
          </w:p>
        </w:tc>
      </w:tr>
    </w:tbl>
    <w:p w:rsidR="008745A8" w:rsidRDefault="003000F0" w:rsidP="008D24D4">
      <w:pPr>
        <w:rPr>
          <w:rFonts w:ascii="Tahoma" w:hAnsi="Tahoma" w:cs="Tahoma"/>
          <w:color w:val="000000"/>
          <w:sz w:val="20"/>
          <w:szCs w:val="20"/>
        </w:rPr>
      </w:pPr>
      <w:r>
        <w:rPr>
          <w:rFonts w:ascii="Tahoma" w:hAnsi="Tahoma" w:cs="Tahoma"/>
          <w:color w:val="000000"/>
          <w:sz w:val="20"/>
          <w:szCs w:val="20"/>
        </w:rPr>
        <w:br w:type="textWrapping" w:clear="all"/>
      </w:r>
    </w:p>
    <w:p w:rsidR="00D946C8" w:rsidRDefault="00D946C8" w:rsidP="00D946C8">
      <w:pPr>
        <w:spacing w:line="276" w:lineRule="auto"/>
        <w:jc w:val="both"/>
        <w:rPr>
          <w:rFonts w:ascii="Tahoma" w:hAnsi="Tahoma" w:cs="Tahoma"/>
          <w:b/>
          <w:sz w:val="20"/>
          <w:szCs w:val="20"/>
          <w:u w:val="single"/>
        </w:rPr>
      </w:pPr>
      <w:r>
        <w:rPr>
          <w:rFonts w:ascii="Tahoma" w:hAnsi="Tahoma" w:cs="Tahoma"/>
          <w:b/>
          <w:sz w:val="20"/>
          <w:szCs w:val="20"/>
          <w:u w:val="single"/>
        </w:rPr>
        <w:t>Część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1393"/>
        <w:gridCol w:w="1249"/>
        <w:gridCol w:w="1246"/>
        <w:gridCol w:w="2895"/>
        <w:gridCol w:w="2370"/>
      </w:tblGrid>
      <w:tr w:rsidR="007F533B" w:rsidRPr="008F0BBA" w:rsidTr="008F0BBA">
        <w:trPr>
          <w:trHeight w:val="905"/>
          <w:tblHeader/>
        </w:trPr>
        <w:tc>
          <w:tcPr>
            <w:tcW w:w="299" w:type="pct"/>
            <w:tcBorders>
              <w:bottom w:val="single" w:sz="4" w:space="0" w:color="auto"/>
            </w:tcBorders>
            <w:shd w:val="pct10" w:color="auto" w:fill="auto"/>
            <w:noWrap/>
            <w:vAlign w:val="center"/>
          </w:tcPr>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L.p.</w:t>
            </w:r>
          </w:p>
        </w:tc>
        <w:tc>
          <w:tcPr>
            <w:tcW w:w="715" w:type="pct"/>
            <w:tcBorders>
              <w:bottom w:val="single" w:sz="4" w:space="0" w:color="auto"/>
            </w:tcBorders>
            <w:shd w:val="pct10" w:color="auto" w:fill="auto"/>
            <w:noWrap/>
            <w:vAlign w:val="center"/>
          </w:tcPr>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Nazwa</w:t>
            </w:r>
          </w:p>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przedmiotu</w:t>
            </w:r>
          </w:p>
        </w:tc>
        <w:tc>
          <w:tcPr>
            <w:tcW w:w="641" w:type="pct"/>
            <w:tcBorders>
              <w:bottom w:val="single" w:sz="4" w:space="0" w:color="auto"/>
            </w:tcBorders>
            <w:shd w:val="pct10" w:color="auto" w:fill="auto"/>
            <w:vAlign w:val="center"/>
          </w:tcPr>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Producent</w:t>
            </w:r>
          </w:p>
        </w:tc>
        <w:tc>
          <w:tcPr>
            <w:tcW w:w="640" w:type="pct"/>
            <w:tcBorders>
              <w:bottom w:val="single" w:sz="4" w:space="0" w:color="auto"/>
            </w:tcBorders>
            <w:shd w:val="pct10" w:color="auto" w:fill="auto"/>
            <w:vAlign w:val="center"/>
          </w:tcPr>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Model</w:t>
            </w:r>
          </w:p>
        </w:tc>
        <w:tc>
          <w:tcPr>
            <w:tcW w:w="1487" w:type="pct"/>
            <w:tcBorders>
              <w:bottom w:val="single" w:sz="4" w:space="0" w:color="auto"/>
            </w:tcBorders>
            <w:shd w:val="pct10" w:color="auto" w:fill="auto"/>
            <w:vAlign w:val="center"/>
          </w:tcPr>
          <w:p w:rsidR="00D946C8" w:rsidRPr="008F0BBA" w:rsidRDefault="00D946C8" w:rsidP="008F0BBA">
            <w:pPr>
              <w:pStyle w:val="Bezodstpw"/>
              <w:spacing w:before="120" w:after="120"/>
              <w:jc w:val="center"/>
              <w:rPr>
                <w:rFonts w:ascii="Tahoma" w:hAnsi="Tahoma" w:cs="Tahoma"/>
                <w:b/>
                <w:bCs/>
                <w:sz w:val="20"/>
                <w:szCs w:val="20"/>
              </w:rPr>
            </w:pPr>
            <w:r w:rsidRPr="008F0BBA">
              <w:rPr>
                <w:rFonts w:ascii="Tahoma" w:hAnsi="Tahoma" w:cs="Tahoma"/>
                <w:b/>
                <w:bCs/>
                <w:sz w:val="20"/>
                <w:szCs w:val="20"/>
              </w:rPr>
              <w:t>Opis oferowanego mebla</w:t>
            </w:r>
          </w:p>
        </w:tc>
        <w:tc>
          <w:tcPr>
            <w:tcW w:w="1217" w:type="pct"/>
            <w:tcBorders>
              <w:bottom w:val="single" w:sz="4" w:space="0" w:color="auto"/>
            </w:tcBorders>
            <w:shd w:val="pct10" w:color="auto" w:fill="auto"/>
            <w:vAlign w:val="center"/>
          </w:tcPr>
          <w:p w:rsidR="00D946C8" w:rsidRPr="008F0BBA" w:rsidRDefault="00D946C8" w:rsidP="008F0BBA">
            <w:pPr>
              <w:pStyle w:val="Bezodstpw"/>
              <w:spacing w:before="120" w:after="120"/>
              <w:jc w:val="center"/>
              <w:rPr>
                <w:rFonts w:ascii="Tahoma" w:hAnsi="Tahoma" w:cs="Tahoma"/>
                <w:b/>
                <w:bCs/>
                <w:color w:val="D9D9D9" w:themeColor="background1" w:themeShade="D9"/>
                <w:sz w:val="20"/>
                <w:szCs w:val="20"/>
              </w:rPr>
            </w:pPr>
            <w:r w:rsidRPr="008F0BBA">
              <w:rPr>
                <w:rFonts w:ascii="Tahoma" w:hAnsi="Tahoma" w:cs="Tahoma"/>
                <w:b/>
                <w:bCs/>
                <w:sz w:val="20"/>
                <w:szCs w:val="20"/>
              </w:rPr>
              <w:t>Dane techniczne</w:t>
            </w:r>
          </w:p>
        </w:tc>
      </w:tr>
      <w:tr w:rsidR="007F533B" w:rsidRPr="0072023A" w:rsidTr="008F0BBA">
        <w:trPr>
          <w:trHeight w:val="567"/>
          <w:tblHeader/>
        </w:trPr>
        <w:tc>
          <w:tcPr>
            <w:tcW w:w="299" w:type="pct"/>
            <w:shd w:val="pct5" w:color="auto" w:fill="auto"/>
            <w:noWrap/>
            <w:vAlign w:val="center"/>
          </w:tcPr>
          <w:p w:rsidR="00D946C8" w:rsidRPr="005F0E57" w:rsidRDefault="00D946C8" w:rsidP="00316A28">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715" w:type="pct"/>
            <w:shd w:val="pct5" w:color="auto" w:fill="auto"/>
            <w:noWrap/>
            <w:vAlign w:val="center"/>
          </w:tcPr>
          <w:p w:rsidR="00D946C8" w:rsidRPr="005F0E57" w:rsidRDefault="00D946C8" w:rsidP="00316A28">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641" w:type="pct"/>
            <w:shd w:val="pct5" w:color="auto" w:fill="auto"/>
            <w:vAlign w:val="center"/>
          </w:tcPr>
          <w:p w:rsidR="00D946C8" w:rsidRPr="005F0E57" w:rsidRDefault="00D946C8" w:rsidP="00316A28">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640" w:type="pct"/>
            <w:shd w:val="pct5" w:color="auto" w:fill="auto"/>
            <w:vAlign w:val="center"/>
          </w:tcPr>
          <w:p w:rsidR="00D946C8" w:rsidRPr="005F0E57" w:rsidRDefault="00D946C8" w:rsidP="00316A28">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1487" w:type="pct"/>
            <w:shd w:val="pct5" w:color="auto" w:fill="auto"/>
          </w:tcPr>
          <w:p w:rsidR="00D946C8" w:rsidRPr="005F0E57" w:rsidRDefault="00D946C8" w:rsidP="00316A28">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1217" w:type="pct"/>
            <w:shd w:val="pct5" w:color="auto" w:fill="auto"/>
          </w:tcPr>
          <w:p w:rsidR="00D946C8" w:rsidRPr="0072023A" w:rsidRDefault="00D946C8" w:rsidP="00316A28">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7F533B" w:rsidRPr="005F0E57" w:rsidTr="008F0BBA">
        <w:trPr>
          <w:trHeight w:val="644"/>
        </w:trPr>
        <w:tc>
          <w:tcPr>
            <w:tcW w:w="299" w:type="pct"/>
            <w:noWrap/>
            <w:vAlign w:val="center"/>
          </w:tcPr>
          <w:p w:rsidR="00D946C8" w:rsidRDefault="00D946C8" w:rsidP="00316A28">
            <w:pPr>
              <w:pStyle w:val="Bezodstpw"/>
              <w:spacing w:before="120" w:after="120"/>
              <w:jc w:val="center"/>
              <w:rPr>
                <w:rFonts w:ascii="Tahoma" w:hAnsi="Tahoma" w:cs="Tahoma"/>
                <w:sz w:val="20"/>
                <w:szCs w:val="20"/>
              </w:rPr>
            </w:pPr>
            <w:r>
              <w:rPr>
                <w:rFonts w:ascii="Tahoma" w:hAnsi="Tahoma" w:cs="Tahoma"/>
                <w:sz w:val="20"/>
                <w:szCs w:val="20"/>
              </w:rPr>
              <w:t>1</w:t>
            </w:r>
          </w:p>
        </w:tc>
        <w:tc>
          <w:tcPr>
            <w:tcW w:w="715" w:type="pct"/>
            <w:noWrap/>
            <w:vAlign w:val="center"/>
          </w:tcPr>
          <w:p w:rsidR="00D946C8" w:rsidRDefault="00D946C8" w:rsidP="00316A28">
            <w:pPr>
              <w:rPr>
                <w:rFonts w:ascii="Tahoma" w:hAnsi="Tahoma" w:cs="Tahoma"/>
                <w:sz w:val="20"/>
                <w:szCs w:val="20"/>
              </w:rPr>
            </w:pPr>
            <w:r>
              <w:rPr>
                <w:rFonts w:ascii="Tahoma" w:hAnsi="Tahoma" w:cs="Tahoma"/>
                <w:sz w:val="20"/>
                <w:szCs w:val="20"/>
              </w:rPr>
              <w:t>Sejf</w:t>
            </w:r>
          </w:p>
          <w:p w:rsidR="00D946C8" w:rsidRPr="00B61206" w:rsidRDefault="00D946C8" w:rsidP="00316A28">
            <w:pPr>
              <w:rPr>
                <w:rFonts w:ascii="Tahoma" w:hAnsi="Tahoma" w:cs="Tahoma"/>
                <w:sz w:val="20"/>
                <w:szCs w:val="20"/>
              </w:rPr>
            </w:pPr>
          </w:p>
        </w:tc>
        <w:tc>
          <w:tcPr>
            <w:tcW w:w="641" w:type="pct"/>
            <w:vAlign w:val="center"/>
          </w:tcPr>
          <w:p w:rsidR="00D946C8" w:rsidRPr="00513AE5" w:rsidRDefault="00D946C8" w:rsidP="00316A28">
            <w:pPr>
              <w:jc w:val="center"/>
              <w:rPr>
                <w:rFonts w:ascii="Tahoma" w:hAnsi="Tahoma" w:cs="Tahoma"/>
                <w:sz w:val="20"/>
                <w:szCs w:val="20"/>
              </w:rPr>
            </w:pPr>
            <w:r>
              <w:rPr>
                <w:rFonts w:ascii="Tahoma" w:hAnsi="Tahoma" w:cs="Tahoma"/>
                <w:sz w:val="20"/>
                <w:szCs w:val="20"/>
              </w:rPr>
              <w:t>…………….</w:t>
            </w:r>
          </w:p>
        </w:tc>
        <w:tc>
          <w:tcPr>
            <w:tcW w:w="640" w:type="pct"/>
            <w:vAlign w:val="center"/>
          </w:tcPr>
          <w:p w:rsidR="00D946C8" w:rsidRDefault="00D946C8" w:rsidP="00316A28">
            <w:r>
              <w:rPr>
                <w:rFonts w:ascii="Tahoma" w:hAnsi="Tahoma" w:cs="Tahoma"/>
                <w:sz w:val="20"/>
                <w:szCs w:val="20"/>
              </w:rPr>
              <w:t>.................</w:t>
            </w:r>
          </w:p>
        </w:tc>
        <w:tc>
          <w:tcPr>
            <w:tcW w:w="1487" w:type="pct"/>
            <w:vAlign w:val="center"/>
          </w:tcPr>
          <w:p w:rsidR="00D946C8" w:rsidRDefault="00D946C8" w:rsidP="00316A28">
            <w:r w:rsidRPr="00415E1C">
              <w:rPr>
                <w:rFonts w:ascii="Tahoma" w:hAnsi="Tahoma" w:cs="Tahoma"/>
                <w:sz w:val="20"/>
                <w:szCs w:val="20"/>
              </w:rPr>
              <w:t>....................</w:t>
            </w:r>
          </w:p>
        </w:tc>
        <w:tc>
          <w:tcPr>
            <w:tcW w:w="1217" w:type="pct"/>
          </w:tcPr>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Minimalne wymagania techniczne:</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Wymiar zewnętrzny [mm]: 730 x 590 x 380</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Wymiar wewnętrzny [mm]: 724 x584 x 324</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 xml:space="preserve">Pojemność [L]: 136 </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lastRenderedPageBreak/>
              <w:t xml:space="preserve">Ciężar [kg]: 52 </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Ilość półek [szt]: 2</w:t>
            </w:r>
          </w:p>
          <w:p w:rsidR="007F533B" w:rsidRPr="007F533B" w:rsidRDefault="007F533B" w:rsidP="007F533B">
            <w:pPr>
              <w:rPr>
                <w:rFonts w:ascii="Tahoma" w:eastAsiaTheme="minorHAnsi" w:hAnsi="Tahoma" w:cs="Tahoma"/>
                <w:b/>
                <w:sz w:val="16"/>
                <w:szCs w:val="16"/>
                <w:lang w:eastAsia="en-US"/>
              </w:rPr>
            </w:pPr>
            <w:r w:rsidRPr="007F533B">
              <w:rPr>
                <w:rFonts w:ascii="Tahoma" w:eastAsiaTheme="minorHAnsi" w:hAnsi="Tahoma" w:cs="Tahoma"/>
                <w:sz w:val="16"/>
                <w:szCs w:val="16"/>
                <w:lang w:eastAsia="en-US"/>
              </w:rPr>
              <w:t xml:space="preserve">Certyfikat nr </w:t>
            </w:r>
            <w:r w:rsidRPr="007F533B">
              <w:rPr>
                <w:rFonts w:ascii="Tahoma" w:eastAsiaTheme="minorHAnsi" w:hAnsi="Tahoma" w:cs="Tahoma"/>
                <w:b/>
                <w:sz w:val="16"/>
                <w:szCs w:val="16"/>
                <w:lang w:eastAsia="en-US"/>
              </w:rPr>
              <w:t>P41/114/02/2007 (2514)</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Korpus jednościankowy : grubość 3 mm</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Kąt otwarcia drzwi : 90°</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 xml:space="preserve">Drzwi standardowo zamykane zamkiem kluczowym </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VDS – klasa I/IMP- klasa A ( standardowo z dwoma kluczami )</w:t>
            </w:r>
          </w:p>
          <w:p w:rsidR="007F533B" w:rsidRPr="007F533B" w:rsidRDefault="007F533B" w:rsidP="007F533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Otwory do montażu : 1 w dnie i 2 w ścianie tylnej - przelotowe</w:t>
            </w:r>
          </w:p>
          <w:p w:rsidR="00D946C8" w:rsidRPr="00B61206" w:rsidRDefault="00D946C8" w:rsidP="00316A28">
            <w:pPr>
              <w:rPr>
                <w:rFonts w:ascii="Tahoma" w:hAnsi="Tahoma" w:cs="Tahoma"/>
                <w:sz w:val="16"/>
                <w:szCs w:val="16"/>
              </w:rPr>
            </w:pPr>
          </w:p>
        </w:tc>
      </w:tr>
    </w:tbl>
    <w:p w:rsidR="008745A8" w:rsidRDefault="008745A8" w:rsidP="008D24D4">
      <w:pPr>
        <w:rPr>
          <w:rFonts w:ascii="Tahoma" w:hAnsi="Tahoma" w:cs="Tahoma"/>
          <w:color w:val="000000"/>
          <w:sz w:val="20"/>
          <w:szCs w:val="20"/>
        </w:rPr>
      </w:pPr>
    </w:p>
    <w:p w:rsidR="008F0BBA" w:rsidRDefault="008F0BBA" w:rsidP="008D24D4">
      <w:pPr>
        <w:rPr>
          <w:rFonts w:ascii="Tahoma" w:hAnsi="Tahoma" w:cs="Tahoma"/>
          <w:color w:val="000000"/>
          <w:sz w:val="20"/>
          <w:szCs w:val="20"/>
        </w:rPr>
      </w:pPr>
    </w:p>
    <w:p w:rsidR="008F0BBA" w:rsidRDefault="008F0BBA" w:rsidP="008D24D4">
      <w:pPr>
        <w:rPr>
          <w:rFonts w:ascii="Tahoma" w:hAnsi="Tahoma" w:cs="Tahoma"/>
          <w:color w:val="000000"/>
          <w:sz w:val="20"/>
          <w:szCs w:val="20"/>
        </w:rPr>
      </w:pPr>
    </w:p>
    <w:p w:rsidR="008F0BBA" w:rsidRDefault="008F0BBA" w:rsidP="008D24D4">
      <w:pPr>
        <w:rPr>
          <w:rFonts w:ascii="Tahoma" w:hAnsi="Tahoma" w:cs="Tahoma"/>
          <w:color w:val="000000"/>
          <w:sz w:val="20"/>
          <w:szCs w:val="20"/>
        </w:rPr>
      </w:pPr>
    </w:p>
    <w:p w:rsidR="008F0BBA" w:rsidRDefault="008F0BBA" w:rsidP="008D24D4">
      <w:pPr>
        <w:rPr>
          <w:rFonts w:ascii="Tahoma" w:hAnsi="Tahoma" w:cs="Tahoma"/>
          <w:color w:val="000000"/>
          <w:sz w:val="20"/>
          <w:szCs w:val="20"/>
        </w:rPr>
      </w:pPr>
    </w:p>
    <w:p w:rsidR="008F0BBA" w:rsidRDefault="008F0BBA" w:rsidP="008F0BBA">
      <w:pPr>
        <w:rPr>
          <w:rFonts w:ascii="Tahoma" w:hAnsi="Tahoma" w:cs="Tahoma"/>
          <w:sz w:val="20"/>
          <w:szCs w:val="20"/>
        </w:rPr>
      </w:pPr>
      <w:r w:rsidRPr="00723A51">
        <w:rPr>
          <w:rFonts w:ascii="Tahoma" w:hAnsi="Tahoma" w:cs="Tahoma"/>
          <w:sz w:val="20"/>
          <w:szCs w:val="20"/>
        </w:rPr>
        <w:t>...............</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w:t>
      </w:r>
    </w:p>
    <w:p w:rsidR="00530C77" w:rsidRDefault="008F0BBA" w:rsidP="008F0BBA">
      <w:pPr>
        <w:rPr>
          <w:rFonts w:ascii="Tahoma" w:hAnsi="Tahoma" w:cs="Tahoma"/>
          <w:sz w:val="20"/>
          <w:szCs w:val="20"/>
        </w:rPr>
      </w:pPr>
      <w:r w:rsidRPr="00723A51">
        <w:rPr>
          <w:rFonts w:ascii="Tahoma" w:hAnsi="Tahoma" w:cs="Tahoma"/>
          <w:sz w:val="20"/>
          <w:szCs w:val="20"/>
        </w:rPr>
        <w:t>Data</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Podpis upoważnionego przedstawiciela Wykonawcy</w:t>
      </w:r>
    </w:p>
    <w:p w:rsidR="00530C77" w:rsidRDefault="00530C77">
      <w:pPr>
        <w:spacing w:after="160" w:line="259" w:lineRule="auto"/>
        <w:rPr>
          <w:rFonts w:ascii="Tahoma" w:hAnsi="Tahoma" w:cs="Tahoma"/>
          <w:sz w:val="20"/>
          <w:szCs w:val="20"/>
        </w:rPr>
      </w:pPr>
      <w:r>
        <w:rPr>
          <w:rFonts w:ascii="Tahoma" w:hAnsi="Tahoma" w:cs="Tahoma"/>
          <w:sz w:val="20"/>
          <w:szCs w:val="20"/>
        </w:rPr>
        <w:br w:type="page"/>
      </w:r>
    </w:p>
    <w:p w:rsidR="00530C77" w:rsidRDefault="00530C77" w:rsidP="00530C77">
      <w:pPr>
        <w:keepNext/>
        <w:rPr>
          <w:rFonts w:ascii="Tahoma" w:hAnsi="Tahoma" w:cs="Tahoma"/>
          <w:b/>
          <w:sz w:val="20"/>
          <w:szCs w:val="20"/>
        </w:rPr>
      </w:pPr>
      <w:r w:rsidRPr="00AB299B">
        <w:rPr>
          <w:rFonts w:ascii="Tahoma" w:hAnsi="Tahoma" w:cs="Tahoma"/>
          <w:sz w:val="20"/>
          <w:szCs w:val="20"/>
        </w:rPr>
        <w:lastRenderedPageBreak/>
        <w:t xml:space="preserve">Numer sprawy </w:t>
      </w:r>
      <w:r>
        <w:rPr>
          <w:rFonts w:ascii="Tahoma" w:hAnsi="Tahoma" w:cs="Tahoma"/>
          <w:b/>
          <w:sz w:val="20"/>
          <w:szCs w:val="20"/>
        </w:rPr>
        <w:t>8/2017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5</w:t>
      </w:r>
      <w:r w:rsidRPr="00AB299B">
        <w:rPr>
          <w:rFonts w:ascii="Tahoma" w:hAnsi="Tahoma" w:cs="Tahoma"/>
          <w:b/>
          <w:sz w:val="20"/>
          <w:szCs w:val="20"/>
        </w:rPr>
        <w:t xml:space="preserve"> do SIWZ</w:t>
      </w:r>
    </w:p>
    <w:p w:rsidR="00530C77" w:rsidRPr="00CD6F07" w:rsidRDefault="00530C77" w:rsidP="00530C77">
      <w:pPr>
        <w:keepNext/>
        <w:keepLines/>
        <w:jc w:val="both"/>
        <w:rPr>
          <w:rFonts w:ascii="Tahoma" w:hAnsi="Tahoma" w:cs="Tahoma"/>
          <w:bCs/>
          <w:color w:val="000000"/>
          <w:sz w:val="20"/>
          <w:szCs w:val="20"/>
        </w:rPr>
      </w:pPr>
    </w:p>
    <w:p w:rsidR="00530C77" w:rsidRPr="00CD6F07" w:rsidRDefault="00530C77" w:rsidP="00530C77">
      <w:pPr>
        <w:keepNext/>
        <w:keepLines/>
        <w:jc w:val="both"/>
        <w:rPr>
          <w:rFonts w:ascii="Tahoma" w:hAnsi="Tahoma" w:cs="Tahoma"/>
          <w:bCs/>
          <w:color w:val="000000"/>
          <w:sz w:val="20"/>
          <w:szCs w:val="20"/>
        </w:rPr>
      </w:pPr>
    </w:p>
    <w:p w:rsidR="00530C77" w:rsidRPr="00CD6F07" w:rsidRDefault="00530C77" w:rsidP="00530C77">
      <w:pPr>
        <w:keepNext/>
        <w:keepLines/>
        <w:jc w:val="both"/>
        <w:rPr>
          <w:rFonts w:ascii="Tahoma" w:hAnsi="Tahoma" w:cs="Tahoma"/>
          <w:bCs/>
          <w:color w:val="000000"/>
          <w:sz w:val="20"/>
          <w:szCs w:val="20"/>
        </w:rPr>
      </w:pPr>
    </w:p>
    <w:p w:rsidR="00530C77" w:rsidRPr="00CD6F07" w:rsidRDefault="00530C77" w:rsidP="00530C77">
      <w:pPr>
        <w:keepNext/>
        <w:keepLines/>
        <w:jc w:val="center"/>
        <w:rPr>
          <w:rFonts w:ascii="Tahoma" w:hAnsi="Tahoma" w:cs="Tahoma"/>
          <w:bCs/>
          <w:color w:val="000000"/>
          <w:sz w:val="20"/>
          <w:szCs w:val="20"/>
        </w:rPr>
      </w:pPr>
      <w:r>
        <w:rPr>
          <w:rFonts w:ascii="Tahoma" w:hAnsi="Tahoma" w:cs="Tahoma"/>
          <w:bCs/>
          <w:color w:val="000000"/>
          <w:sz w:val="20"/>
          <w:szCs w:val="20"/>
        </w:rPr>
        <w:t>UMOWA Nr ………………  - wzór</w:t>
      </w:r>
    </w:p>
    <w:p w:rsidR="00530C77" w:rsidRPr="00CD6F07" w:rsidRDefault="00530C77" w:rsidP="00530C77">
      <w:pPr>
        <w:keepNext/>
        <w:keepLines/>
        <w:jc w:val="both"/>
        <w:rPr>
          <w:rFonts w:ascii="Tahoma" w:hAnsi="Tahoma" w:cs="Tahoma"/>
          <w:bCs/>
          <w:color w:val="000000"/>
          <w:sz w:val="20"/>
          <w:szCs w:val="20"/>
        </w:rPr>
      </w:pPr>
    </w:p>
    <w:p w:rsidR="00530C77" w:rsidRPr="00CD6F07" w:rsidRDefault="00530C77" w:rsidP="00530C77">
      <w:pPr>
        <w:keepNext/>
        <w:keepLines/>
        <w:jc w:val="both"/>
        <w:rPr>
          <w:rFonts w:ascii="Tahoma" w:hAnsi="Tahoma" w:cs="Tahoma"/>
          <w:bCs/>
          <w:color w:val="000000"/>
          <w:sz w:val="20"/>
          <w:szCs w:val="20"/>
        </w:rPr>
      </w:pP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zawarta  w dniu ..................</w:t>
      </w:r>
      <w:r>
        <w:rPr>
          <w:rFonts w:ascii="Tahoma" w:hAnsi="Tahoma" w:cs="Tahoma"/>
          <w:bCs/>
          <w:color w:val="000000"/>
          <w:sz w:val="20"/>
          <w:szCs w:val="20"/>
        </w:rPr>
        <w:t>....................,  pomiędzy</w:t>
      </w:r>
      <w:r w:rsidRPr="00CD6F07">
        <w:rPr>
          <w:rFonts w:ascii="Tahoma" w:hAnsi="Tahoma" w:cs="Tahoma"/>
          <w:bCs/>
          <w:color w:val="000000"/>
          <w:sz w:val="20"/>
          <w:szCs w:val="20"/>
        </w:rPr>
        <w:t>:</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reprezentowanym przez:</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1. ....................................................................................................................................................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a</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posiadającym NIP :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posiadającym KRS :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reprezentowanym przez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1. ....................................................................................................................................................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2. ....................................................................................................................................................</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rsidR="00530C77" w:rsidRPr="00CD6F0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 xml:space="preserve"> </w:t>
      </w:r>
    </w:p>
    <w:p w:rsidR="00530C77" w:rsidRDefault="00530C77" w:rsidP="00530C77">
      <w:pPr>
        <w:keepNext/>
        <w:keepLines/>
        <w:jc w:val="both"/>
        <w:rPr>
          <w:rFonts w:ascii="Tahoma" w:hAnsi="Tahoma" w:cs="Tahoma"/>
          <w:bCs/>
          <w:color w:val="000000"/>
          <w:sz w:val="20"/>
          <w:szCs w:val="20"/>
        </w:rPr>
      </w:pPr>
      <w:r w:rsidRPr="00CD6F07">
        <w:rPr>
          <w:rFonts w:ascii="Tahoma" w:hAnsi="Tahoma" w:cs="Tahoma"/>
          <w:bCs/>
          <w:color w:val="000000"/>
          <w:sz w:val="20"/>
          <w:szCs w:val="20"/>
        </w:rPr>
        <w:t xml:space="preserve">Strony zawierają umowę w wyniku przeprowadzonego na podstawie art. 39 ustawy z dnia 29 stycznia 2004 r. – Prawo zamówień publicznych (t.j. Dz. U. z 2017 r., poz. 1579), przetargu nieograniczonego (numer sprawy </w:t>
      </w:r>
      <w:r>
        <w:rPr>
          <w:rFonts w:ascii="Tahoma" w:hAnsi="Tahoma" w:cs="Tahoma"/>
          <w:bCs/>
          <w:color w:val="000000"/>
          <w:sz w:val="20"/>
          <w:szCs w:val="20"/>
        </w:rPr>
        <w:t>8</w:t>
      </w:r>
      <w:r w:rsidRPr="00CD6F07">
        <w:rPr>
          <w:rFonts w:ascii="Tahoma" w:hAnsi="Tahoma" w:cs="Tahoma"/>
          <w:bCs/>
          <w:color w:val="000000"/>
          <w:sz w:val="20"/>
          <w:szCs w:val="20"/>
        </w:rPr>
        <w:t>/2017), o następującej treści:</w:t>
      </w:r>
    </w:p>
    <w:p w:rsidR="00530C77" w:rsidRDefault="00530C77" w:rsidP="00530C77">
      <w:pPr>
        <w:keepNext/>
        <w:keepLines/>
        <w:jc w:val="both"/>
        <w:rPr>
          <w:rFonts w:ascii="Tahoma" w:hAnsi="Tahoma" w:cs="Tahoma"/>
          <w:bCs/>
          <w:color w:val="000000"/>
          <w:sz w:val="20"/>
          <w:szCs w:val="20"/>
        </w:rPr>
      </w:pPr>
    </w:p>
    <w:p w:rsidR="00530C77" w:rsidRPr="00661D9E" w:rsidRDefault="00530C77" w:rsidP="00530C77">
      <w:pPr>
        <w:keepNext/>
        <w:keepLines/>
        <w:jc w:val="center"/>
        <w:rPr>
          <w:rFonts w:ascii="Tahoma" w:hAnsi="Tahoma" w:cs="Tahoma"/>
          <w:b/>
          <w:bCs/>
          <w:color w:val="000000"/>
          <w:sz w:val="20"/>
          <w:szCs w:val="20"/>
        </w:rPr>
      </w:pPr>
      <w:r w:rsidRPr="00661D9E">
        <w:rPr>
          <w:rFonts w:ascii="Tahoma" w:hAnsi="Tahoma" w:cs="Tahoma"/>
          <w:b/>
          <w:bCs/>
          <w:color w:val="000000"/>
          <w:sz w:val="20"/>
          <w:szCs w:val="20"/>
        </w:rPr>
        <w:t>§1</w:t>
      </w:r>
    </w:p>
    <w:p w:rsidR="00530C77" w:rsidRPr="00661D9E" w:rsidRDefault="00530C77" w:rsidP="00530C77">
      <w:pPr>
        <w:keepNext/>
        <w:keepLines/>
        <w:jc w:val="center"/>
        <w:rPr>
          <w:rFonts w:ascii="Tahoma" w:hAnsi="Tahoma" w:cs="Tahoma"/>
          <w:b/>
          <w:bCs/>
          <w:color w:val="000000"/>
          <w:sz w:val="20"/>
          <w:szCs w:val="20"/>
        </w:rPr>
      </w:pPr>
      <w:r w:rsidRPr="00661D9E">
        <w:rPr>
          <w:rFonts w:ascii="Tahoma" w:hAnsi="Tahoma" w:cs="Tahoma"/>
          <w:b/>
          <w:bCs/>
          <w:color w:val="000000"/>
          <w:sz w:val="20"/>
          <w:szCs w:val="20"/>
        </w:rPr>
        <w:t>Przedmiot umowy</w:t>
      </w:r>
    </w:p>
    <w:p w:rsidR="00530C77" w:rsidRPr="00C86A72" w:rsidRDefault="00530C77" w:rsidP="00530C77">
      <w:pPr>
        <w:keepNext/>
        <w:keepLines/>
        <w:jc w:val="center"/>
        <w:rPr>
          <w:rFonts w:ascii="Tahoma" w:hAnsi="Tahoma" w:cs="Tahoma"/>
          <w:bCs/>
          <w:color w:val="000000"/>
          <w:sz w:val="20"/>
          <w:szCs w:val="20"/>
        </w:rPr>
      </w:pPr>
    </w:p>
    <w:p w:rsidR="00530C77" w:rsidRPr="00C86A72" w:rsidRDefault="00530C77" w:rsidP="00530C77">
      <w:pPr>
        <w:keepNext/>
        <w:keepLines/>
        <w:numPr>
          <w:ilvl w:val="0"/>
          <w:numId w:val="63"/>
        </w:numPr>
        <w:jc w:val="both"/>
        <w:rPr>
          <w:rFonts w:ascii="Tahoma" w:hAnsi="Tahoma" w:cs="Tahoma"/>
          <w:bCs/>
          <w:color w:val="000000"/>
          <w:sz w:val="20"/>
          <w:szCs w:val="20"/>
        </w:rPr>
      </w:pPr>
      <w:r w:rsidRPr="00C86A72">
        <w:rPr>
          <w:rFonts w:ascii="Tahoma" w:hAnsi="Tahoma" w:cs="Tahoma"/>
          <w:bCs/>
          <w:color w:val="000000"/>
          <w:sz w:val="20"/>
          <w:szCs w:val="20"/>
        </w:rPr>
        <w:t>Przedmiotem umowy jest</w:t>
      </w:r>
      <w:r>
        <w:rPr>
          <w:rFonts w:ascii="Tahoma" w:hAnsi="Tahoma" w:cs="Tahoma"/>
          <w:bCs/>
          <w:color w:val="000000"/>
          <w:sz w:val="20"/>
          <w:szCs w:val="20"/>
        </w:rPr>
        <w:t xml:space="preserve"> </w:t>
      </w:r>
      <w:r w:rsidRPr="00C86A72">
        <w:rPr>
          <w:rFonts w:ascii="Tahoma" w:hAnsi="Tahoma" w:cs="Tahoma"/>
          <w:bCs/>
          <w:color w:val="000000"/>
          <w:sz w:val="20"/>
          <w:szCs w:val="20"/>
        </w:rPr>
        <w:t>sprzedaż,</w:t>
      </w:r>
      <w:r>
        <w:rPr>
          <w:rFonts w:ascii="Tahoma" w:hAnsi="Tahoma" w:cs="Tahoma"/>
          <w:bCs/>
          <w:color w:val="000000"/>
          <w:sz w:val="20"/>
          <w:szCs w:val="20"/>
        </w:rPr>
        <w:t xml:space="preserve"> dostawa </w:t>
      </w:r>
      <w:r w:rsidRPr="00C86A72">
        <w:rPr>
          <w:rFonts w:ascii="Tahoma" w:hAnsi="Tahoma" w:cs="Tahoma"/>
          <w:bCs/>
          <w:color w:val="000000"/>
          <w:sz w:val="20"/>
          <w:szCs w:val="20"/>
        </w:rPr>
        <w:t>oraz montaż</w:t>
      </w:r>
      <w:r>
        <w:rPr>
          <w:rFonts w:ascii="Tahoma" w:hAnsi="Tahoma" w:cs="Tahoma"/>
          <w:bCs/>
          <w:color w:val="000000"/>
          <w:sz w:val="20"/>
          <w:szCs w:val="20"/>
        </w:rPr>
        <w:t xml:space="preserve"> </w:t>
      </w:r>
      <w:r w:rsidRPr="00C86A72">
        <w:rPr>
          <w:rFonts w:ascii="Tahoma" w:hAnsi="Tahoma" w:cs="Tahoma"/>
          <w:bCs/>
          <w:color w:val="000000"/>
          <w:sz w:val="20"/>
          <w:szCs w:val="20"/>
        </w:rPr>
        <w:t>fabrycznie nowych mebli</w:t>
      </w:r>
      <w:r>
        <w:rPr>
          <w:rFonts w:ascii="Tahoma" w:hAnsi="Tahoma" w:cs="Tahoma"/>
          <w:bCs/>
          <w:color w:val="000000"/>
          <w:sz w:val="20"/>
          <w:szCs w:val="20"/>
        </w:rPr>
        <w:t xml:space="preserve"> w części 1 i/lub 2 i/lub 3 zamówienia</w:t>
      </w:r>
      <w:r w:rsidRPr="00C86A72">
        <w:rPr>
          <w:rFonts w:ascii="Tahoma" w:hAnsi="Tahoma" w:cs="Tahoma"/>
          <w:bCs/>
          <w:color w:val="000000"/>
          <w:sz w:val="20"/>
          <w:szCs w:val="20"/>
        </w:rPr>
        <w:t xml:space="preserve"> obejmujący: </w:t>
      </w:r>
    </w:p>
    <w:p w:rsidR="00530C77" w:rsidRDefault="00530C77" w:rsidP="00530C77">
      <w:pPr>
        <w:keepNext/>
        <w:keepLines/>
        <w:numPr>
          <w:ilvl w:val="1"/>
          <w:numId w:val="63"/>
        </w:numPr>
        <w:ind w:left="714" w:hanging="357"/>
        <w:jc w:val="both"/>
        <w:rPr>
          <w:rFonts w:ascii="Tahoma" w:hAnsi="Tahoma" w:cs="Tahoma"/>
          <w:bCs/>
          <w:color w:val="000000"/>
          <w:sz w:val="20"/>
          <w:szCs w:val="20"/>
        </w:rPr>
      </w:pPr>
      <w:r w:rsidRPr="00C86A72">
        <w:rPr>
          <w:rFonts w:ascii="Tahoma" w:hAnsi="Tahoma" w:cs="Tahoma"/>
          <w:bCs/>
          <w:color w:val="000000"/>
          <w:sz w:val="20"/>
          <w:szCs w:val="20"/>
        </w:rPr>
        <w:t>sprzedaż i dostawę</w:t>
      </w:r>
      <w:r>
        <w:rPr>
          <w:rFonts w:ascii="Tahoma" w:hAnsi="Tahoma" w:cs="Tahoma"/>
          <w:bCs/>
          <w:color w:val="000000"/>
          <w:sz w:val="20"/>
          <w:szCs w:val="20"/>
        </w:rPr>
        <w:t xml:space="preserve"> fabrycznie nowych mebli o parametrach technicznych i wyposażeniu opisanych </w:t>
      </w:r>
      <w:r w:rsidRPr="00C86A72">
        <w:rPr>
          <w:rFonts w:ascii="Tahoma" w:hAnsi="Tahoma" w:cs="Tahoma"/>
          <w:bCs/>
          <w:color w:val="000000"/>
          <w:sz w:val="20"/>
          <w:szCs w:val="20"/>
        </w:rPr>
        <w:t>w załączniku 1 do</w:t>
      </w:r>
      <w:r>
        <w:rPr>
          <w:rFonts w:ascii="Tahoma" w:hAnsi="Tahoma" w:cs="Tahoma"/>
          <w:bCs/>
          <w:color w:val="000000"/>
          <w:sz w:val="20"/>
          <w:szCs w:val="20"/>
        </w:rPr>
        <w:t xml:space="preserve"> </w:t>
      </w:r>
      <w:r w:rsidRPr="00C86A72">
        <w:rPr>
          <w:rFonts w:ascii="Tahoma" w:hAnsi="Tahoma" w:cs="Tahoma"/>
          <w:bCs/>
          <w:color w:val="000000"/>
          <w:sz w:val="20"/>
          <w:szCs w:val="20"/>
        </w:rPr>
        <w:t>niniejszej um</w:t>
      </w:r>
      <w:r>
        <w:rPr>
          <w:rFonts w:ascii="Tahoma" w:hAnsi="Tahoma" w:cs="Tahoma"/>
          <w:bCs/>
          <w:color w:val="000000"/>
          <w:sz w:val="20"/>
          <w:szCs w:val="20"/>
        </w:rPr>
        <w:t>owy – Szczegółowym opisie przedmiotu zamówienia (zgodnie ze złożoną ofertą),</w:t>
      </w:r>
      <w:r w:rsidRPr="00C86A72">
        <w:rPr>
          <w:rFonts w:ascii="Tahoma" w:hAnsi="Tahoma" w:cs="Tahoma"/>
          <w:bCs/>
          <w:color w:val="000000"/>
          <w:sz w:val="20"/>
          <w:szCs w:val="20"/>
        </w:rPr>
        <w:t xml:space="preserve"> </w:t>
      </w:r>
    </w:p>
    <w:p w:rsidR="00530C77" w:rsidRDefault="00530C77" w:rsidP="00530C77">
      <w:pPr>
        <w:keepNext/>
        <w:keepLines/>
        <w:numPr>
          <w:ilvl w:val="1"/>
          <w:numId w:val="63"/>
        </w:numPr>
        <w:ind w:left="714" w:hanging="357"/>
        <w:jc w:val="both"/>
        <w:rPr>
          <w:rFonts w:ascii="Tahoma" w:hAnsi="Tahoma" w:cs="Tahoma"/>
          <w:bCs/>
          <w:color w:val="000000"/>
          <w:sz w:val="20"/>
          <w:szCs w:val="20"/>
        </w:rPr>
      </w:pPr>
      <w:r w:rsidRPr="00C74919">
        <w:rPr>
          <w:rFonts w:ascii="Tahoma" w:hAnsi="Tahoma" w:cs="Tahoma"/>
          <w:bCs/>
          <w:color w:val="000000"/>
          <w:sz w:val="20"/>
          <w:szCs w:val="20"/>
        </w:rPr>
        <w:t>montaż i ustawienie mebli w pomieszczeniach wskazanych przez Zamawiającego</w:t>
      </w:r>
      <w:r>
        <w:rPr>
          <w:rFonts w:ascii="Tahoma" w:hAnsi="Tahoma" w:cs="Tahoma"/>
          <w:bCs/>
          <w:color w:val="000000"/>
          <w:sz w:val="20"/>
          <w:szCs w:val="20"/>
        </w:rPr>
        <w:t>,</w:t>
      </w:r>
    </w:p>
    <w:p w:rsidR="00530C77" w:rsidRPr="00FF29A6" w:rsidRDefault="00530C77" w:rsidP="00530C77">
      <w:pPr>
        <w:keepNext/>
        <w:keepLines/>
        <w:autoSpaceDE w:val="0"/>
        <w:autoSpaceDN w:val="0"/>
        <w:adjustRightInd w:val="0"/>
        <w:ind w:left="357"/>
        <w:jc w:val="both"/>
        <w:rPr>
          <w:rFonts w:ascii="Tahoma" w:hAnsi="Tahoma" w:cs="Tahoma"/>
          <w:sz w:val="20"/>
          <w:szCs w:val="20"/>
        </w:rPr>
      </w:pPr>
      <w:r>
        <w:rPr>
          <w:rFonts w:ascii="Tahoma" w:hAnsi="Tahoma" w:cs="Tahoma"/>
          <w:sz w:val="20"/>
          <w:szCs w:val="20"/>
        </w:rPr>
        <w:t>w budynku</w:t>
      </w:r>
      <w:r w:rsidRPr="00FF29A6">
        <w:rPr>
          <w:rFonts w:ascii="Tahoma" w:hAnsi="Tahoma" w:cs="Tahoma"/>
          <w:sz w:val="20"/>
          <w:szCs w:val="20"/>
        </w:rPr>
        <w:t xml:space="preserve"> nowej przychodni SP ZOZ w Aleksandro</w:t>
      </w:r>
      <w:r>
        <w:rPr>
          <w:rFonts w:ascii="Tahoma" w:hAnsi="Tahoma" w:cs="Tahoma"/>
          <w:sz w:val="20"/>
          <w:szCs w:val="20"/>
        </w:rPr>
        <w:t>wie Łódzkim zlokalizowanej przy ulicy Pabianickiej, 95-070 Aleksandrów Łódzki.</w:t>
      </w:r>
    </w:p>
    <w:p w:rsidR="00530C77" w:rsidRPr="000C6C5A" w:rsidRDefault="00530C77" w:rsidP="00530C77">
      <w:pPr>
        <w:keepNext/>
        <w:keepLines/>
        <w:numPr>
          <w:ilvl w:val="0"/>
          <w:numId w:val="63"/>
        </w:numPr>
        <w:jc w:val="both"/>
        <w:rPr>
          <w:rFonts w:ascii="Tahoma" w:hAnsi="Tahoma" w:cs="Tahoma"/>
          <w:bCs/>
          <w:color w:val="000000"/>
          <w:sz w:val="20"/>
          <w:szCs w:val="20"/>
        </w:rPr>
      </w:pPr>
      <w:r w:rsidRPr="000C6C5A">
        <w:rPr>
          <w:rFonts w:ascii="Tahoma" w:hAnsi="Tahoma" w:cs="Tahoma"/>
          <w:bCs/>
          <w:color w:val="000000"/>
          <w:sz w:val="20"/>
          <w:szCs w:val="20"/>
        </w:rPr>
        <w:t xml:space="preserve">Przed przystąpieniem do realizacji Wykonawca jest zobowiązany do pobrania wszystkich wymiarów </w:t>
      </w:r>
      <w:r>
        <w:rPr>
          <w:rFonts w:ascii="Tahoma" w:hAnsi="Tahoma" w:cs="Tahoma"/>
          <w:bCs/>
          <w:color w:val="000000"/>
          <w:sz w:val="20"/>
          <w:szCs w:val="20"/>
        </w:rPr>
        <w:br/>
      </w:r>
      <w:r w:rsidRPr="000C6C5A">
        <w:rPr>
          <w:rFonts w:ascii="Tahoma" w:hAnsi="Tahoma" w:cs="Tahoma"/>
          <w:bCs/>
          <w:color w:val="000000"/>
          <w:sz w:val="20"/>
          <w:szCs w:val="20"/>
        </w:rPr>
        <w:t>z natury, wymiary podane w załączniku nr 1 do umowy są orientacyjne.</w:t>
      </w:r>
    </w:p>
    <w:p w:rsidR="00530C77" w:rsidRPr="000C6C5A" w:rsidRDefault="00530C77" w:rsidP="00530C77">
      <w:pPr>
        <w:keepNext/>
        <w:keepLines/>
        <w:numPr>
          <w:ilvl w:val="0"/>
          <w:numId w:val="63"/>
        </w:numPr>
        <w:jc w:val="both"/>
        <w:rPr>
          <w:rFonts w:ascii="Tahoma" w:hAnsi="Tahoma" w:cs="Tahoma"/>
          <w:bCs/>
          <w:color w:val="000000"/>
          <w:sz w:val="20"/>
          <w:szCs w:val="20"/>
        </w:rPr>
      </w:pPr>
      <w:r>
        <w:rPr>
          <w:rFonts w:ascii="Tahoma" w:hAnsi="Tahoma" w:cs="Tahoma"/>
          <w:bCs/>
          <w:color w:val="000000"/>
          <w:sz w:val="20"/>
          <w:szCs w:val="20"/>
        </w:rPr>
        <w:t>Wykonawca oświadcza, że stanowiące przedmiot zamówienia</w:t>
      </w:r>
      <w:r w:rsidRPr="000C6C5A">
        <w:rPr>
          <w:rFonts w:ascii="Tahoma" w:hAnsi="Tahoma" w:cs="Tahoma"/>
          <w:bCs/>
          <w:color w:val="000000"/>
          <w:sz w:val="20"/>
          <w:szCs w:val="20"/>
        </w:rPr>
        <w:t xml:space="preserve"> </w:t>
      </w:r>
      <w:r>
        <w:rPr>
          <w:rFonts w:ascii="Tahoma" w:hAnsi="Tahoma" w:cs="Tahoma"/>
          <w:bCs/>
          <w:color w:val="000000"/>
          <w:sz w:val="20"/>
          <w:szCs w:val="20"/>
        </w:rPr>
        <w:t xml:space="preserve">meble </w:t>
      </w:r>
      <w:r w:rsidRPr="000C6C5A">
        <w:rPr>
          <w:rFonts w:ascii="Tahoma" w:hAnsi="Tahoma" w:cs="Tahoma"/>
          <w:bCs/>
          <w:color w:val="000000"/>
          <w:sz w:val="20"/>
          <w:szCs w:val="20"/>
        </w:rPr>
        <w:t xml:space="preserve">odpowiadają wszystkim cechom, określonym w załączniku nr 1 do umowy. </w:t>
      </w:r>
    </w:p>
    <w:p w:rsidR="00530C77" w:rsidRDefault="00530C77" w:rsidP="00530C77">
      <w:pPr>
        <w:keepNext/>
        <w:keepLines/>
        <w:numPr>
          <w:ilvl w:val="0"/>
          <w:numId w:val="63"/>
        </w:numPr>
        <w:jc w:val="both"/>
        <w:rPr>
          <w:rFonts w:ascii="Tahoma" w:hAnsi="Tahoma" w:cs="Tahoma"/>
          <w:bCs/>
          <w:color w:val="000000"/>
          <w:sz w:val="20"/>
          <w:szCs w:val="20"/>
        </w:rPr>
      </w:pPr>
      <w:r>
        <w:rPr>
          <w:rFonts w:ascii="Tahoma" w:hAnsi="Tahoma" w:cs="Tahoma"/>
          <w:bCs/>
          <w:color w:val="000000"/>
          <w:sz w:val="20"/>
          <w:szCs w:val="20"/>
        </w:rPr>
        <w:t>Wykonawca oświadcza, że m</w:t>
      </w:r>
      <w:r w:rsidRPr="000C6C5A">
        <w:rPr>
          <w:rFonts w:ascii="Tahoma" w:hAnsi="Tahoma" w:cs="Tahoma"/>
          <w:bCs/>
          <w:color w:val="000000"/>
          <w:sz w:val="20"/>
          <w:szCs w:val="20"/>
        </w:rPr>
        <w:t xml:space="preserve">eble są fabrycznie nowe, kompletne, posiadają wymagane prawem atesty </w:t>
      </w:r>
      <w:r>
        <w:rPr>
          <w:rFonts w:ascii="Tahoma" w:hAnsi="Tahoma" w:cs="Tahoma"/>
          <w:bCs/>
          <w:color w:val="000000"/>
          <w:sz w:val="20"/>
          <w:szCs w:val="20"/>
        </w:rPr>
        <w:br/>
      </w:r>
      <w:r w:rsidRPr="000C6C5A">
        <w:rPr>
          <w:rFonts w:ascii="Tahoma" w:hAnsi="Tahoma" w:cs="Tahoma"/>
          <w:bCs/>
          <w:color w:val="000000"/>
          <w:sz w:val="20"/>
          <w:szCs w:val="20"/>
        </w:rPr>
        <w:t xml:space="preserve">i certyfikaty. Ponadto Wykonawca oświadcza, że </w:t>
      </w:r>
      <w:r>
        <w:rPr>
          <w:rFonts w:ascii="Tahoma" w:hAnsi="Tahoma" w:cs="Tahoma"/>
          <w:bCs/>
          <w:color w:val="000000"/>
          <w:sz w:val="20"/>
          <w:szCs w:val="20"/>
        </w:rPr>
        <w:t>m</w:t>
      </w:r>
      <w:r w:rsidRPr="000C6C5A">
        <w:rPr>
          <w:rFonts w:ascii="Tahoma" w:hAnsi="Tahoma" w:cs="Tahoma"/>
          <w:bCs/>
          <w:color w:val="000000"/>
          <w:sz w:val="20"/>
          <w:szCs w:val="20"/>
        </w:rPr>
        <w:t>eble stanowią jego własność oraz są wolne od wad fizycznych i prawnych, a także są wolne od roszczeń osób trzecich oraz że nie są przedmiotem żadnego postępowania lub zabezpieczenia</w:t>
      </w:r>
    </w:p>
    <w:p w:rsidR="00530C77" w:rsidRDefault="00530C77" w:rsidP="00530C77">
      <w:pPr>
        <w:keepNext/>
        <w:keepLines/>
        <w:jc w:val="both"/>
        <w:rPr>
          <w:rFonts w:ascii="Tahoma" w:hAnsi="Tahoma" w:cs="Tahoma"/>
          <w:bCs/>
          <w:color w:val="000000"/>
          <w:sz w:val="20"/>
          <w:szCs w:val="20"/>
        </w:rPr>
      </w:pPr>
    </w:p>
    <w:p w:rsidR="00530C77" w:rsidRPr="00661D9E" w:rsidRDefault="00530C77" w:rsidP="00530C77">
      <w:pPr>
        <w:keepNext/>
        <w:keepLines/>
        <w:jc w:val="center"/>
        <w:rPr>
          <w:rFonts w:ascii="Tahoma" w:hAnsi="Tahoma" w:cs="Tahoma"/>
          <w:b/>
          <w:bCs/>
          <w:color w:val="000000"/>
          <w:sz w:val="20"/>
          <w:szCs w:val="20"/>
        </w:rPr>
      </w:pPr>
      <w:r w:rsidRPr="00661D9E">
        <w:rPr>
          <w:rFonts w:ascii="Tahoma" w:hAnsi="Tahoma" w:cs="Tahoma"/>
          <w:b/>
          <w:bCs/>
          <w:color w:val="000000"/>
          <w:sz w:val="20"/>
          <w:szCs w:val="20"/>
        </w:rPr>
        <w:t>§2</w:t>
      </w:r>
    </w:p>
    <w:p w:rsidR="00530C77" w:rsidRPr="00661D9E" w:rsidRDefault="00530C77" w:rsidP="00530C77">
      <w:pPr>
        <w:keepNext/>
        <w:keepLines/>
        <w:jc w:val="center"/>
        <w:rPr>
          <w:rFonts w:ascii="Tahoma" w:hAnsi="Tahoma" w:cs="Tahoma"/>
          <w:b/>
          <w:bCs/>
          <w:color w:val="000000"/>
          <w:sz w:val="20"/>
          <w:szCs w:val="20"/>
        </w:rPr>
      </w:pPr>
      <w:r>
        <w:rPr>
          <w:rFonts w:ascii="Tahoma" w:hAnsi="Tahoma" w:cs="Tahoma"/>
          <w:b/>
          <w:bCs/>
          <w:color w:val="000000"/>
          <w:sz w:val="20"/>
          <w:szCs w:val="20"/>
        </w:rPr>
        <w:t>Termin i warunki</w:t>
      </w:r>
      <w:r w:rsidRPr="00661D9E">
        <w:rPr>
          <w:rFonts w:ascii="Tahoma" w:hAnsi="Tahoma" w:cs="Tahoma"/>
          <w:b/>
          <w:bCs/>
          <w:color w:val="000000"/>
          <w:sz w:val="20"/>
          <w:szCs w:val="20"/>
        </w:rPr>
        <w:t xml:space="preserve"> realizacji </w:t>
      </w:r>
      <w:r>
        <w:rPr>
          <w:rFonts w:ascii="Tahoma" w:hAnsi="Tahoma" w:cs="Tahoma"/>
          <w:b/>
          <w:bCs/>
          <w:color w:val="000000"/>
          <w:sz w:val="20"/>
          <w:szCs w:val="20"/>
        </w:rPr>
        <w:t xml:space="preserve">przedmiotu </w:t>
      </w:r>
      <w:r w:rsidRPr="00661D9E">
        <w:rPr>
          <w:rFonts w:ascii="Tahoma" w:hAnsi="Tahoma" w:cs="Tahoma"/>
          <w:b/>
          <w:bCs/>
          <w:color w:val="000000"/>
          <w:sz w:val="20"/>
          <w:szCs w:val="20"/>
        </w:rPr>
        <w:t>umowy</w:t>
      </w:r>
    </w:p>
    <w:p w:rsidR="00530C77" w:rsidRDefault="00530C77" w:rsidP="00530C77">
      <w:pPr>
        <w:keepNext/>
        <w:keepLines/>
        <w:jc w:val="both"/>
        <w:rPr>
          <w:rFonts w:ascii="Tahoma" w:hAnsi="Tahoma" w:cs="Tahoma"/>
          <w:bCs/>
          <w:color w:val="000000"/>
          <w:sz w:val="20"/>
          <w:szCs w:val="20"/>
        </w:rPr>
      </w:pPr>
    </w:p>
    <w:p w:rsidR="00530C77" w:rsidRPr="00AC3461"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Przedmiot  </w:t>
      </w:r>
      <w:r>
        <w:rPr>
          <w:rFonts w:ascii="Tahoma" w:hAnsi="Tahoma" w:cs="Tahoma"/>
          <w:bCs/>
          <w:color w:val="000000"/>
          <w:sz w:val="20"/>
          <w:szCs w:val="20"/>
        </w:rPr>
        <w:t>umowy</w:t>
      </w:r>
      <w:r w:rsidRPr="00C86A72">
        <w:rPr>
          <w:rFonts w:ascii="Tahoma" w:hAnsi="Tahoma" w:cs="Tahoma"/>
          <w:bCs/>
          <w:color w:val="000000"/>
          <w:sz w:val="20"/>
          <w:szCs w:val="20"/>
        </w:rPr>
        <w:t xml:space="preserve">  zostanie  zrealizowany w  terminie </w:t>
      </w:r>
      <w:r>
        <w:rPr>
          <w:rFonts w:ascii="Tahoma" w:hAnsi="Tahoma" w:cs="Tahoma"/>
          <w:bCs/>
          <w:color w:val="000000"/>
          <w:sz w:val="20"/>
          <w:szCs w:val="20"/>
        </w:rPr>
        <w:t xml:space="preserve">do 8 tygodni od daty </w:t>
      </w:r>
      <w:r w:rsidRPr="00C86A72">
        <w:rPr>
          <w:rFonts w:ascii="Tahoma" w:hAnsi="Tahoma" w:cs="Tahoma"/>
          <w:bCs/>
          <w:color w:val="000000"/>
          <w:sz w:val="20"/>
          <w:szCs w:val="20"/>
        </w:rPr>
        <w:t xml:space="preserve">podpisania </w:t>
      </w:r>
      <w:r w:rsidRPr="00C74919">
        <w:rPr>
          <w:rFonts w:ascii="Tahoma" w:hAnsi="Tahoma" w:cs="Tahoma"/>
          <w:bCs/>
          <w:color w:val="000000"/>
          <w:sz w:val="20"/>
          <w:szCs w:val="20"/>
        </w:rPr>
        <w:t>umowy.</w:t>
      </w:r>
    </w:p>
    <w:p w:rsidR="00530C77" w:rsidRPr="00C86A72"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lastRenderedPageBreak/>
        <w:t xml:space="preserve">Za datę wykonania przedmiotu umowy uznaje się datę podpisania protokołu końcowego, o którym mowa w § 3  ust.  6, przez przedstawicieli Zamawiającego i Wykonawcy wskazanych w ust. 12. W przypadku stwierdzenia w trakcie odbioru niezgodności dostawy z ofertą za datę wykonania umowy uznaje się datę podpisania protokołu odbioru końcowego bez uwag i bez wad. </w:t>
      </w:r>
    </w:p>
    <w:p w:rsidR="00530C77" w:rsidRPr="00C86A72"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Wykonawca może dostarczyć meble i/lub wyposażenie za pomocą jednej lub kilku dostaw, przy czym ostatnia dostawa musi nastąpić najpóźniej w ostatnim dniu terminu, o którym mowa w ust. 1. </w:t>
      </w:r>
    </w:p>
    <w:p w:rsidR="00530C77" w:rsidRPr="00C86A72"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t>Termin/terminy  dostawy  Wykonawca  uzgodni, w porozumieniu z Zamawiającym, przy czym uzgodnienie terminu/terminów dostaw nie może nastąpić w terminie krótszym niż na co najmniej 2 dni robocze przed dniem rozpoczęcia dostawy.</w:t>
      </w:r>
    </w:p>
    <w:p w:rsidR="00530C77" w:rsidRPr="00C86A72"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t>W  terminie  2  dni  od  zawarcia  umowy, Wykonawca przedstawi Zamawiającemu próbniki</w:t>
      </w:r>
      <w:r>
        <w:rPr>
          <w:rFonts w:ascii="Tahoma" w:hAnsi="Tahoma" w:cs="Tahoma"/>
          <w:bCs/>
          <w:color w:val="000000"/>
          <w:sz w:val="20"/>
          <w:szCs w:val="20"/>
        </w:rPr>
        <w:t>, zawierające w szczególności kolory tapicerek, laminatów, obudów, uchwytów (w zależności od rodzaju zaoferowanych mebli).</w:t>
      </w:r>
    </w:p>
    <w:p w:rsidR="00530C77" w:rsidRDefault="00530C77" w:rsidP="00530C77">
      <w:pPr>
        <w:keepNext/>
        <w:keepLines/>
        <w:numPr>
          <w:ilvl w:val="0"/>
          <w:numId w:val="62"/>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W  terminie 5 dni  od  dnia dostarczenia próbników, o których mowa w ust. 5, Zamawiający uzgodni </w:t>
      </w:r>
      <w:r>
        <w:rPr>
          <w:rFonts w:ascii="Tahoma" w:hAnsi="Tahoma" w:cs="Tahoma"/>
          <w:bCs/>
          <w:color w:val="000000"/>
          <w:sz w:val="20"/>
          <w:szCs w:val="20"/>
        </w:rPr>
        <w:br/>
      </w:r>
      <w:r w:rsidRPr="00C86A72">
        <w:rPr>
          <w:rFonts w:ascii="Tahoma" w:hAnsi="Tahoma" w:cs="Tahoma"/>
          <w:bCs/>
          <w:color w:val="000000"/>
          <w:sz w:val="20"/>
          <w:szCs w:val="20"/>
        </w:rPr>
        <w:t>z Wykonawcą</w:t>
      </w:r>
      <w:r>
        <w:rPr>
          <w:rFonts w:ascii="Tahoma" w:hAnsi="Tahoma" w:cs="Tahoma"/>
          <w:bCs/>
          <w:color w:val="000000"/>
          <w:sz w:val="20"/>
          <w:szCs w:val="20"/>
        </w:rPr>
        <w:t xml:space="preserve"> szczegóły dotyczące kolorystyki mebli. </w:t>
      </w:r>
      <w:r w:rsidRPr="00C86A72">
        <w:rPr>
          <w:rFonts w:ascii="Tahoma" w:hAnsi="Tahoma" w:cs="Tahoma"/>
          <w:bCs/>
          <w:color w:val="000000"/>
          <w:sz w:val="20"/>
          <w:szCs w:val="20"/>
        </w:rPr>
        <w:t xml:space="preserve">Uzgodnienia, o których mowa w zdaniu pierwszym niniejszego ustępu, będą potwierdzone protokołem uzgodnień, przez przedstawicieli Zamawiającego </w:t>
      </w:r>
      <w:r>
        <w:rPr>
          <w:rFonts w:ascii="Tahoma" w:hAnsi="Tahoma" w:cs="Tahoma"/>
          <w:bCs/>
          <w:color w:val="000000"/>
          <w:sz w:val="20"/>
          <w:szCs w:val="20"/>
        </w:rPr>
        <w:br/>
      </w:r>
      <w:r w:rsidRPr="00C86A72">
        <w:rPr>
          <w:rFonts w:ascii="Tahoma" w:hAnsi="Tahoma" w:cs="Tahoma"/>
          <w:bCs/>
          <w:color w:val="000000"/>
          <w:sz w:val="20"/>
          <w:szCs w:val="20"/>
        </w:rPr>
        <w:t>i Wykonawcy, wskazanych w ust.</w:t>
      </w:r>
      <w:r>
        <w:rPr>
          <w:rFonts w:ascii="Tahoma" w:hAnsi="Tahoma" w:cs="Tahoma"/>
          <w:bCs/>
          <w:color w:val="000000"/>
          <w:sz w:val="20"/>
          <w:szCs w:val="20"/>
        </w:rPr>
        <w:t xml:space="preserve"> 12 i 13.</w:t>
      </w:r>
    </w:p>
    <w:p w:rsidR="00530C77" w:rsidRPr="00C74919" w:rsidRDefault="00530C77" w:rsidP="00530C77">
      <w:pPr>
        <w:keepNext/>
        <w:keepLines/>
        <w:numPr>
          <w:ilvl w:val="0"/>
          <w:numId w:val="62"/>
        </w:numPr>
        <w:ind w:left="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wykonać przedmiot umowy zgodnie z: </w:t>
      </w:r>
    </w:p>
    <w:p w:rsidR="00530C77" w:rsidRPr="00C86A72" w:rsidRDefault="00530C77" w:rsidP="00530C77">
      <w:pPr>
        <w:keepNext/>
        <w:keepLines/>
        <w:numPr>
          <w:ilvl w:val="0"/>
          <w:numId w:val="64"/>
        </w:numPr>
        <w:jc w:val="both"/>
        <w:rPr>
          <w:rFonts w:ascii="Tahoma" w:hAnsi="Tahoma" w:cs="Tahoma"/>
          <w:bCs/>
          <w:color w:val="000000"/>
          <w:sz w:val="20"/>
          <w:szCs w:val="20"/>
        </w:rPr>
      </w:pPr>
      <w:r w:rsidRPr="00C86A72">
        <w:rPr>
          <w:rFonts w:ascii="Tahoma" w:hAnsi="Tahoma" w:cs="Tahoma"/>
          <w:bCs/>
          <w:color w:val="000000"/>
          <w:sz w:val="20"/>
          <w:szCs w:val="20"/>
        </w:rPr>
        <w:t xml:space="preserve">SIWZ, opisem przedmiotu umowy wskazanym w §1 umowy, </w:t>
      </w:r>
    </w:p>
    <w:p w:rsidR="00530C77" w:rsidRPr="00C86A72" w:rsidRDefault="00530C77" w:rsidP="00530C77">
      <w:pPr>
        <w:keepNext/>
        <w:keepLines/>
        <w:numPr>
          <w:ilvl w:val="0"/>
          <w:numId w:val="64"/>
        </w:numPr>
        <w:jc w:val="both"/>
        <w:rPr>
          <w:rFonts w:ascii="Tahoma" w:hAnsi="Tahoma" w:cs="Tahoma"/>
          <w:bCs/>
          <w:color w:val="000000"/>
          <w:sz w:val="20"/>
          <w:szCs w:val="20"/>
        </w:rPr>
      </w:pPr>
      <w:r w:rsidRPr="00C86A72">
        <w:rPr>
          <w:rFonts w:ascii="Tahoma" w:hAnsi="Tahoma" w:cs="Tahoma"/>
          <w:bCs/>
          <w:color w:val="000000"/>
          <w:sz w:val="20"/>
          <w:szCs w:val="20"/>
        </w:rPr>
        <w:t>Ofertą,</w:t>
      </w:r>
    </w:p>
    <w:p w:rsidR="00530C77" w:rsidRPr="00C86A72" w:rsidRDefault="00530C77" w:rsidP="00530C77">
      <w:pPr>
        <w:keepNext/>
        <w:keepLines/>
        <w:numPr>
          <w:ilvl w:val="0"/>
          <w:numId w:val="64"/>
        </w:numPr>
        <w:jc w:val="both"/>
        <w:rPr>
          <w:rFonts w:ascii="Tahoma" w:hAnsi="Tahoma" w:cs="Tahoma"/>
          <w:bCs/>
          <w:color w:val="000000"/>
          <w:sz w:val="20"/>
          <w:szCs w:val="20"/>
        </w:rPr>
      </w:pPr>
      <w:r w:rsidRPr="00C86A72">
        <w:rPr>
          <w:rFonts w:ascii="Tahoma" w:hAnsi="Tahoma" w:cs="Tahoma"/>
          <w:bCs/>
          <w:color w:val="000000"/>
          <w:sz w:val="20"/>
          <w:szCs w:val="20"/>
        </w:rPr>
        <w:t>wskazówkami Zamawiającego.</w:t>
      </w:r>
    </w:p>
    <w:p w:rsidR="00530C77" w:rsidRPr="00C86A72" w:rsidRDefault="00530C77" w:rsidP="00530C77">
      <w:pPr>
        <w:keepNext/>
        <w:keepLines/>
        <w:numPr>
          <w:ilvl w:val="0"/>
          <w:numId w:val="62"/>
        </w:numPr>
        <w:ind w:left="357" w:hanging="357"/>
        <w:jc w:val="both"/>
        <w:rPr>
          <w:rFonts w:ascii="Tahoma" w:hAnsi="Tahoma" w:cs="Tahoma"/>
          <w:bCs/>
          <w:color w:val="000000"/>
          <w:sz w:val="20"/>
          <w:szCs w:val="20"/>
        </w:rPr>
      </w:pPr>
      <w:r w:rsidRPr="00C86A72">
        <w:rPr>
          <w:rFonts w:ascii="Tahoma" w:hAnsi="Tahoma" w:cs="Tahoma"/>
          <w:bCs/>
          <w:color w:val="000000"/>
          <w:sz w:val="20"/>
          <w:szCs w:val="20"/>
        </w:rPr>
        <w:t>Wykonawca,</w:t>
      </w:r>
      <w:r>
        <w:rPr>
          <w:rFonts w:ascii="Tahoma" w:hAnsi="Tahoma" w:cs="Tahoma"/>
          <w:bCs/>
          <w:color w:val="000000"/>
          <w:sz w:val="20"/>
          <w:szCs w:val="20"/>
        </w:rPr>
        <w:t xml:space="preserve"> </w:t>
      </w:r>
      <w:r w:rsidRPr="00C86A72">
        <w:rPr>
          <w:rFonts w:ascii="Tahoma" w:hAnsi="Tahoma" w:cs="Tahoma"/>
          <w:bCs/>
          <w:color w:val="000000"/>
          <w:sz w:val="20"/>
          <w:szCs w:val="20"/>
        </w:rPr>
        <w:t>w ramach wynagrodzenia określonego w §</w:t>
      </w:r>
      <w:r>
        <w:rPr>
          <w:rFonts w:ascii="Tahoma" w:hAnsi="Tahoma" w:cs="Tahoma"/>
          <w:bCs/>
          <w:color w:val="000000"/>
          <w:sz w:val="20"/>
          <w:szCs w:val="20"/>
        </w:rPr>
        <w:t xml:space="preserve"> </w:t>
      </w:r>
      <w:r w:rsidRPr="00C86A72">
        <w:rPr>
          <w:rFonts w:ascii="Tahoma" w:hAnsi="Tahoma" w:cs="Tahoma"/>
          <w:bCs/>
          <w:color w:val="000000"/>
          <w:sz w:val="20"/>
          <w:szCs w:val="20"/>
        </w:rPr>
        <w:t>4 ust. 1,</w:t>
      </w:r>
      <w:r>
        <w:rPr>
          <w:rFonts w:ascii="Tahoma" w:hAnsi="Tahoma" w:cs="Tahoma"/>
          <w:bCs/>
          <w:color w:val="000000"/>
          <w:sz w:val="20"/>
          <w:szCs w:val="20"/>
        </w:rPr>
        <w:t xml:space="preserve"> </w:t>
      </w:r>
      <w:r w:rsidRPr="00C86A72">
        <w:rPr>
          <w:rFonts w:ascii="Tahoma" w:hAnsi="Tahoma" w:cs="Tahoma"/>
          <w:bCs/>
          <w:color w:val="000000"/>
          <w:sz w:val="20"/>
          <w:szCs w:val="20"/>
        </w:rPr>
        <w:t xml:space="preserve">zobowiązuje się do: </w:t>
      </w:r>
    </w:p>
    <w:p w:rsidR="00530C77" w:rsidRPr="00C86A72" w:rsidRDefault="00530C77" w:rsidP="00530C77">
      <w:pPr>
        <w:keepNext/>
        <w:keepLines/>
        <w:numPr>
          <w:ilvl w:val="0"/>
          <w:numId w:val="65"/>
        </w:numPr>
        <w:jc w:val="both"/>
        <w:rPr>
          <w:rFonts w:ascii="Tahoma" w:hAnsi="Tahoma" w:cs="Tahoma"/>
          <w:bCs/>
          <w:color w:val="000000"/>
          <w:sz w:val="20"/>
          <w:szCs w:val="20"/>
        </w:rPr>
      </w:pPr>
      <w:r w:rsidRPr="00C86A72">
        <w:rPr>
          <w:rFonts w:ascii="Tahoma" w:hAnsi="Tahoma" w:cs="Tahoma"/>
          <w:bCs/>
          <w:color w:val="000000"/>
          <w:sz w:val="20"/>
          <w:szCs w:val="20"/>
        </w:rPr>
        <w:t xml:space="preserve">dostarczenia mebli do siedziby Zamawiającego, </w:t>
      </w:r>
    </w:p>
    <w:p w:rsidR="00530C77" w:rsidRPr="00C86A72" w:rsidRDefault="00530C77" w:rsidP="00530C77">
      <w:pPr>
        <w:keepNext/>
        <w:keepLines/>
        <w:numPr>
          <w:ilvl w:val="0"/>
          <w:numId w:val="65"/>
        </w:numPr>
        <w:jc w:val="both"/>
        <w:rPr>
          <w:rFonts w:ascii="Tahoma" w:hAnsi="Tahoma" w:cs="Tahoma"/>
          <w:bCs/>
          <w:color w:val="000000"/>
          <w:sz w:val="20"/>
          <w:szCs w:val="20"/>
        </w:rPr>
      </w:pPr>
      <w:r w:rsidRPr="00C86A72">
        <w:rPr>
          <w:rFonts w:ascii="Tahoma" w:hAnsi="Tahoma" w:cs="Tahoma"/>
          <w:bCs/>
          <w:color w:val="000000"/>
          <w:sz w:val="20"/>
          <w:szCs w:val="20"/>
        </w:rPr>
        <w:t xml:space="preserve">zabezpieczenia przed uszkodzeniem mebli w czasie transportu i rozładunku, </w:t>
      </w:r>
    </w:p>
    <w:p w:rsidR="00530C77" w:rsidRDefault="00530C77" w:rsidP="00530C77">
      <w:pPr>
        <w:keepNext/>
        <w:keepLines/>
        <w:numPr>
          <w:ilvl w:val="0"/>
          <w:numId w:val="65"/>
        </w:numPr>
        <w:jc w:val="both"/>
        <w:rPr>
          <w:rFonts w:ascii="Tahoma" w:hAnsi="Tahoma" w:cs="Tahoma"/>
          <w:bCs/>
          <w:color w:val="000000"/>
          <w:sz w:val="20"/>
          <w:szCs w:val="20"/>
        </w:rPr>
      </w:pPr>
      <w:r w:rsidRPr="00C86A72">
        <w:rPr>
          <w:rFonts w:ascii="Tahoma" w:hAnsi="Tahoma" w:cs="Tahoma"/>
          <w:bCs/>
          <w:color w:val="000000"/>
          <w:sz w:val="20"/>
          <w:szCs w:val="20"/>
        </w:rPr>
        <w:t>rozładunku mebli,</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wniesienia, montażu i ustawienia mebli w pomieszczeniach wskazanych przez Zamawiającego,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dostarczenia instrukcji użytkowania i konserwacji mebli,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udzielenia gwarancji na dostarczony przedmiot umowy,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przestrzegania zasad BHP podczas wszelkich prac tj. np. dostawy, montażu mebli, składowania materiałów, instalacja urządzeń,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utrzymania porządku na terenie budynku w czasie rozładunku, rozpakowywania i wykonywania zabudów,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usunięcia i utylizacji opakowań i innych odpadów powstałych w związku z realizacją dostawy,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organizacji bezpiecznego wykonania prac oraz sprawowanie nadzoru nad praca</w:t>
      </w:r>
      <w:r>
        <w:rPr>
          <w:rFonts w:ascii="Tahoma" w:hAnsi="Tahoma" w:cs="Tahoma"/>
          <w:bCs/>
          <w:color w:val="000000"/>
          <w:sz w:val="20"/>
          <w:szCs w:val="20"/>
        </w:rPr>
        <w:t>mi i zatrudnionymi pracownikami,</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używanie do prac jedynie sprawnych i bezpiecznych maszyn i urządzeń posiadających aktualne świadectwa dopuszczające do pracy. </w:t>
      </w:r>
    </w:p>
    <w:p w:rsidR="00530C77" w:rsidRPr="00C74919"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dopuszczenie do prac jedynie wykwalifikowanych, przeszkolonych i uprawnionych pracowników do wykonywania przedmiotu zamówienia (łącznie z nadzorem bezpośrednim), wyposażonych w sprzęt ochrony osobistej, podstawowe narzędzia niezbędne do realizacji przedmiotu umowy oraz niedopuszczenie do realizacji przedmiotu umowy nieupoważnionych osób, </w:t>
      </w:r>
    </w:p>
    <w:p w:rsidR="00530C77" w:rsidRPr="00735854" w:rsidRDefault="00530C77" w:rsidP="00530C77">
      <w:pPr>
        <w:keepNext/>
        <w:keepLines/>
        <w:numPr>
          <w:ilvl w:val="0"/>
          <w:numId w:val="65"/>
        </w:numPr>
        <w:jc w:val="both"/>
        <w:rPr>
          <w:rFonts w:ascii="Tahoma" w:hAnsi="Tahoma" w:cs="Tahoma"/>
          <w:bCs/>
          <w:color w:val="000000"/>
          <w:sz w:val="20"/>
          <w:szCs w:val="20"/>
        </w:rPr>
      </w:pPr>
      <w:r w:rsidRPr="00C74919">
        <w:rPr>
          <w:rFonts w:ascii="Tahoma" w:hAnsi="Tahoma" w:cs="Tahoma"/>
          <w:bCs/>
          <w:color w:val="000000"/>
          <w:sz w:val="20"/>
          <w:szCs w:val="20"/>
        </w:rPr>
        <w:t xml:space="preserve">prowadzenia prac w sposób niepowodujący uszkodzeń w istniejących elementach budynków oraz zabezpieczenia miejsc wykonywania prac i dróg komunikacyjnych przed powstaniem uszkodzeń. </w:t>
      </w:r>
      <w:r>
        <w:rPr>
          <w:rFonts w:ascii="Tahoma" w:hAnsi="Tahoma" w:cs="Tahoma"/>
          <w:bCs/>
          <w:color w:val="000000"/>
          <w:sz w:val="20"/>
          <w:szCs w:val="20"/>
        </w:rPr>
        <w:br/>
      </w:r>
      <w:r w:rsidRPr="00C74919">
        <w:rPr>
          <w:rFonts w:ascii="Tahoma" w:hAnsi="Tahoma" w:cs="Tahoma"/>
          <w:bCs/>
          <w:color w:val="000000"/>
          <w:sz w:val="20"/>
          <w:szCs w:val="20"/>
        </w:rPr>
        <w:t xml:space="preserve">W przypadku stwierdzenia, iż w trakcie realizacji inwestycji nastąpiło z winy Wykonawcy uszkodzenie wykonanych już prac, Wykonawca dokona na swój koszt naprawy lub zostanie obciążony jej kosztami. </w:t>
      </w:r>
    </w:p>
    <w:p w:rsidR="00530C77" w:rsidRPr="00C74919" w:rsidRDefault="00530C77" w:rsidP="00530C77">
      <w:pPr>
        <w:keepNext/>
        <w:keepLines/>
        <w:numPr>
          <w:ilvl w:val="0"/>
          <w:numId w:val="62"/>
        </w:numPr>
        <w:ind w:left="357" w:hanging="357"/>
        <w:jc w:val="both"/>
        <w:rPr>
          <w:rFonts w:ascii="Tahoma" w:hAnsi="Tahoma" w:cs="Tahoma"/>
          <w:bCs/>
          <w:color w:val="000000"/>
          <w:sz w:val="20"/>
          <w:szCs w:val="20"/>
        </w:rPr>
      </w:pPr>
      <w:r w:rsidRPr="00C74919">
        <w:rPr>
          <w:rFonts w:ascii="Tahoma" w:hAnsi="Tahoma" w:cs="Tahoma"/>
          <w:bCs/>
          <w:color w:val="000000"/>
          <w:sz w:val="20"/>
          <w:szCs w:val="20"/>
        </w:rPr>
        <w:t>Wszystkie materiały, pochodzące z prowadzonych w ramach zamówienia prac, wymagające wywozu (np. opakowania, zbędne akcesoria montażowe i odpady powstałe w trakcie wykonywania dostawy i/lub zabudów), będą stanowiły własność Wykonawcy. Wykonawca jest wytwórcą odpadów w rozumieniu ustawy o odpadach z dnia 14 grudnia 2012 r. (t.j. D</w:t>
      </w:r>
      <w:r>
        <w:rPr>
          <w:rFonts w:ascii="Tahoma" w:hAnsi="Tahoma" w:cs="Tahoma"/>
          <w:bCs/>
          <w:color w:val="000000"/>
          <w:sz w:val="20"/>
          <w:szCs w:val="20"/>
        </w:rPr>
        <w:t>z. U. z 2016 r. poz. 1987 z późn. zm.</w:t>
      </w:r>
      <w:r w:rsidRPr="00C74919">
        <w:rPr>
          <w:rFonts w:ascii="Tahoma" w:hAnsi="Tahoma" w:cs="Tahoma"/>
          <w:bCs/>
          <w:color w:val="000000"/>
          <w:sz w:val="20"/>
          <w:szCs w:val="20"/>
        </w:rPr>
        <w:t xml:space="preserve">). Wykonawca zobowiązany jest udokumentować Zamawiającemu sposób gospodarowania tymi odpadami, jako warunek dokonania odbioru przedmiotu umowy. </w:t>
      </w:r>
    </w:p>
    <w:p w:rsidR="00530C77" w:rsidRPr="00C74919" w:rsidRDefault="00530C77" w:rsidP="00530C77">
      <w:pPr>
        <w:keepNext/>
        <w:keepLines/>
        <w:numPr>
          <w:ilvl w:val="0"/>
          <w:numId w:val="62"/>
        </w:numPr>
        <w:ind w:left="357" w:hanging="357"/>
        <w:jc w:val="both"/>
        <w:rPr>
          <w:rFonts w:ascii="Tahoma" w:hAnsi="Tahoma" w:cs="Tahoma"/>
          <w:bCs/>
          <w:color w:val="000000"/>
          <w:sz w:val="20"/>
          <w:szCs w:val="20"/>
        </w:rPr>
      </w:pPr>
      <w:r w:rsidRPr="00C74919">
        <w:rPr>
          <w:rFonts w:ascii="Tahoma" w:hAnsi="Tahoma" w:cs="Tahoma"/>
          <w:bCs/>
          <w:color w:val="000000"/>
          <w:sz w:val="20"/>
          <w:szCs w:val="20"/>
        </w:rPr>
        <w:lastRenderedPageBreak/>
        <w:t xml:space="preserve">Dostawa i montaż mebli będzie się odbywać w obecności upoważnionych przedstawicieli Wykonawcy </w:t>
      </w:r>
      <w:r>
        <w:rPr>
          <w:rFonts w:ascii="Tahoma" w:hAnsi="Tahoma" w:cs="Tahoma"/>
          <w:bCs/>
          <w:color w:val="000000"/>
          <w:sz w:val="20"/>
          <w:szCs w:val="20"/>
        </w:rPr>
        <w:br/>
      </w:r>
      <w:r w:rsidRPr="00C74919">
        <w:rPr>
          <w:rFonts w:ascii="Tahoma" w:hAnsi="Tahoma" w:cs="Tahoma"/>
          <w:bCs/>
          <w:color w:val="000000"/>
          <w:sz w:val="20"/>
          <w:szCs w:val="20"/>
        </w:rPr>
        <w:t xml:space="preserve">i Zamawiającego. Termin i godzina dostawy oraz montażu zostaną ustalone między Wykonawcą </w:t>
      </w:r>
      <w:r>
        <w:rPr>
          <w:rFonts w:ascii="Tahoma" w:hAnsi="Tahoma" w:cs="Tahoma"/>
          <w:bCs/>
          <w:color w:val="000000"/>
          <w:sz w:val="20"/>
          <w:szCs w:val="20"/>
        </w:rPr>
        <w:br/>
      </w:r>
      <w:r w:rsidRPr="00C74919">
        <w:rPr>
          <w:rFonts w:ascii="Tahoma" w:hAnsi="Tahoma" w:cs="Tahoma"/>
          <w:bCs/>
          <w:color w:val="000000"/>
          <w:sz w:val="20"/>
          <w:szCs w:val="20"/>
        </w:rPr>
        <w:t xml:space="preserve">i Zamawiającym. </w:t>
      </w:r>
    </w:p>
    <w:p w:rsidR="00530C77" w:rsidRDefault="00530C77" w:rsidP="00530C77">
      <w:pPr>
        <w:keepNext/>
        <w:keepLines/>
        <w:numPr>
          <w:ilvl w:val="0"/>
          <w:numId w:val="62"/>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do wykonania przedmiotu umowy z zachowaniem staranności zawodowej, rzetelnie i terminowo, a także do przestrzegania obowiązującego prawa i do dbałości o interes Zamawiającego. </w:t>
      </w:r>
    </w:p>
    <w:p w:rsidR="00530C77" w:rsidRDefault="00530C77" w:rsidP="00530C77">
      <w:pPr>
        <w:keepNext/>
        <w:keepLines/>
        <w:numPr>
          <w:ilvl w:val="0"/>
          <w:numId w:val="62"/>
        </w:numPr>
        <w:ind w:left="357" w:hanging="357"/>
        <w:jc w:val="both"/>
        <w:rPr>
          <w:rFonts w:ascii="Tahoma" w:hAnsi="Tahoma" w:cs="Tahoma"/>
          <w:bCs/>
          <w:color w:val="000000"/>
          <w:sz w:val="20"/>
          <w:szCs w:val="20"/>
        </w:rPr>
      </w:pPr>
      <w:r w:rsidRPr="004871B9">
        <w:rPr>
          <w:rFonts w:ascii="Tahoma" w:hAnsi="Tahoma" w:cs="Tahoma"/>
          <w:bCs/>
          <w:iCs/>
          <w:noProof/>
          <w:sz w:val="20"/>
          <w:szCs w:val="20"/>
        </w:rPr>
        <w:t>Osobą odpowiedzialną za realizację niniejszej umowy ze strony Zamawiającego jest …………………………………. tel………………………, mail: ………………………. lub w przypadku nieobecności inna osoba upoważniona przez Zamawiającego.</w:t>
      </w:r>
    </w:p>
    <w:p w:rsidR="00530C77" w:rsidRPr="004871B9" w:rsidRDefault="00530C77" w:rsidP="00530C77">
      <w:pPr>
        <w:keepNext/>
        <w:keepLines/>
        <w:numPr>
          <w:ilvl w:val="0"/>
          <w:numId w:val="62"/>
        </w:numPr>
        <w:ind w:left="357" w:hanging="357"/>
        <w:jc w:val="both"/>
        <w:rPr>
          <w:rFonts w:ascii="Tahoma" w:hAnsi="Tahoma" w:cs="Tahoma"/>
          <w:bCs/>
          <w:color w:val="000000"/>
          <w:sz w:val="20"/>
          <w:szCs w:val="20"/>
        </w:rPr>
      </w:pPr>
      <w:r w:rsidRPr="004871B9">
        <w:rPr>
          <w:rFonts w:ascii="Tahoma" w:hAnsi="Tahoma" w:cs="Tahoma"/>
          <w:bCs/>
          <w:iCs/>
          <w:noProof/>
          <w:sz w:val="20"/>
          <w:szCs w:val="20"/>
        </w:rPr>
        <w:t xml:space="preserve">Osobą odpowiedzialną za realizację niniejszej umowy ze strony Wykonawcy jest ………………………………….. tel.: ……………………………. , e-mail: …………………………………  lub w przypadku nieobecności inna </w:t>
      </w:r>
      <w:r>
        <w:rPr>
          <w:rFonts w:ascii="Tahoma" w:hAnsi="Tahoma" w:cs="Tahoma"/>
          <w:bCs/>
          <w:iCs/>
          <w:noProof/>
          <w:sz w:val="20"/>
          <w:szCs w:val="20"/>
        </w:rPr>
        <w:t>osoba upoważniona przez Wykonawcę</w:t>
      </w:r>
      <w:r w:rsidRPr="004871B9">
        <w:rPr>
          <w:rFonts w:ascii="Tahoma" w:hAnsi="Tahoma" w:cs="Tahoma"/>
          <w:bCs/>
          <w:iCs/>
          <w:noProof/>
          <w:sz w:val="20"/>
          <w:szCs w:val="20"/>
        </w:rPr>
        <w:t>.</w:t>
      </w:r>
    </w:p>
    <w:p w:rsidR="00530C77" w:rsidRPr="004871B9" w:rsidRDefault="00530C77" w:rsidP="00530C77">
      <w:pPr>
        <w:keepNext/>
        <w:keepLines/>
        <w:numPr>
          <w:ilvl w:val="0"/>
          <w:numId w:val="62"/>
        </w:numPr>
        <w:ind w:left="357" w:hanging="357"/>
        <w:jc w:val="both"/>
        <w:rPr>
          <w:rFonts w:ascii="Tahoma" w:hAnsi="Tahoma" w:cs="Tahoma"/>
          <w:bCs/>
          <w:color w:val="000000"/>
          <w:sz w:val="20"/>
          <w:szCs w:val="20"/>
        </w:rPr>
      </w:pPr>
      <w:r w:rsidRPr="004871B9">
        <w:rPr>
          <w:rFonts w:ascii="Tahoma" w:hAnsi="Tahoma" w:cs="Tahoma"/>
          <w:bCs/>
          <w:color w:val="000000"/>
          <w:sz w:val="20"/>
          <w:szCs w:val="20"/>
        </w:rPr>
        <w:t xml:space="preserve">Osoba pełniąca nadzór nad realizacją umowy w imieniu Zamawiającego ma prawo skontrolować przedmiot umowy podczas wykonywania dostawy i/lub zabudów pod względem zgodności mebli z ofertą Wykonawcy. </w:t>
      </w:r>
    </w:p>
    <w:p w:rsidR="00530C77" w:rsidRDefault="00530C77" w:rsidP="00530C77">
      <w:pPr>
        <w:keepNext/>
        <w:keepLines/>
        <w:jc w:val="both"/>
        <w:rPr>
          <w:rFonts w:ascii="Tahoma" w:hAnsi="Tahoma" w:cs="Tahoma"/>
          <w:bCs/>
          <w:color w:val="000000"/>
          <w:sz w:val="20"/>
          <w:szCs w:val="20"/>
        </w:rPr>
      </w:pPr>
    </w:p>
    <w:p w:rsidR="00530C77" w:rsidRPr="00C74919" w:rsidRDefault="00530C77" w:rsidP="00530C77">
      <w:pPr>
        <w:keepNext/>
        <w:keepLines/>
        <w:jc w:val="center"/>
        <w:rPr>
          <w:rFonts w:ascii="Tahoma" w:hAnsi="Tahoma" w:cs="Tahoma"/>
          <w:color w:val="000000"/>
          <w:sz w:val="20"/>
          <w:szCs w:val="20"/>
        </w:rPr>
      </w:pPr>
      <w:r w:rsidRPr="00C74919">
        <w:rPr>
          <w:rFonts w:ascii="Tahoma" w:hAnsi="Tahoma" w:cs="Tahoma"/>
          <w:b/>
          <w:bCs/>
          <w:color w:val="000000"/>
          <w:sz w:val="20"/>
          <w:szCs w:val="20"/>
        </w:rPr>
        <w:t>§3</w:t>
      </w:r>
    </w:p>
    <w:p w:rsidR="00530C77" w:rsidRDefault="00530C77" w:rsidP="00530C77">
      <w:pPr>
        <w:keepNext/>
        <w:keepLines/>
        <w:jc w:val="center"/>
        <w:rPr>
          <w:rFonts w:ascii="Tahoma" w:hAnsi="Tahoma" w:cs="Tahoma"/>
          <w:b/>
          <w:bCs/>
          <w:color w:val="000000"/>
          <w:sz w:val="20"/>
          <w:szCs w:val="20"/>
        </w:rPr>
      </w:pPr>
      <w:r w:rsidRPr="00C74919">
        <w:rPr>
          <w:rFonts w:ascii="Tahoma" w:hAnsi="Tahoma" w:cs="Tahoma"/>
          <w:b/>
          <w:bCs/>
          <w:color w:val="000000"/>
          <w:sz w:val="20"/>
          <w:szCs w:val="20"/>
        </w:rPr>
        <w:t>Procedura odbioru</w:t>
      </w:r>
    </w:p>
    <w:p w:rsidR="00530C77" w:rsidRDefault="00530C77" w:rsidP="00530C77">
      <w:pPr>
        <w:keepNext/>
        <w:keepLines/>
        <w:jc w:val="center"/>
        <w:rPr>
          <w:rFonts w:ascii="Tahoma" w:hAnsi="Tahoma" w:cs="Tahoma"/>
          <w:b/>
          <w:bCs/>
          <w:color w:val="000000"/>
          <w:sz w:val="20"/>
          <w:szCs w:val="20"/>
        </w:rPr>
      </w:pPr>
    </w:p>
    <w:p w:rsidR="00530C77" w:rsidRPr="007073D8" w:rsidRDefault="00530C77" w:rsidP="00530C77">
      <w:pPr>
        <w:keepNext/>
        <w:keepLines/>
        <w:numPr>
          <w:ilvl w:val="0"/>
          <w:numId w:val="66"/>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530C77" w:rsidRPr="007073D8" w:rsidRDefault="00530C77" w:rsidP="00530C77">
      <w:pPr>
        <w:keepNext/>
        <w:keepLines/>
        <w:numPr>
          <w:ilvl w:val="0"/>
          <w:numId w:val="6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 xml:space="preserve">Zgłoszenie do odbioru przedmiotu umowy może nastąpić po wykonaniu wszelkich czynności objętych niniejszą umową. </w:t>
      </w:r>
    </w:p>
    <w:p w:rsidR="00530C77" w:rsidRPr="007073D8" w:rsidRDefault="00530C77" w:rsidP="00530C77">
      <w:pPr>
        <w:keepNext/>
        <w:keepLines/>
        <w:numPr>
          <w:ilvl w:val="0"/>
          <w:numId w:val="6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Odbiór przedmiotu umowy nastąpi w terminie 2 dni po zgłoszeniu Wykonawcy o zakończeniu realizacji przedmiotu umowy i zostanie dokonany przez upoważnionych przed</w:t>
      </w:r>
      <w:r w:rsidRPr="007073D8">
        <w:rPr>
          <w:rFonts w:ascii="Tahoma" w:hAnsi="Tahoma" w:cs="Tahoma"/>
          <w:color w:val="000000"/>
          <w:sz w:val="20"/>
          <w:szCs w:val="20"/>
        </w:rPr>
        <w:softHyphen/>
        <w:t xml:space="preserve">stawicieli Zamawiającego z udziałem upoważnionego przedstawiciela </w:t>
      </w:r>
      <w:r w:rsidRPr="007073D8">
        <w:rPr>
          <w:rFonts w:ascii="Tahoma" w:hAnsi="Tahoma" w:cs="Tahoma"/>
          <w:bCs/>
          <w:noProof/>
          <w:sz w:val="20"/>
          <w:szCs w:val="20"/>
        </w:rPr>
        <w:t>Wykonawcy</w:t>
      </w:r>
      <w:r w:rsidRPr="007073D8">
        <w:rPr>
          <w:rFonts w:ascii="Tahoma" w:hAnsi="Tahoma" w:cs="Tahoma"/>
          <w:color w:val="000000"/>
          <w:sz w:val="20"/>
          <w:szCs w:val="20"/>
        </w:rPr>
        <w:t>.</w:t>
      </w:r>
    </w:p>
    <w:p w:rsidR="00530C77" w:rsidRDefault="00530C77" w:rsidP="00530C77">
      <w:pPr>
        <w:keepNext/>
        <w:keepLines/>
        <w:numPr>
          <w:ilvl w:val="0"/>
          <w:numId w:val="66"/>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Niezależnie od powyższego, uprawnieni przedstawi</w:t>
      </w:r>
      <w:r w:rsidRPr="007073D8">
        <w:rPr>
          <w:rFonts w:ascii="Tahoma" w:hAnsi="Tahoma" w:cs="Tahoma"/>
          <w:color w:val="000000"/>
          <w:sz w:val="20"/>
          <w:szCs w:val="20"/>
        </w:rPr>
        <w:softHyphen/>
        <w:t>ciele Zamawiająceg</w:t>
      </w:r>
      <w:r>
        <w:rPr>
          <w:rFonts w:ascii="Tahoma" w:hAnsi="Tahoma" w:cs="Tahoma"/>
          <w:color w:val="000000"/>
          <w:sz w:val="20"/>
          <w:szCs w:val="20"/>
        </w:rPr>
        <w:t>o mają prawo uczestniczyć w każ</w:t>
      </w:r>
      <w:r w:rsidRPr="007073D8">
        <w:rPr>
          <w:rFonts w:ascii="Tahoma" w:hAnsi="Tahoma" w:cs="Tahoma"/>
          <w:color w:val="000000"/>
          <w:sz w:val="20"/>
          <w:szCs w:val="20"/>
        </w:rPr>
        <w:t>dym etapie realizacji przedmiotu umowy, w tym w montażu towaru, celem we</w:t>
      </w:r>
      <w:r w:rsidRPr="007073D8">
        <w:rPr>
          <w:rFonts w:ascii="Tahoma" w:hAnsi="Tahoma" w:cs="Tahoma"/>
          <w:color w:val="000000"/>
          <w:sz w:val="20"/>
          <w:szCs w:val="20"/>
        </w:rPr>
        <w:softHyphen/>
        <w:t xml:space="preserve">ryfikacji wywiązywania się przez </w:t>
      </w:r>
      <w:r w:rsidRPr="007073D8">
        <w:rPr>
          <w:rFonts w:ascii="Tahoma" w:hAnsi="Tahoma" w:cs="Tahoma"/>
          <w:bCs/>
          <w:noProof/>
          <w:sz w:val="20"/>
          <w:szCs w:val="20"/>
        </w:rPr>
        <w:t>Wykonawcę</w:t>
      </w:r>
      <w:r w:rsidRPr="007073D8">
        <w:rPr>
          <w:rFonts w:ascii="Tahoma" w:hAnsi="Tahoma" w:cs="Tahoma"/>
          <w:color w:val="000000"/>
          <w:sz w:val="20"/>
          <w:szCs w:val="20"/>
        </w:rPr>
        <w:t xml:space="preserve"> z warunków niniejszej umowy, w szczególności ilości i jakości towaru będącego przedmiotem niniejszej umowy.</w:t>
      </w:r>
    </w:p>
    <w:p w:rsidR="00530C77" w:rsidRPr="00334110" w:rsidRDefault="00530C77" w:rsidP="00530C77">
      <w:pPr>
        <w:keepNext/>
        <w:keepLines/>
        <w:numPr>
          <w:ilvl w:val="0"/>
          <w:numId w:val="66"/>
        </w:numPr>
        <w:tabs>
          <w:tab w:val="left" w:pos="-1560"/>
        </w:tabs>
        <w:suppressAutoHyphens/>
        <w:spacing w:after="200"/>
        <w:ind w:left="357"/>
        <w:contextualSpacing/>
        <w:jc w:val="both"/>
        <w:rPr>
          <w:rFonts w:ascii="Tahoma" w:hAnsi="Tahoma" w:cs="Tahoma"/>
          <w:color w:val="000000"/>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dostarczenia mebli wolnych od wad, w terminie do 5 dni roboczych od dnia zgłoszenia tego faktu przez Zamawiającego, na koszt i ryzyko Wykonawcy.</w:t>
      </w:r>
      <w:r>
        <w:rPr>
          <w:rFonts w:ascii="Tahoma" w:hAnsi="Tahoma" w:cs="Tahoma"/>
          <w:color w:val="000000"/>
          <w:sz w:val="20"/>
          <w:szCs w:val="20"/>
        </w:rPr>
        <w:t xml:space="preserve"> </w:t>
      </w:r>
      <w:r w:rsidRPr="00334110">
        <w:rPr>
          <w:rFonts w:ascii="Tahoma" w:hAnsi="Tahoma" w:cs="Tahoma"/>
          <w:color w:val="000000"/>
          <w:sz w:val="20"/>
          <w:szCs w:val="20"/>
        </w:rPr>
        <w:t>W przypadku gdy Wykonawca nie usunie niezgodności w wyznaczonym terminie, Zamawiający wykona uprawnienia z § 6 ust. 2 umowy.</w:t>
      </w:r>
    </w:p>
    <w:p w:rsidR="00530C77" w:rsidRPr="007073D8" w:rsidRDefault="00530C77" w:rsidP="00530C77">
      <w:pPr>
        <w:keepNext/>
        <w:keepLines/>
        <w:numPr>
          <w:ilvl w:val="0"/>
          <w:numId w:val="66"/>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530C77" w:rsidRPr="00C74919" w:rsidRDefault="00530C77" w:rsidP="00530C77">
      <w:pPr>
        <w:keepNext/>
        <w:keepLines/>
        <w:jc w:val="both"/>
        <w:rPr>
          <w:rFonts w:ascii="Tahoma" w:hAnsi="Tahoma" w:cs="Tahoma"/>
          <w:color w:val="000000"/>
          <w:sz w:val="20"/>
          <w:szCs w:val="20"/>
        </w:rPr>
      </w:pPr>
    </w:p>
    <w:p w:rsidR="00530C77" w:rsidRPr="00C74919" w:rsidRDefault="00530C77" w:rsidP="00530C77">
      <w:pPr>
        <w:keepNext/>
        <w:keepLines/>
        <w:jc w:val="center"/>
        <w:rPr>
          <w:rFonts w:ascii="Tahoma" w:hAnsi="Tahoma" w:cs="Tahoma"/>
          <w:color w:val="000000"/>
          <w:sz w:val="20"/>
          <w:szCs w:val="20"/>
        </w:rPr>
      </w:pPr>
      <w:r w:rsidRPr="00C74919">
        <w:rPr>
          <w:rFonts w:ascii="Tahoma" w:hAnsi="Tahoma" w:cs="Tahoma"/>
          <w:b/>
          <w:bCs/>
          <w:color w:val="000000"/>
          <w:sz w:val="20"/>
          <w:szCs w:val="20"/>
        </w:rPr>
        <w:t>§4</w:t>
      </w:r>
    </w:p>
    <w:p w:rsidR="00530C77" w:rsidRDefault="00530C77" w:rsidP="00530C77">
      <w:pPr>
        <w:keepNext/>
        <w:keepLines/>
        <w:jc w:val="center"/>
        <w:rPr>
          <w:rFonts w:ascii="Tahoma" w:hAnsi="Tahoma" w:cs="Tahoma"/>
          <w:b/>
          <w:bCs/>
          <w:color w:val="000000"/>
          <w:sz w:val="20"/>
          <w:szCs w:val="20"/>
        </w:rPr>
      </w:pPr>
      <w:r w:rsidRPr="00C74919">
        <w:rPr>
          <w:rFonts w:ascii="Tahoma" w:hAnsi="Tahoma" w:cs="Tahoma"/>
          <w:b/>
          <w:bCs/>
          <w:color w:val="000000"/>
          <w:sz w:val="20"/>
          <w:szCs w:val="20"/>
        </w:rPr>
        <w:t>Warunki płatności</w:t>
      </w:r>
    </w:p>
    <w:p w:rsidR="00530C77" w:rsidRPr="00C74919" w:rsidRDefault="00530C77" w:rsidP="00530C77">
      <w:pPr>
        <w:keepNext/>
        <w:keepLines/>
        <w:jc w:val="center"/>
        <w:rPr>
          <w:rFonts w:ascii="Tahoma" w:hAnsi="Tahoma" w:cs="Tahoma"/>
          <w:color w:val="000000"/>
          <w:sz w:val="20"/>
          <w:szCs w:val="20"/>
        </w:rPr>
      </w:pPr>
    </w:p>
    <w:p w:rsidR="00530C77" w:rsidRPr="007073D8"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zgodnie ze złożoną ofertą, wynosi </w:t>
      </w:r>
      <w:r w:rsidRPr="007073D8">
        <w:rPr>
          <w:rFonts w:ascii="Tahoma" w:hAnsi="Tahoma" w:cs="Tahoma"/>
          <w:b/>
          <w:bCs/>
          <w:color w:val="000000"/>
          <w:sz w:val="20"/>
          <w:szCs w:val="20"/>
        </w:rPr>
        <w:t xml:space="preserve">…………… </w:t>
      </w:r>
      <w:r w:rsidRPr="007073D8">
        <w:rPr>
          <w:rFonts w:ascii="Tahoma" w:hAnsi="Tahoma" w:cs="Tahoma"/>
          <w:color w:val="000000"/>
          <w:sz w:val="20"/>
          <w:szCs w:val="20"/>
        </w:rPr>
        <w:t xml:space="preserve">złotych netto (słownie ………………. złotych) plus ………% podatek VAT, w kwocie </w:t>
      </w:r>
      <w:r w:rsidRPr="007073D8">
        <w:rPr>
          <w:rFonts w:ascii="Tahoma" w:hAnsi="Tahoma" w:cs="Tahoma"/>
          <w:b/>
          <w:bCs/>
          <w:color w:val="000000"/>
          <w:sz w:val="20"/>
          <w:szCs w:val="20"/>
        </w:rPr>
        <w:t xml:space="preserve">…………….. </w:t>
      </w:r>
      <w:r w:rsidRPr="007073D8">
        <w:rPr>
          <w:rFonts w:ascii="Tahoma" w:hAnsi="Tahoma" w:cs="Tahoma"/>
          <w:color w:val="000000"/>
          <w:sz w:val="20"/>
          <w:szCs w:val="20"/>
        </w:rPr>
        <w:t>zł (słownie: ……………………………. złotych), co daje kwotę brutto …………….. zł (słownie: …………………………………złotych). Wskazana cena została oblicz</w:t>
      </w:r>
      <w:r>
        <w:rPr>
          <w:rFonts w:ascii="Tahoma" w:hAnsi="Tahoma" w:cs="Tahoma"/>
          <w:color w:val="000000"/>
          <w:sz w:val="20"/>
          <w:szCs w:val="20"/>
        </w:rPr>
        <w:t xml:space="preserve">ona w oparciu oceny jednostkowe </w:t>
      </w:r>
      <w:r w:rsidRPr="007073D8">
        <w:rPr>
          <w:rFonts w:ascii="Tahoma" w:hAnsi="Tahoma" w:cs="Tahoma"/>
          <w:color w:val="000000"/>
          <w:sz w:val="20"/>
          <w:szCs w:val="20"/>
        </w:rPr>
        <w:t xml:space="preserve">przewidziane w Formularzu </w:t>
      </w:r>
      <w:r>
        <w:rPr>
          <w:rFonts w:ascii="Tahoma" w:hAnsi="Tahoma" w:cs="Tahoma"/>
          <w:color w:val="000000"/>
          <w:sz w:val="20"/>
          <w:szCs w:val="20"/>
        </w:rPr>
        <w:t>oferty</w:t>
      </w:r>
      <w:r w:rsidRPr="007073D8">
        <w:rPr>
          <w:rFonts w:ascii="Tahoma" w:hAnsi="Tahoma" w:cs="Tahoma"/>
          <w:color w:val="000000"/>
          <w:sz w:val="20"/>
          <w:szCs w:val="20"/>
        </w:rPr>
        <w:t xml:space="preserve"> stanowiącym załączniku nr 2 do umowy . </w:t>
      </w:r>
    </w:p>
    <w:p w:rsidR="00530C77" w:rsidRPr="007073D8"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 którym mowa w §1, obejmuje wszystkie koszty, jakie Zamawiający poniesie z tytułu realizacji niniejszej umowy. </w:t>
      </w:r>
    </w:p>
    <w:p w:rsidR="00530C77" w:rsidRPr="007073D8"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obejmujące zamówienie podstawowe zostanie uregulowane na podstawie jednej faktury. </w:t>
      </w:r>
    </w:p>
    <w:p w:rsidR="00530C77" w:rsidRPr="007073D8"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color w:val="000000"/>
          <w:sz w:val="20"/>
          <w:szCs w:val="20"/>
        </w:rPr>
        <w:t>Podstawą do wystawienia faktury przez Wykonawcę, będzie podpisany bez uwag przez przedstawicieli obu Stron, protokół końcowy. Za datę dostawy Strony uznają datę podpisania protokołu końcowego.</w:t>
      </w:r>
    </w:p>
    <w:p w:rsidR="00530C77" w:rsidRPr="007073D8"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sz w:val="20"/>
          <w:szCs w:val="20"/>
        </w:rPr>
        <w:t>Wykonawca do faktury, pod rygorem wstrzymania płatności, zobowiązany jest złożyć następujące dokumenty:</w:t>
      </w:r>
    </w:p>
    <w:p w:rsidR="00530C77" w:rsidRPr="007073D8" w:rsidRDefault="00530C77" w:rsidP="00530C77">
      <w:pPr>
        <w:keepNext/>
        <w:keepLines/>
        <w:numPr>
          <w:ilvl w:val="1"/>
          <w:numId w:val="73"/>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lastRenderedPageBreak/>
        <w:t>Protokół odbioru końcowego,</w:t>
      </w:r>
    </w:p>
    <w:p w:rsidR="00530C77" w:rsidRPr="007073D8" w:rsidRDefault="00530C77" w:rsidP="00530C77">
      <w:pPr>
        <w:keepNext/>
        <w:keepLines/>
        <w:numPr>
          <w:ilvl w:val="1"/>
          <w:numId w:val="73"/>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t>Karty gwarancyjne mebli,</w:t>
      </w:r>
    </w:p>
    <w:p w:rsidR="00530C77" w:rsidRPr="007073D8" w:rsidRDefault="00530C77" w:rsidP="00530C77">
      <w:pPr>
        <w:keepNext/>
        <w:keepLines/>
        <w:numPr>
          <w:ilvl w:val="1"/>
          <w:numId w:val="73"/>
        </w:numPr>
        <w:tabs>
          <w:tab w:val="num" w:pos="993"/>
        </w:tabs>
        <w:suppressAutoHyphens/>
        <w:autoSpaceDE w:val="0"/>
        <w:autoSpaceDN w:val="0"/>
        <w:adjustRightInd w:val="0"/>
        <w:ind w:left="993" w:hanging="284"/>
        <w:jc w:val="both"/>
        <w:rPr>
          <w:rFonts w:ascii="Tahoma" w:hAnsi="Tahoma" w:cs="Tahoma"/>
          <w:sz w:val="20"/>
          <w:szCs w:val="20"/>
        </w:rPr>
      </w:pPr>
      <w:r w:rsidRPr="007073D8">
        <w:rPr>
          <w:rFonts w:ascii="Tahoma" w:hAnsi="Tahoma" w:cs="Tahoma"/>
          <w:sz w:val="20"/>
          <w:szCs w:val="20"/>
        </w:rPr>
        <w:t xml:space="preserve">Wszelkie wymagane obowiązującymi przepisami atesty i certyfikaty w zakresie bezpieczeństwa oraz dopuszczenia do użytkowania. </w:t>
      </w:r>
    </w:p>
    <w:p w:rsidR="00530C77" w:rsidRDefault="00530C77" w:rsidP="00530C77">
      <w:pPr>
        <w:keepNext/>
        <w:keepLines/>
        <w:numPr>
          <w:ilvl w:val="0"/>
          <w:numId w:val="67"/>
        </w:numPr>
        <w:ind w:left="357" w:hanging="357"/>
        <w:jc w:val="both"/>
        <w:rPr>
          <w:rFonts w:ascii="Tahoma" w:hAnsi="Tahoma" w:cs="Tahoma"/>
          <w:color w:val="000000"/>
          <w:sz w:val="20"/>
          <w:szCs w:val="20"/>
        </w:rPr>
      </w:pPr>
      <w:r w:rsidRPr="007073D8">
        <w:rPr>
          <w:rFonts w:ascii="Tahoma" w:hAnsi="Tahoma" w:cs="Tahoma"/>
          <w:sz w:val="20"/>
          <w:szCs w:val="20"/>
        </w:rPr>
        <w:t>Zamawiaj</w:t>
      </w:r>
      <w:r w:rsidRPr="007073D8">
        <w:rPr>
          <w:rFonts w:ascii="Tahoma" w:eastAsia="TimesNewRoman" w:hAnsi="Tahoma" w:cs="Tahoma"/>
          <w:sz w:val="20"/>
          <w:szCs w:val="20"/>
        </w:rPr>
        <w:t>ą</w:t>
      </w:r>
      <w:r w:rsidRPr="007073D8">
        <w:rPr>
          <w:rFonts w:ascii="Tahoma" w:hAnsi="Tahoma" w:cs="Tahoma"/>
          <w:sz w:val="20"/>
          <w:szCs w:val="20"/>
        </w:rPr>
        <w:t>cy dokona płatno</w:t>
      </w:r>
      <w:r w:rsidRPr="007073D8">
        <w:rPr>
          <w:rFonts w:ascii="Tahoma" w:eastAsia="TimesNewRoman" w:hAnsi="Tahoma" w:cs="Tahoma"/>
          <w:sz w:val="20"/>
          <w:szCs w:val="20"/>
        </w:rPr>
        <w:t>ś</w:t>
      </w:r>
      <w:r w:rsidRPr="007073D8">
        <w:rPr>
          <w:rFonts w:ascii="Tahoma" w:hAnsi="Tahoma" w:cs="Tahoma"/>
          <w:sz w:val="20"/>
          <w:szCs w:val="20"/>
        </w:rPr>
        <w:t>ci przelewem na rachunek Wykonawcy w terminie do 30 dni od daty doręczenie Zamawiającemu prawidłowej faktury VAT wraz z wymaganymi dokumentami.</w:t>
      </w:r>
    </w:p>
    <w:p w:rsidR="00530C77" w:rsidRPr="00B5672D" w:rsidRDefault="00530C77" w:rsidP="00530C77">
      <w:pPr>
        <w:keepNext/>
        <w:keepLines/>
        <w:numPr>
          <w:ilvl w:val="0"/>
          <w:numId w:val="67"/>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Wykonawca wystawi fakturę zgodnie z Formularzem </w:t>
      </w:r>
      <w:r>
        <w:rPr>
          <w:rFonts w:ascii="Tahoma" w:hAnsi="Tahoma" w:cs="Tahoma"/>
          <w:color w:val="000000"/>
          <w:sz w:val="20"/>
          <w:szCs w:val="20"/>
        </w:rPr>
        <w:t>oferty</w:t>
      </w:r>
      <w:r w:rsidRPr="00B5672D">
        <w:rPr>
          <w:rFonts w:ascii="Tahoma" w:hAnsi="Tahoma" w:cs="Tahoma"/>
          <w:color w:val="000000"/>
          <w:sz w:val="20"/>
          <w:szCs w:val="20"/>
        </w:rPr>
        <w:t xml:space="preserve"> stanowiącym załącznik nr 2 do umowy. </w:t>
      </w:r>
    </w:p>
    <w:p w:rsidR="00530C77" w:rsidRDefault="00530C77" w:rsidP="00530C77">
      <w:pPr>
        <w:keepNext/>
        <w:keepLines/>
        <w:numPr>
          <w:ilvl w:val="0"/>
          <w:numId w:val="67"/>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Faktura zostanie uregulowana przelewem z konta Zamawiającego na konto Wykonawcy wskazane na fakturze. </w:t>
      </w:r>
    </w:p>
    <w:p w:rsidR="00530C77" w:rsidRDefault="00530C77" w:rsidP="00530C77">
      <w:pPr>
        <w:keepNext/>
        <w:keepLines/>
        <w:numPr>
          <w:ilvl w:val="0"/>
          <w:numId w:val="67"/>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Za dzień zapłaty uważa się datę obciążenia rachunku bankowego Zamawiającego. </w:t>
      </w:r>
    </w:p>
    <w:p w:rsidR="00530C77" w:rsidRPr="00B5672D" w:rsidRDefault="00530C77" w:rsidP="00530C77">
      <w:pPr>
        <w:keepNext/>
        <w:keepLines/>
        <w:numPr>
          <w:ilvl w:val="0"/>
          <w:numId w:val="67"/>
        </w:numPr>
        <w:ind w:left="357" w:hanging="357"/>
        <w:jc w:val="both"/>
        <w:rPr>
          <w:rFonts w:ascii="Tahoma" w:hAnsi="Tahoma" w:cs="Tahoma"/>
          <w:color w:val="000000"/>
          <w:sz w:val="20"/>
          <w:szCs w:val="20"/>
        </w:rPr>
      </w:pPr>
      <w:r w:rsidRPr="00B5672D">
        <w:rPr>
          <w:rFonts w:ascii="Tahoma" w:hAnsi="Tahoma" w:cs="Tahoma"/>
          <w:color w:val="000000"/>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530C77" w:rsidRDefault="00530C77" w:rsidP="00530C77">
      <w:pPr>
        <w:keepNext/>
        <w:keepLines/>
        <w:jc w:val="both"/>
        <w:rPr>
          <w:rFonts w:ascii="Tahoma" w:hAnsi="Tahoma" w:cs="Tahoma"/>
          <w:b/>
          <w:bCs/>
          <w:color w:val="000000"/>
          <w:sz w:val="20"/>
          <w:szCs w:val="20"/>
        </w:rPr>
      </w:pPr>
    </w:p>
    <w:p w:rsidR="00530C77" w:rsidRPr="00C74919" w:rsidRDefault="00530C77" w:rsidP="00530C77">
      <w:pPr>
        <w:keepNext/>
        <w:keepLines/>
        <w:jc w:val="center"/>
        <w:rPr>
          <w:rFonts w:ascii="Tahoma" w:hAnsi="Tahoma" w:cs="Tahoma"/>
          <w:color w:val="000000"/>
          <w:sz w:val="20"/>
          <w:szCs w:val="20"/>
        </w:rPr>
      </w:pPr>
      <w:r w:rsidRPr="00C74919">
        <w:rPr>
          <w:rFonts w:ascii="Tahoma" w:hAnsi="Tahoma" w:cs="Tahoma"/>
          <w:b/>
          <w:bCs/>
          <w:color w:val="000000"/>
          <w:sz w:val="20"/>
          <w:szCs w:val="20"/>
        </w:rPr>
        <w:t>§5</w:t>
      </w:r>
    </w:p>
    <w:p w:rsidR="00530C77" w:rsidRDefault="00530C77" w:rsidP="00530C77">
      <w:pPr>
        <w:keepNext/>
        <w:keepLines/>
        <w:jc w:val="center"/>
        <w:rPr>
          <w:rFonts w:ascii="Tahoma" w:hAnsi="Tahoma" w:cs="Tahoma"/>
          <w:b/>
          <w:bCs/>
          <w:color w:val="000000"/>
          <w:sz w:val="20"/>
          <w:szCs w:val="20"/>
        </w:rPr>
      </w:pPr>
      <w:r w:rsidRPr="00C74919">
        <w:rPr>
          <w:rFonts w:ascii="Tahoma" w:hAnsi="Tahoma" w:cs="Tahoma"/>
          <w:b/>
          <w:bCs/>
          <w:color w:val="000000"/>
          <w:sz w:val="20"/>
          <w:szCs w:val="20"/>
        </w:rPr>
        <w:t>Warunki Gwarancji</w:t>
      </w:r>
    </w:p>
    <w:p w:rsidR="00530C77" w:rsidRPr="00C74919" w:rsidRDefault="00530C77" w:rsidP="00530C77">
      <w:pPr>
        <w:keepNext/>
        <w:keepLines/>
        <w:jc w:val="both"/>
        <w:rPr>
          <w:rFonts w:ascii="Tahoma" w:hAnsi="Tahoma" w:cs="Tahoma"/>
          <w:color w:val="000000"/>
          <w:sz w:val="20"/>
          <w:szCs w:val="20"/>
        </w:rPr>
      </w:pP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udziela </w:t>
      </w:r>
      <w:r>
        <w:rPr>
          <w:rFonts w:ascii="Tahoma" w:hAnsi="Tahoma" w:cs="Tahoma"/>
          <w:color w:val="000000"/>
          <w:sz w:val="20"/>
          <w:szCs w:val="20"/>
        </w:rPr>
        <w:t>Zamawiającemu … miesięcznej gwarancji na dostarczony przedmiot zamówienia.</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Okres ręko</w:t>
      </w:r>
      <w:r w:rsidR="006B0727">
        <w:rPr>
          <w:rFonts w:ascii="Tahoma" w:hAnsi="Tahoma" w:cs="Tahoma"/>
          <w:color w:val="000000"/>
          <w:sz w:val="20"/>
          <w:szCs w:val="20"/>
        </w:rPr>
        <w:t>jmi za wady ulega przedłużeniu n</w:t>
      </w:r>
      <w:r w:rsidRPr="00C74919">
        <w:rPr>
          <w:rFonts w:ascii="Tahoma" w:hAnsi="Tahoma" w:cs="Tahoma"/>
          <w:color w:val="000000"/>
          <w:sz w:val="20"/>
          <w:szCs w:val="20"/>
        </w:rPr>
        <w:t xml:space="preserve">a okres gwarancji.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Bieg terminu gwarancji rozpoczyna się od dnia podpisania protokołu odbioru końcowego pomiędzy Zamawiającym i Wykonawcą.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Niniejsza umowa stanowi dokument gwarancji. </w:t>
      </w:r>
    </w:p>
    <w:p w:rsidR="00530C77"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odpowiada wobec Zamawiającego z tytułu niniejszej gwarancji za cały przedmiot umowy. Wykonawca jest odpowiedzialny wobec Zamawiającego za realizację wszystkich zobowiązań, o których mowa w §1 oraz § 2 umowy.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może powierzyć wykonywanie obowiązków wynikających z gwarancji innemu podmiotowi, dysponującemu certyfikatami i autoryzacją do przeprowadzania przeglądów i napraw mebli. Nie zwalnia to Wykonawcy z odpowiedzialności wobec Zamawiającego z tytułu niniejszej gwarancji.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wystąpienia jakiejkolwiek wady w przedmiocie umowy w okresie obowiązywania gwarancji, Zamawiający jest uprawniony do: </w:t>
      </w:r>
    </w:p>
    <w:p w:rsidR="00530C77" w:rsidRPr="00C74919" w:rsidRDefault="00530C77" w:rsidP="00530C77">
      <w:pPr>
        <w:keepNext/>
        <w:keepLines/>
        <w:numPr>
          <w:ilvl w:val="0"/>
          <w:numId w:val="69"/>
        </w:numPr>
        <w:jc w:val="both"/>
        <w:rPr>
          <w:rFonts w:ascii="Tahoma" w:hAnsi="Tahoma" w:cs="Tahoma"/>
          <w:color w:val="000000"/>
          <w:sz w:val="20"/>
          <w:szCs w:val="20"/>
        </w:rPr>
      </w:pPr>
      <w:r w:rsidRPr="00C74919">
        <w:rPr>
          <w:rFonts w:ascii="Tahoma" w:hAnsi="Tahoma" w:cs="Tahoma"/>
          <w:color w:val="000000"/>
          <w:sz w:val="20"/>
          <w:szCs w:val="20"/>
        </w:rPr>
        <w:t>Żądania usunięcia wady przedmiotu umowy, a w przypadku gdy dana rzecz</w:t>
      </w:r>
      <w:r>
        <w:rPr>
          <w:rFonts w:ascii="Tahoma" w:hAnsi="Tahoma" w:cs="Tahoma"/>
          <w:color w:val="000000"/>
          <w:sz w:val="20"/>
          <w:szCs w:val="20"/>
        </w:rPr>
        <w:t xml:space="preserve"> wchodząca w zakres przedmiotu u</w:t>
      </w:r>
      <w:r w:rsidRPr="00C74919">
        <w:rPr>
          <w:rFonts w:ascii="Tahoma" w:hAnsi="Tahoma" w:cs="Tahoma"/>
          <w:color w:val="000000"/>
          <w:sz w:val="20"/>
          <w:szCs w:val="20"/>
        </w:rPr>
        <w:t xml:space="preserve">mowy była już dwukrotnie naprawiana do żądania wymiany tej rzeczy na nową, wolną od wad; </w:t>
      </w:r>
    </w:p>
    <w:p w:rsidR="00530C77" w:rsidRPr="00C74919" w:rsidRDefault="00530C77" w:rsidP="00530C77">
      <w:pPr>
        <w:keepNext/>
        <w:keepLines/>
        <w:numPr>
          <w:ilvl w:val="0"/>
          <w:numId w:val="69"/>
        </w:numPr>
        <w:jc w:val="both"/>
        <w:rPr>
          <w:rFonts w:ascii="Tahoma" w:hAnsi="Tahoma" w:cs="Tahoma"/>
          <w:color w:val="000000"/>
          <w:sz w:val="20"/>
          <w:szCs w:val="20"/>
        </w:rPr>
      </w:pPr>
      <w:r w:rsidRPr="00C74919">
        <w:rPr>
          <w:rFonts w:ascii="Tahoma" w:hAnsi="Tahoma" w:cs="Tahoma"/>
          <w:color w:val="000000"/>
          <w:sz w:val="20"/>
          <w:szCs w:val="20"/>
        </w:rPr>
        <w:t xml:space="preserve">Wskazania trybu usunięcia wady/wymiany rzeczy na wolną od wad; </w:t>
      </w:r>
    </w:p>
    <w:p w:rsidR="00530C77" w:rsidRPr="00C74919" w:rsidRDefault="00530C77" w:rsidP="00530C77">
      <w:pPr>
        <w:keepNext/>
        <w:keepLines/>
        <w:numPr>
          <w:ilvl w:val="0"/>
          <w:numId w:val="69"/>
        </w:numPr>
        <w:jc w:val="both"/>
        <w:rPr>
          <w:rFonts w:ascii="Tahoma" w:hAnsi="Tahoma" w:cs="Tahoma"/>
          <w:color w:val="000000"/>
          <w:sz w:val="20"/>
          <w:szCs w:val="20"/>
        </w:rPr>
      </w:pPr>
      <w:r w:rsidRPr="00C74919">
        <w:rPr>
          <w:rFonts w:ascii="Tahoma" w:hAnsi="Tahoma" w:cs="Tahoma"/>
          <w:color w:val="000000"/>
          <w:sz w:val="20"/>
          <w:szCs w:val="20"/>
        </w:rPr>
        <w:t>Żądania od Wykonawcy odszkodowania obejmującego zarówno poniesione straty, jak i utracone korzyści, jakich doznał Zamawiający lub osoby trzecie na skutek wystą</w:t>
      </w:r>
      <w:r>
        <w:rPr>
          <w:rFonts w:ascii="Tahoma" w:hAnsi="Tahoma" w:cs="Tahoma"/>
          <w:color w:val="000000"/>
          <w:sz w:val="20"/>
          <w:szCs w:val="20"/>
        </w:rPr>
        <w:t>pienia wad, zgodnie z § 6 ust. 3</w:t>
      </w:r>
      <w:r w:rsidRPr="00C74919">
        <w:rPr>
          <w:rFonts w:ascii="Tahoma" w:hAnsi="Tahoma" w:cs="Tahoma"/>
          <w:color w:val="000000"/>
          <w:sz w:val="20"/>
          <w:szCs w:val="20"/>
        </w:rPr>
        <w:t xml:space="preserve"> umowy.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Ilekroć w umowie będzie mowa o usunięciu wady, należy przez to rozumieć również wymianę rzeczy wchodzących w zakres przedmiotu umowy na wolną od wad.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ujawnienia wad w okresie obowiązywania gwarancji Zamawiający niezwłocznie zawiadomi </w:t>
      </w:r>
      <w:r>
        <w:rPr>
          <w:rFonts w:ascii="Tahoma" w:hAnsi="Tahoma" w:cs="Tahoma"/>
          <w:color w:val="000000"/>
          <w:sz w:val="20"/>
          <w:szCs w:val="20"/>
        </w:rPr>
        <w:br/>
      </w:r>
      <w:r w:rsidRPr="00C74919">
        <w:rPr>
          <w:rFonts w:ascii="Tahoma" w:hAnsi="Tahoma" w:cs="Tahoma"/>
          <w:color w:val="000000"/>
          <w:sz w:val="20"/>
          <w:szCs w:val="20"/>
        </w:rPr>
        <w:t xml:space="preserve">o niej Wykonawcę w formie pisemnej (dopuszczalna jest forma przekazania skanu wezwania mailem lub faksem) wzywając go do usunięcia ujawnionej wady. </w:t>
      </w:r>
    </w:p>
    <w:p w:rsidR="00530C77" w:rsidRPr="00C74919"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zobowiązany jest przystąpić do usuwania wady w terminie 7 dni od dnia otrzymania </w:t>
      </w:r>
      <w:r>
        <w:rPr>
          <w:rFonts w:ascii="Tahoma" w:hAnsi="Tahoma" w:cs="Tahoma"/>
          <w:color w:val="000000"/>
          <w:sz w:val="20"/>
          <w:szCs w:val="20"/>
        </w:rPr>
        <w:t>wezwania, o którym mowa w ust. 9</w:t>
      </w:r>
      <w:r w:rsidRPr="00C74919">
        <w:rPr>
          <w:rFonts w:ascii="Tahoma" w:hAnsi="Tahoma" w:cs="Tahoma"/>
          <w:color w:val="000000"/>
          <w:sz w:val="20"/>
          <w:szCs w:val="20"/>
        </w:rPr>
        <w:t xml:space="preserve">. Termin usunięcia wad nie może być dłuższy niż 14 dni </w:t>
      </w:r>
      <w:r>
        <w:rPr>
          <w:rFonts w:ascii="Tahoma" w:hAnsi="Tahoma" w:cs="Tahoma"/>
          <w:color w:val="000000"/>
          <w:sz w:val="20"/>
          <w:szCs w:val="20"/>
        </w:rPr>
        <w:t xml:space="preserve">daty przystąpienia do ich wykonania, bądź od dnia następnego po upływie terminu na przystąpienie do usunięcia wady. </w:t>
      </w:r>
    </w:p>
    <w:p w:rsidR="00530C77" w:rsidRDefault="00530C77" w:rsidP="00530C77">
      <w:pPr>
        <w:keepNext/>
        <w:keepLines/>
        <w:numPr>
          <w:ilvl w:val="0"/>
          <w:numId w:val="68"/>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Usunięcie wad uważa się za skuteczne z chwilą podpisania przez Strony protokołu usunięcia wad. </w:t>
      </w:r>
    </w:p>
    <w:p w:rsidR="00530C77" w:rsidRDefault="00530C77" w:rsidP="00530C77">
      <w:pPr>
        <w:keepNext/>
        <w:keepLines/>
        <w:numPr>
          <w:ilvl w:val="0"/>
          <w:numId w:val="68"/>
        </w:numPr>
        <w:ind w:left="357" w:hanging="357"/>
        <w:jc w:val="both"/>
        <w:rPr>
          <w:rFonts w:ascii="Tahoma" w:hAnsi="Tahoma" w:cs="Tahoma"/>
          <w:color w:val="000000"/>
          <w:sz w:val="20"/>
          <w:szCs w:val="20"/>
        </w:rPr>
      </w:pPr>
      <w:r w:rsidRPr="00B5672D">
        <w:rPr>
          <w:rFonts w:ascii="Tahoma" w:hAnsi="Tahoma" w:cs="Tahoma"/>
          <w:color w:val="000000"/>
          <w:sz w:val="20"/>
          <w:szCs w:val="20"/>
        </w:rPr>
        <w:t>W celu uniknięcia wątpliwości Strony uzgadniają, że naprawy wymagające transportu uszkodzonych mebli do i z serwisu realizować będzie Wykonawca na własny koszt.</w:t>
      </w:r>
    </w:p>
    <w:p w:rsidR="00530C77" w:rsidRDefault="00530C77" w:rsidP="00530C77">
      <w:pPr>
        <w:keepNext/>
        <w:keepLines/>
        <w:numPr>
          <w:ilvl w:val="0"/>
          <w:numId w:val="68"/>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Strony zgodnie postanawiają, że w przypadku naprawy </w:t>
      </w:r>
      <w:r>
        <w:rPr>
          <w:rFonts w:ascii="Tahoma" w:hAnsi="Tahoma" w:cs="Tahoma"/>
          <w:color w:val="000000"/>
          <w:sz w:val="20"/>
          <w:szCs w:val="20"/>
        </w:rPr>
        <w:t>m</w:t>
      </w:r>
      <w:r w:rsidRPr="00B5672D">
        <w:rPr>
          <w:rFonts w:ascii="Tahoma" w:hAnsi="Tahoma" w:cs="Tahoma"/>
          <w:color w:val="000000"/>
          <w:sz w:val="20"/>
          <w:szCs w:val="20"/>
        </w:rPr>
        <w:t>ebli okres gwa</w:t>
      </w:r>
      <w:r>
        <w:rPr>
          <w:rFonts w:ascii="Tahoma" w:hAnsi="Tahoma" w:cs="Tahoma"/>
          <w:color w:val="000000"/>
          <w:sz w:val="20"/>
          <w:szCs w:val="20"/>
        </w:rPr>
        <w:t>rancyjny, o którym mowa w ust. 1</w:t>
      </w:r>
      <w:r w:rsidRPr="00B5672D">
        <w:rPr>
          <w:rFonts w:ascii="Tahoma" w:hAnsi="Tahoma" w:cs="Tahoma"/>
          <w:color w:val="000000"/>
          <w:sz w:val="20"/>
          <w:szCs w:val="20"/>
        </w:rPr>
        <w:t xml:space="preserve"> powyżej, w zakresie ich poszczególnych pozycji podlegających naprawie, ulega przedłużeniu o cza</w:t>
      </w:r>
      <w:r>
        <w:rPr>
          <w:rFonts w:ascii="Tahoma" w:hAnsi="Tahoma" w:cs="Tahoma"/>
          <w:color w:val="000000"/>
          <w:sz w:val="20"/>
          <w:szCs w:val="20"/>
        </w:rPr>
        <w:t>s naprawy. W przypadku wymiany m</w:t>
      </w:r>
      <w:r w:rsidRPr="00B5672D">
        <w:rPr>
          <w:rFonts w:ascii="Tahoma" w:hAnsi="Tahoma" w:cs="Tahoma"/>
          <w:color w:val="000000"/>
          <w:sz w:val="20"/>
          <w:szCs w:val="20"/>
        </w:rPr>
        <w:t>ebli na nowe, okres gwarancyjny rozpoczyna bieg od początku.</w:t>
      </w:r>
    </w:p>
    <w:p w:rsidR="00530C77" w:rsidRPr="00B5672D" w:rsidRDefault="00530C77" w:rsidP="00530C77">
      <w:pPr>
        <w:keepNext/>
        <w:keepLines/>
        <w:numPr>
          <w:ilvl w:val="0"/>
          <w:numId w:val="68"/>
        </w:numPr>
        <w:ind w:left="357" w:hanging="357"/>
        <w:jc w:val="both"/>
        <w:rPr>
          <w:rFonts w:ascii="Tahoma" w:hAnsi="Tahoma" w:cs="Tahoma"/>
          <w:color w:val="000000"/>
          <w:sz w:val="20"/>
          <w:szCs w:val="20"/>
        </w:rPr>
      </w:pPr>
      <w:r>
        <w:rPr>
          <w:rFonts w:ascii="Tahoma" w:hAnsi="Tahoma" w:cs="Tahoma"/>
          <w:color w:val="000000"/>
          <w:sz w:val="20"/>
          <w:szCs w:val="20"/>
        </w:rPr>
        <w:lastRenderedPageBreak/>
        <w:t>Terminy wskazane w ust. 10 nie biegną w soboty, niedziele i dni ustawowo wolne od pracy (termin ulega zawieszeniu w tych dniach).</w:t>
      </w:r>
    </w:p>
    <w:p w:rsidR="00530C77" w:rsidRPr="00C74919" w:rsidRDefault="00530C77" w:rsidP="00530C77">
      <w:pPr>
        <w:keepNext/>
        <w:keepLines/>
        <w:jc w:val="both"/>
        <w:rPr>
          <w:rFonts w:ascii="Tahoma" w:hAnsi="Tahoma" w:cs="Tahoma"/>
          <w:color w:val="000000"/>
          <w:sz w:val="20"/>
          <w:szCs w:val="20"/>
        </w:rPr>
      </w:pPr>
    </w:p>
    <w:p w:rsidR="00530C77" w:rsidRDefault="00530C77" w:rsidP="00530C77">
      <w:pPr>
        <w:keepNext/>
        <w:keepLines/>
        <w:jc w:val="center"/>
        <w:rPr>
          <w:rFonts w:ascii="Tahoma" w:hAnsi="Tahoma" w:cs="Tahoma"/>
          <w:b/>
          <w:bCs/>
          <w:color w:val="000000"/>
          <w:sz w:val="20"/>
          <w:szCs w:val="20"/>
        </w:rPr>
      </w:pPr>
    </w:p>
    <w:p w:rsidR="00530C77" w:rsidRPr="00C74919" w:rsidRDefault="00530C77" w:rsidP="00530C77">
      <w:pPr>
        <w:keepNext/>
        <w:keepLines/>
        <w:jc w:val="center"/>
        <w:rPr>
          <w:rFonts w:ascii="Tahoma" w:hAnsi="Tahoma" w:cs="Tahoma"/>
          <w:color w:val="000000"/>
          <w:sz w:val="20"/>
          <w:szCs w:val="20"/>
        </w:rPr>
      </w:pPr>
      <w:r w:rsidRPr="00C74919">
        <w:rPr>
          <w:rFonts w:ascii="Tahoma" w:hAnsi="Tahoma" w:cs="Tahoma"/>
          <w:b/>
          <w:bCs/>
          <w:color w:val="000000"/>
          <w:sz w:val="20"/>
          <w:szCs w:val="20"/>
        </w:rPr>
        <w:t>§6</w:t>
      </w:r>
    </w:p>
    <w:p w:rsidR="00530C77" w:rsidRDefault="00530C77" w:rsidP="00530C77">
      <w:pPr>
        <w:keepNext/>
        <w:keepLines/>
        <w:jc w:val="center"/>
        <w:rPr>
          <w:rFonts w:ascii="Tahoma" w:hAnsi="Tahoma" w:cs="Tahoma"/>
          <w:b/>
          <w:bCs/>
          <w:color w:val="000000"/>
          <w:sz w:val="20"/>
          <w:szCs w:val="20"/>
        </w:rPr>
      </w:pPr>
      <w:r w:rsidRPr="00C74919">
        <w:rPr>
          <w:rFonts w:ascii="Tahoma" w:hAnsi="Tahoma" w:cs="Tahoma"/>
          <w:b/>
          <w:bCs/>
          <w:color w:val="000000"/>
          <w:sz w:val="20"/>
          <w:szCs w:val="20"/>
        </w:rPr>
        <w:t>Kary umowne</w:t>
      </w:r>
    </w:p>
    <w:p w:rsidR="00530C77" w:rsidRPr="00C74919" w:rsidRDefault="00530C77" w:rsidP="00530C77">
      <w:pPr>
        <w:keepNext/>
        <w:keepLines/>
        <w:jc w:val="center"/>
        <w:rPr>
          <w:rFonts w:ascii="Tahoma" w:hAnsi="Tahoma" w:cs="Tahoma"/>
          <w:color w:val="000000"/>
          <w:sz w:val="20"/>
          <w:szCs w:val="20"/>
        </w:rPr>
      </w:pPr>
    </w:p>
    <w:p w:rsidR="00530C77" w:rsidRPr="003C4FA3" w:rsidRDefault="00530C77" w:rsidP="00530C77">
      <w:pPr>
        <w:keepNext/>
        <w:keepLines/>
        <w:numPr>
          <w:ilvl w:val="0"/>
          <w:numId w:val="70"/>
        </w:numPr>
        <w:ind w:left="357" w:hanging="357"/>
        <w:jc w:val="both"/>
        <w:rPr>
          <w:rFonts w:ascii="Tahoma" w:hAnsi="Tahoma" w:cs="Tahoma"/>
          <w:color w:val="000000"/>
          <w:sz w:val="20"/>
          <w:szCs w:val="20"/>
        </w:rPr>
      </w:pPr>
      <w:r w:rsidRPr="003C4FA3">
        <w:rPr>
          <w:rFonts w:ascii="Tahoma" w:hAnsi="Tahoma" w:cs="Tahoma"/>
          <w:color w:val="000000"/>
          <w:sz w:val="20"/>
          <w:szCs w:val="20"/>
        </w:rPr>
        <w:t>Strony ustalają odpowiedzialność za niewykonanie lub nienależyte wykonanie zobowiązań niniejs</w:t>
      </w:r>
      <w:r>
        <w:rPr>
          <w:rFonts w:ascii="Tahoma" w:hAnsi="Tahoma" w:cs="Tahoma"/>
          <w:color w:val="000000"/>
          <w:sz w:val="20"/>
          <w:szCs w:val="20"/>
        </w:rPr>
        <w:t>zej umowy w formie kar umownych</w:t>
      </w:r>
      <w:r w:rsidRPr="003C4FA3">
        <w:rPr>
          <w:rFonts w:ascii="Tahoma" w:hAnsi="Tahoma" w:cs="Tahoma"/>
          <w:color w:val="000000"/>
          <w:sz w:val="20"/>
          <w:szCs w:val="20"/>
        </w:rPr>
        <w:t xml:space="preserve">: </w:t>
      </w:r>
    </w:p>
    <w:p w:rsidR="00530C77" w:rsidRPr="003C4FA3" w:rsidRDefault="00530C77" w:rsidP="00530C77">
      <w:pPr>
        <w:keepNext/>
        <w:keepLines/>
        <w:numPr>
          <w:ilvl w:val="0"/>
          <w:numId w:val="74"/>
        </w:numPr>
        <w:jc w:val="both"/>
        <w:rPr>
          <w:rFonts w:ascii="Tahoma" w:hAnsi="Tahoma" w:cs="Tahoma"/>
          <w:color w:val="000000"/>
          <w:sz w:val="20"/>
          <w:szCs w:val="20"/>
        </w:rPr>
      </w:pPr>
      <w:r w:rsidRPr="003C4FA3">
        <w:rPr>
          <w:rFonts w:ascii="Tahoma" w:hAnsi="Tahoma" w:cs="Tahoma"/>
          <w:color w:val="000000"/>
          <w:sz w:val="20"/>
          <w:szCs w:val="20"/>
        </w:rPr>
        <w:t>w wysokości 0,5% ceny brutto prze</w:t>
      </w:r>
      <w:r>
        <w:rPr>
          <w:rFonts w:ascii="Tahoma" w:hAnsi="Tahoma" w:cs="Tahoma"/>
          <w:color w:val="000000"/>
          <w:sz w:val="20"/>
          <w:szCs w:val="20"/>
        </w:rPr>
        <w:t>dmiotu umowy, o której mowa w § 4</w:t>
      </w:r>
      <w:r w:rsidRPr="003C4FA3">
        <w:rPr>
          <w:rFonts w:ascii="Tahoma" w:hAnsi="Tahoma" w:cs="Tahoma"/>
          <w:color w:val="000000"/>
          <w:sz w:val="20"/>
          <w:szCs w:val="20"/>
        </w:rPr>
        <w:t xml:space="preserve"> ust. 1 za każdy dzień opóźnienia realizacji umowy w stosunku d</w:t>
      </w:r>
      <w:r>
        <w:rPr>
          <w:rFonts w:ascii="Tahoma" w:hAnsi="Tahoma" w:cs="Tahoma"/>
          <w:color w:val="000000"/>
          <w:sz w:val="20"/>
          <w:szCs w:val="20"/>
        </w:rPr>
        <w:t>o terminu wskazanego w § 2</w:t>
      </w:r>
      <w:r w:rsidRPr="003C4FA3">
        <w:rPr>
          <w:rFonts w:ascii="Tahoma" w:hAnsi="Tahoma" w:cs="Tahoma"/>
          <w:color w:val="000000"/>
          <w:sz w:val="20"/>
          <w:szCs w:val="20"/>
        </w:rPr>
        <w:t xml:space="preserve"> ust. 1;</w:t>
      </w:r>
    </w:p>
    <w:p w:rsidR="00530C77" w:rsidRDefault="00530C77" w:rsidP="00530C77">
      <w:pPr>
        <w:keepNext/>
        <w:keepLines/>
        <w:numPr>
          <w:ilvl w:val="0"/>
          <w:numId w:val="74"/>
        </w:numPr>
        <w:jc w:val="both"/>
        <w:rPr>
          <w:rFonts w:ascii="Tahoma" w:hAnsi="Tahoma" w:cs="Tahoma"/>
          <w:color w:val="000000"/>
          <w:sz w:val="20"/>
          <w:szCs w:val="20"/>
        </w:rPr>
      </w:pPr>
      <w:r w:rsidRPr="003C4FA3">
        <w:rPr>
          <w:rFonts w:ascii="Tahoma" w:hAnsi="Tahoma" w:cs="Tahoma"/>
          <w:color w:val="000000"/>
          <w:sz w:val="20"/>
          <w:szCs w:val="20"/>
        </w:rPr>
        <w:t>w wysokości 0,5% ceny brutto przedmiotu umowy, o której mowa w §</w:t>
      </w:r>
      <w:r>
        <w:rPr>
          <w:rFonts w:ascii="Tahoma" w:hAnsi="Tahoma" w:cs="Tahoma"/>
          <w:color w:val="000000"/>
          <w:sz w:val="20"/>
          <w:szCs w:val="20"/>
        </w:rPr>
        <w:t xml:space="preserve"> 4</w:t>
      </w:r>
      <w:r w:rsidRPr="003C4FA3">
        <w:rPr>
          <w:rFonts w:ascii="Tahoma" w:hAnsi="Tahoma" w:cs="Tahoma"/>
          <w:color w:val="000000"/>
          <w:sz w:val="20"/>
          <w:szCs w:val="20"/>
        </w:rPr>
        <w:t xml:space="preserve"> ust. 1 za każdy dzień opóźnienia w usunię</w:t>
      </w:r>
      <w:r>
        <w:rPr>
          <w:rFonts w:ascii="Tahoma" w:hAnsi="Tahoma" w:cs="Tahoma"/>
          <w:color w:val="000000"/>
          <w:sz w:val="20"/>
          <w:szCs w:val="20"/>
        </w:rPr>
        <w:t>ciu wad lub dostarczenia mebli</w:t>
      </w:r>
      <w:r w:rsidRPr="003C4FA3">
        <w:rPr>
          <w:rFonts w:ascii="Tahoma" w:hAnsi="Tahoma" w:cs="Tahoma"/>
          <w:color w:val="000000"/>
          <w:sz w:val="20"/>
          <w:szCs w:val="20"/>
        </w:rPr>
        <w:t xml:space="preserve"> wolnych od wad w stosu</w:t>
      </w:r>
      <w:r>
        <w:rPr>
          <w:rFonts w:ascii="Tahoma" w:hAnsi="Tahoma" w:cs="Tahoma"/>
          <w:color w:val="000000"/>
          <w:sz w:val="20"/>
          <w:szCs w:val="20"/>
        </w:rPr>
        <w:t>nku do terminu określonego w § 5 ust. 10</w:t>
      </w:r>
      <w:r w:rsidRPr="003C4FA3">
        <w:rPr>
          <w:rFonts w:ascii="Tahoma" w:hAnsi="Tahoma" w:cs="Tahoma"/>
          <w:color w:val="000000"/>
          <w:sz w:val="20"/>
          <w:szCs w:val="20"/>
        </w:rPr>
        <w:t>;</w:t>
      </w:r>
    </w:p>
    <w:p w:rsidR="00530C77" w:rsidRPr="003C4FA3" w:rsidRDefault="00530C77" w:rsidP="00530C77">
      <w:pPr>
        <w:keepNext/>
        <w:keepLines/>
        <w:numPr>
          <w:ilvl w:val="0"/>
          <w:numId w:val="74"/>
        </w:numPr>
        <w:jc w:val="both"/>
        <w:rPr>
          <w:rFonts w:ascii="Tahoma" w:hAnsi="Tahoma" w:cs="Tahoma"/>
          <w:color w:val="000000"/>
          <w:sz w:val="20"/>
          <w:szCs w:val="20"/>
        </w:rPr>
      </w:pPr>
      <w:r w:rsidRPr="003C4FA3">
        <w:rPr>
          <w:rFonts w:ascii="Tahoma" w:hAnsi="Tahoma" w:cs="Tahoma"/>
          <w:color w:val="000000"/>
          <w:sz w:val="20"/>
          <w:szCs w:val="20"/>
        </w:rPr>
        <w:t>za odstąpienie od umowy lub rozwiązanie umowy przez Zamawiającego z przyczyn leżących po stronie Wykonawcy, albo za odstąpienie od umowy przez Wykonawcę z przyczyn niedotyczących Zamawiającego - Wykonawca zapłaci Zamawiającemu karę umowną w wysokości 20% ceny brutto określonej w § 2 ust. 1.</w:t>
      </w:r>
    </w:p>
    <w:p w:rsidR="00530C77" w:rsidRPr="00661D9E" w:rsidRDefault="00530C77" w:rsidP="00530C77">
      <w:pPr>
        <w:keepNext/>
        <w:keepLines/>
        <w:numPr>
          <w:ilvl w:val="0"/>
          <w:numId w:val="7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Roszczenie o zapłatę kar umownych z tytułu opóźnienia, ustalonych za każdy rozpoczęty dzień opóźnienia staje się wymagalne za pierwszy rozpoczęty dzień opóźnienia – w tym dniu. </w:t>
      </w:r>
    </w:p>
    <w:p w:rsidR="00530C77" w:rsidRPr="00661D9E" w:rsidRDefault="00530C77" w:rsidP="00530C77">
      <w:pPr>
        <w:keepNext/>
        <w:keepLines/>
        <w:numPr>
          <w:ilvl w:val="0"/>
          <w:numId w:val="7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Jeżeli kara umowna nie pokrywa poniesionej szkody, Zamawiający może dochodzić odszkodowania uzupełniającego do wysokości rzeczywiście poniesionej szkody i utraconych korzyści. </w:t>
      </w:r>
    </w:p>
    <w:p w:rsidR="00530C77" w:rsidRPr="00661D9E" w:rsidRDefault="00530C77" w:rsidP="00530C77">
      <w:pPr>
        <w:keepNext/>
        <w:keepLines/>
        <w:numPr>
          <w:ilvl w:val="0"/>
          <w:numId w:val="7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Wykonawca wyraża zgodę na potrącenie kar umownych z przysługującego mu wynagrodzenia. </w:t>
      </w:r>
    </w:p>
    <w:p w:rsidR="00530C77" w:rsidRPr="00661D9E" w:rsidRDefault="00530C77" w:rsidP="00530C77">
      <w:pPr>
        <w:keepNext/>
        <w:keepLines/>
        <w:numPr>
          <w:ilvl w:val="0"/>
          <w:numId w:val="70"/>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 niedotrzymanie terminu płatności faktury Wykonawca może naliczyć odsetki umowne w wysokości odsetek ustawowych. </w:t>
      </w:r>
    </w:p>
    <w:p w:rsidR="00530C77" w:rsidRDefault="00530C77" w:rsidP="00530C77">
      <w:pPr>
        <w:keepNext/>
        <w:keepLines/>
        <w:ind w:left="357"/>
        <w:jc w:val="center"/>
        <w:rPr>
          <w:rFonts w:ascii="Tahoma" w:hAnsi="Tahoma" w:cs="Tahoma"/>
          <w:b/>
          <w:bCs/>
          <w:color w:val="000000"/>
          <w:sz w:val="20"/>
          <w:szCs w:val="20"/>
        </w:rPr>
      </w:pPr>
    </w:p>
    <w:p w:rsidR="00530C77" w:rsidRPr="00661D9E" w:rsidRDefault="00530C77" w:rsidP="00530C77">
      <w:pPr>
        <w:keepNext/>
        <w:keepLines/>
        <w:ind w:left="357"/>
        <w:jc w:val="center"/>
        <w:rPr>
          <w:rFonts w:ascii="Tahoma" w:hAnsi="Tahoma" w:cs="Tahoma"/>
          <w:color w:val="000000"/>
          <w:sz w:val="20"/>
          <w:szCs w:val="20"/>
        </w:rPr>
      </w:pPr>
      <w:r w:rsidRPr="00661D9E">
        <w:rPr>
          <w:rFonts w:ascii="Tahoma" w:hAnsi="Tahoma" w:cs="Tahoma"/>
          <w:b/>
          <w:bCs/>
          <w:color w:val="000000"/>
          <w:sz w:val="20"/>
          <w:szCs w:val="20"/>
        </w:rPr>
        <w:t>§ 7</w:t>
      </w:r>
    </w:p>
    <w:p w:rsidR="00530C77" w:rsidRDefault="00530C77" w:rsidP="00530C77">
      <w:pPr>
        <w:keepNext/>
        <w:keepLines/>
        <w:ind w:left="357"/>
        <w:jc w:val="center"/>
        <w:rPr>
          <w:rFonts w:ascii="Tahoma" w:hAnsi="Tahoma" w:cs="Tahoma"/>
          <w:b/>
          <w:bCs/>
          <w:color w:val="000000"/>
          <w:sz w:val="20"/>
          <w:szCs w:val="20"/>
        </w:rPr>
      </w:pPr>
      <w:r w:rsidRPr="00661D9E">
        <w:rPr>
          <w:rFonts w:ascii="Tahoma" w:hAnsi="Tahoma" w:cs="Tahoma"/>
          <w:b/>
          <w:bCs/>
          <w:color w:val="000000"/>
          <w:sz w:val="20"/>
          <w:szCs w:val="20"/>
        </w:rPr>
        <w:t>Zmiany umowy</w:t>
      </w:r>
    </w:p>
    <w:p w:rsidR="00530C77" w:rsidRPr="00661D9E" w:rsidRDefault="00530C77" w:rsidP="00530C77">
      <w:pPr>
        <w:keepNext/>
        <w:keepLines/>
        <w:ind w:left="357"/>
        <w:jc w:val="both"/>
        <w:rPr>
          <w:rFonts w:ascii="Tahoma" w:hAnsi="Tahoma" w:cs="Tahoma"/>
          <w:color w:val="000000"/>
          <w:sz w:val="20"/>
          <w:szCs w:val="20"/>
        </w:rPr>
      </w:pPr>
    </w:p>
    <w:p w:rsidR="00530C77" w:rsidRPr="00661D9E" w:rsidRDefault="00530C77" w:rsidP="00530C77">
      <w:pPr>
        <w:keepNext/>
        <w:keepLines/>
        <w:numPr>
          <w:ilvl w:val="1"/>
          <w:numId w:val="69"/>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Niedopuszczalna jest, pod rygorem nieważności, zmiana postanowień zawartej umowy w stosunku do treści oferty, na podstawie której dokonano wyboru Wykonawcy, chyba że umowa przewiduje możliwość dokonania takiej zmiany. </w:t>
      </w:r>
    </w:p>
    <w:p w:rsidR="00530C77" w:rsidRPr="00661D9E" w:rsidRDefault="00530C77" w:rsidP="00530C77">
      <w:pPr>
        <w:keepNext/>
        <w:keepLines/>
        <w:numPr>
          <w:ilvl w:val="1"/>
          <w:numId w:val="69"/>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Zmiana postanowień zawartej umowy może nastąpić za zgodą obu Stron wyrażoną na piśmie w formie aneksu do umowy, pod rygorem nieważności takiej zmiany. </w:t>
      </w:r>
    </w:p>
    <w:p w:rsidR="00530C77" w:rsidRDefault="00530C77" w:rsidP="00530C77">
      <w:pPr>
        <w:keepNext/>
        <w:keepLines/>
        <w:numPr>
          <w:ilvl w:val="1"/>
          <w:numId w:val="69"/>
        </w:numPr>
        <w:ind w:left="357" w:hanging="357"/>
        <w:jc w:val="both"/>
        <w:rPr>
          <w:rFonts w:ascii="Tahoma" w:hAnsi="Tahoma" w:cs="Tahoma"/>
          <w:color w:val="000000"/>
          <w:sz w:val="20"/>
          <w:szCs w:val="20"/>
        </w:rPr>
      </w:pPr>
      <w:r w:rsidRPr="00661D9E">
        <w:rPr>
          <w:rFonts w:ascii="Tahoma" w:hAnsi="Tahoma" w:cs="Tahoma"/>
          <w:color w:val="000000"/>
          <w:sz w:val="20"/>
          <w:szCs w:val="20"/>
        </w:rPr>
        <w:t>Strony zastrzegają prawo z</w:t>
      </w:r>
      <w:r>
        <w:rPr>
          <w:rFonts w:ascii="Tahoma" w:hAnsi="Tahoma" w:cs="Tahoma"/>
          <w:color w:val="000000"/>
          <w:sz w:val="20"/>
          <w:szCs w:val="20"/>
        </w:rPr>
        <w:t xml:space="preserve">miany treści umowy dotyczącej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 </w:t>
      </w:r>
    </w:p>
    <w:p w:rsidR="00530C77" w:rsidRDefault="00530C77" w:rsidP="00530C77">
      <w:pPr>
        <w:keepNext/>
        <w:keepLines/>
        <w:numPr>
          <w:ilvl w:val="1"/>
          <w:numId w:val="69"/>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faksem lub mailem i potwierdzenia listem poleconym, chyba że okoliczności składające się na siłę wyższą uniemożliwiają dokonanie zawiadomienia – wówczas termin 7-dniowy liczony jest od dnia ustania tychże okoliczności.     </w:t>
      </w:r>
    </w:p>
    <w:p w:rsidR="00530C77" w:rsidRPr="000F1740" w:rsidRDefault="00530C77" w:rsidP="00530C77">
      <w:pPr>
        <w:keepNext/>
        <w:keepLines/>
        <w:numPr>
          <w:ilvl w:val="1"/>
          <w:numId w:val="69"/>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Nie stanowi zmiany umowy w rozumieniu art. 144 ustawy Prawo zamówień publicznych w szczególności: </w:t>
      </w:r>
    </w:p>
    <w:p w:rsidR="00530C77" w:rsidRPr="00661D9E" w:rsidRDefault="00530C77" w:rsidP="00530C77">
      <w:pPr>
        <w:keepNext/>
        <w:keepLines/>
        <w:numPr>
          <w:ilvl w:val="0"/>
          <w:numId w:val="71"/>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związanych z obsługą administracyjno-organizacyjną umowy (np. zmiana nr rachunku bankowego), </w:t>
      </w:r>
    </w:p>
    <w:p w:rsidR="00530C77" w:rsidRPr="00661D9E" w:rsidRDefault="00530C77" w:rsidP="00530C77">
      <w:pPr>
        <w:keepNext/>
        <w:keepLines/>
        <w:numPr>
          <w:ilvl w:val="0"/>
          <w:numId w:val="71"/>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teleadresowych, zmiana osób wskazanych do kontaktów między Stronami. </w:t>
      </w:r>
    </w:p>
    <w:p w:rsidR="00530C77" w:rsidRPr="00661D9E" w:rsidRDefault="00530C77" w:rsidP="00530C77">
      <w:pPr>
        <w:keepNext/>
        <w:keepLines/>
        <w:numPr>
          <w:ilvl w:val="0"/>
          <w:numId w:val="75"/>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Wszystkie powyższe postanowienia stanowią katalog zmian, na które Zamawiający może wyrazić zgodę lub nie bez podawania uzasadnienia odmowy. Nie stanowią jednocześnie zobowiązania do wyrażenia takiej zgody zarówno przez Zamawiającego, jak i przez Wykonawcę. </w:t>
      </w:r>
    </w:p>
    <w:p w:rsidR="00530C77" w:rsidRDefault="00530C77" w:rsidP="00530C77">
      <w:pPr>
        <w:keepNext/>
        <w:keepLines/>
        <w:ind w:left="357"/>
        <w:jc w:val="center"/>
        <w:rPr>
          <w:rFonts w:ascii="Tahoma" w:hAnsi="Tahoma" w:cs="Tahoma"/>
          <w:b/>
          <w:bCs/>
          <w:color w:val="000000"/>
          <w:sz w:val="20"/>
          <w:szCs w:val="20"/>
        </w:rPr>
      </w:pPr>
    </w:p>
    <w:p w:rsidR="00530C77" w:rsidRDefault="00530C77" w:rsidP="00530C77">
      <w:pPr>
        <w:keepNext/>
        <w:keepLines/>
        <w:ind w:left="357"/>
        <w:jc w:val="center"/>
        <w:rPr>
          <w:rFonts w:ascii="Tahoma" w:hAnsi="Tahoma" w:cs="Tahoma"/>
          <w:b/>
          <w:bCs/>
          <w:color w:val="000000"/>
          <w:sz w:val="20"/>
          <w:szCs w:val="20"/>
        </w:rPr>
      </w:pPr>
    </w:p>
    <w:p w:rsidR="00530C77" w:rsidRDefault="00530C77" w:rsidP="00530C77">
      <w:pPr>
        <w:keepNext/>
        <w:keepLines/>
        <w:ind w:left="357"/>
        <w:jc w:val="center"/>
        <w:rPr>
          <w:rFonts w:ascii="Tahoma" w:hAnsi="Tahoma" w:cs="Tahoma"/>
          <w:b/>
          <w:bCs/>
          <w:color w:val="000000"/>
          <w:sz w:val="20"/>
          <w:szCs w:val="20"/>
        </w:rPr>
      </w:pPr>
    </w:p>
    <w:p w:rsidR="00530C77" w:rsidRDefault="00530C77" w:rsidP="00530C77">
      <w:pPr>
        <w:keepNext/>
        <w:keepLines/>
        <w:ind w:left="357"/>
        <w:jc w:val="center"/>
        <w:rPr>
          <w:rFonts w:ascii="Tahoma" w:hAnsi="Tahoma" w:cs="Tahoma"/>
          <w:b/>
          <w:bCs/>
          <w:color w:val="000000"/>
          <w:sz w:val="20"/>
          <w:szCs w:val="20"/>
        </w:rPr>
      </w:pPr>
    </w:p>
    <w:p w:rsidR="00530C77" w:rsidRPr="00661D9E" w:rsidRDefault="00530C77" w:rsidP="00530C77">
      <w:pPr>
        <w:keepNext/>
        <w:keepLines/>
        <w:ind w:left="357"/>
        <w:jc w:val="center"/>
        <w:rPr>
          <w:rFonts w:ascii="Tahoma" w:hAnsi="Tahoma" w:cs="Tahoma"/>
          <w:color w:val="000000"/>
          <w:sz w:val="20"/>
          <w:szCs w:val="20"/>
        </w:rPr>
      </w:pPr>
      <w:r w:rsidRPr="00661D9E">
        <w:rPr>
          <w:rFonts w:ascii="Tahoma" w:hAnsi="Tahoma" w:cs="Tahoma"/>
          <w:b/>
          <w:bCs/>
          <w:color w:val="000000"/>
          <w:sz w:val="20"/>
          <w:szCs w:val="20"/>
        </w:rPr>
        <w:t>§8</w:t>
      </w:r>
    </w:p>
    <w:p w:rsidR="00530C77" w:rsidRDefault="00530C77" w:rsidP="00530C77">
      <w:pPr>
        <w:keepNext/>
        <w:keepLines/>
        <w:ind w:left="357"/>
        <w:jc w:val="center"/>
        <w:rPr>
          <w:rFonts w:ascii="Tahoma" w:hAnsi="Tahoma" w:cs="Tahoma"/>
          <w:b/>
          <w:bCs/>
          <w:color w:val="000000"/>
          <w:sz w:val="20"/>
          <w:szCs w:val="20"/>
        </w:rPr>
      </w:pPr>
      <w:r w:rsidRPr="00661D9E">
        <w:rPr>
          <w:rFonts w:ascii="Tahoma" w:hAnsi="Tahoma" w:cs="Tahoma"/>
          <w:b/>
          <w:bCs/>
          <w:color w:val="000000"/>
          <w:sz w:val="20"/>
          <w:szCs w:val="20"/>
        </w:rPr>
        <w:t>Warunki końcowe</w:t>
      </w:r>
    </w:p>
    <w:p w:rsidR="00530C77" w:rsidRPr="00661D9E" w:rsidRDefault="00530C77" w:rsidP="00530C77">
      <w:pPr>
        <w:keepNext/>
        <w:keepLines/>
        <w:ind w:left="357"/>
        <w:jc w:val="center"/>
        <w:rPr>
          <w:rFonts w:ascii="Tahoma" w:hAnsi="Tahoma" w:cs="Tahoma"/>
          <w:color w:val="000000"/>
          <w:sz w:val="20"/>
          <w:szCs w:val="20"/>
        </w:rPr>
      </w:pPr>
    </w:p>
    <w:p w:rsidR="00530C77" w:rsidRPr="00661D9E" w:rsidRDefault="00530C77" w:rsidP="00530C77">
      <w:pPr>
        <w:keepNext/>
        <w:keepLines/>
        <w:numPr>
          <w:ilvl w:val="3"/>
          <w:numId w:val="7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 sprawach nieuregulowanych umową mają zastosowanie przepisy prawa polskiego, w szczególności kodeksu cywilnego i ustawy Prawo zamówień publicznych. </w:t>
      </w:r>
    </w:p>
    <w:p w:rsidR="00530C77" w:rsidRDefault="00530C77" w:rsidP="00530C77">
      <w:pPr>
        <w:keepNext/>
        <w:keepLines/>
        <w:numPr>
          <w:ilvl w:val="3"/>
          <w:numId w:val="7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Strony dołożą wszelkich starań, by ewentualne spory rozstrzygać polubownie. W przypadku, gdy nie dojdą do porozumienia, spory rozstrzygane będą przez Sąd Powszechny właściwy dla siedziby Zamawiającego. </w:t>
      </w:r>
    </w:p>
    <w:p w:rsidR="00530C77" w:rsidRPr="00661D9E" w:rsidRDefault="00530C77" w:rsidP="00530C77">
      <w:pPr>
        <w:keepNext/>
        <w:keepLines/>
        <w:numPr>
          <w:ilvl w:val="3"/>
          <w:numId w:val="71"/>
        </w:numPr>
        <w:ind w:left="357" w:hanging="357"/>
        <w:jc w:val="both"/>
        <w:rPr>
          <w:rFonts w:ascii="Tahoma" w:hAnsi="Tahoma" w:cs="Tahoma"/>
          <w:color w:val="000000"/>
          <w:sz w:val="20"/>
          <w:szCs w:val="20"/>
        </w:rPr>
      </w:pPr>
      <w:r w:rsidRPr="00661D9E">
        <w:rPr>
          <w:rFonts w:ascii="Tahoma" w:hAnsi="Tahoma" w:cs="Tahoma"/>
          <w:sz w:val="20"/>
          <w:szCs w:val="20"/>
        </w:rPr>
        <w:t>Umowę niniejszą sporządzono w 3 egzemplarzach, w tym 2 egzemplarze dla Zamawiającego i 1 egzemplarz dla Wykonawcy.</w:t>
      </w:r>
    </w:p>
    <w:p w:rsidR="00530C77" w:rsidRPr="00661D9E" w:rsidRDefault="00530C77" w:rsidP="00530C77">
      <w:pPr>
        <w:keepNext/>
        <w:keepLines/>
        <w:numPr>
          <w:ilvl w:val="3"/>
          <w:numId w:val="71"/>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Załączniki w treści umowy stanowią jej integralną część i są to: </w:t>
      </w:r>
    </w:p>
    <w:p w:rsidR="00530C77" w:rsidRPr="00661D9E" w:rsidRDefault="00530C77" w:rsidP="00530C77">
      <w:pPr>
        <w:keepNext/>
        <w:keepLines/>
        <w:numPr>
          <w:ilvl w:val="0"/>
          <w:numId w:val="72"/>
        </w:numPr>
        <w:jc w:val="both"/>
        <w:rPr>
          <w:rFonts w:ascii="Tahoma" w:hAnsi="Tahoma" w:cs="Tahoma"/>
          <w:color w:val="000000"/>
          <w:sz w:val="20"/>
          <w:szCs w:val="20"/>
        </w:rPr>
      </w:pPr>
      <w:r w:rsidRPr="00661D9E">
        <w:rPr>
          <w:rFonts w:ascii="Tahoma" w:hAnsi="Tahoma" w:cs="Tahoma"/>
          <w:color w:val="000000"/>
          <w:sz w:val="20"/>
          <w:szCs w:val="20"/>
        </w:rPr>
        <w:t>Załącznik nr 1: Szczegółowy Opis Przedmiotu Zamówienia</w:t>
      </w:r>
      <w:r>
        <w:rPr>
          <w:rFonts w:ascii="Tahoma" w:hAnsi="Tahoma" w:cs="Tahoma"/>
          <w:color w:val="000000"/>
          <w:sz w:val="20"/>
          <w:szCs w:val="20"/>
        </w:rPr>
        <w:t>,</w:t>
      </w:r>
      <w:r w:rsidRPr="00661D9E">
        <w:rPr>
          <w:rFonts w:ascii="Tahoma" w:hAnsi="Tahoma" w:cs="Tahoma"/>
          <w:color w:val="000000"/>
          <w:sz w:val="20"/>
          <w:szCs w:val="20"/>
        </w:rPr>
        <w:t xml:space="preserve"> </w:t>
      </w:r>
    </w:p>
    <w:p w:rsidR="00530C77" w:rsidRPr="00661D9E" w:rsidRDefault="00530C77" w:rsidP="00530C77">
      <w:pPr>
        <w:keepNext/>
        <w:keepLines/>
        <w:numPr>
          <w:ilvl w:val="0"/>
          <w:numId w:val="72"/>
        </w:numPr>
        <w:jc w:val="both"/>
        <w:rPr>
          <w:rFonts w:ascii="Tahoma" w:hAnsi="Tahoma" w:cs="Tahoma"/>
          <w:color w:val="000000"/>
          <w:sz w:val="20"/>
          <w:szCs w:val="20"/>
        </w:rPr>
      </w:pPr>
      <w:r w:rsidRPr="00661D9E">
        <w:rPr>
          <w:rFonts w:ascii="Tahoma" w:hAnsi="Tahoma" w:cs="Tahoma"/>
          <w:color w:val="000000"/>
          <w:sz w:val="20"/>
          <w:szCs w:val="20"/>
        </w:rPr>
        <w:t xml:space="preserve">Załącznik nr 2: </w:t>
      </w:r>
      <w:r>
        <w:rPr>
          <w:rFonts w:ascii="Tahoma" w:hAnsi="Tahoma" w:cs="Tahoma"/>
          <w:color w:val="000000"/>
          <w:sz w:val="20"/>
          <w:szCs w:val="20"/>
        </w:rPr>
        <w:t>Oferta Wykonawcy.</w:t>
      </w:r>
      <w:r w:rsidRPr="00661D9E">
        <w:rPr>
          <w:rFonts w:ascii="Tahoma" w:hAnsi="Tahoma" w:cs="Tahoma"/>
          <w:color w:val="000000"/>
          <w:sz w:val="20"/>
          <w:szCs w:val="20"/>
        </w:rPr>
        <w:t xml:space="preserve"> </w:t>
      </w:r>
    </w:p>
    <w:p w:rsidR="00530C77" w:rsidRPr="00661D9E" w:rsidRDefault="00530C77" w:rsidP="00530C77">
      <w:pPr>
        <w:keepNext/>
        <w:keepLines/>
        <w:jc w:val="both"/>
        <w:rPr>
          <w:rFonts w:ascii="Tahoma" w:hAnsi="Tahoma" w:cs="Tahoma"/>
          <w:color w:val="000000"/>
          <w:sz w:val="20"/>
          <w:szCs w:val="20"/>
        </w:rPr>
      </w:pPr>
    </w:p>
    <w:p w:rsidR="00530C77" w:rsidRPr="00661D9E" w:rsidRDefault="00530C77" w:rsidP="00530C77">
      <w:pPr>
        <w:keepNext/>
        <w:keepLines/>
        <w:ind w:left="357"/>
        <w:jc w:val="both"/>
        <w:rPr>
          <w:rFonts w:ascii="Tahoma" w:hAnsi="Tahoma" w:cs="Tahoma"/>
          <w:color w:val="000000"/>
          <w:sz w:val="20"/>
          <w:szCs w:val="20"/>
        </w:rPr>
      </w:pPr>
    </w:p>
    <w:p w:rsidR="00530C77" w:rsidRDefault="00530C77" w:rsidP="00530C77">
      <w:pPr>
        <w:keepNext/>
        <w:keepLines/>
        <w:autoSpaceDE w:val="0"/>
        <w:autoSpaceDN w:val="0"/>
        <w:adjustRightInd w:val="0"/>
        <w:jc w:val="center"/>
        <w:rPr>
          <w:rFonts w:ascii="Tahoma" w:hAnsi="Tahoma" w:cs="Tahoma"/>
          <w:b/>
          <w:sz w:val="20"/>
          <w:szCs w:val="20"/>
        </w:rPr>
      </w:pPr>
    </w:p>
    <w:p w:rsidR="00530C77" w:rsidRPr="002F1B57" w:rsidRDefault="00530C77" w:rsidP="00530C77">
      <w:pPr>
        <w:keepNext/>
        <w:keepLines/>
        <w:autoSpaceDE w:val="0"/>
        <w:autoSpaceDN w:val="0"/>
        <w:adjustRightInd w:val="0"/>
        <w:ind w:firstLine="709"/>
        <w:rPr>
          <w:rFonts w:ascii="Tahoma" w:hAnsi="Tahoma" w:cs="Tahoma"/>
          <w:b/>
          <w:bCs/>
          <w:sz w:val="20"/>
          <w:szCs w:val="20"/>
        </w:rPr>
      </w:pPr>
      <w:r w:rsidRPr="002F1B57">
        <w:rPr>
          <w:rFonts w:ascii="Tahoma" w:hAnsi="Tahoma" w:cs="Tahoma"/>
          <w:b/>
          <w:bCs/>
          <w:sz w:val="20"/>
          <w:szCs w:val="20"/>
        </w:rPr>
        <w:t>ZAMAWIAJĄCY                                                                                       WYKONAWCA</w:t>
      </w:r>
    </w:p>
    <w:p w:rsidR="00530C77" w:rsidRPr="0036634E" w:rsidRDefault="00530C77" w:rsidP="00530C77">
      <w:pPr>
        <w:keepNext/>
        <w:autoSpaceDE w:val="0"/>
        <w:autoSpaceDN w:val="0"/>
        <w:adjustRightInd w:val="0"/>
        <w:jc w:val="center"/>
        <w:rPr>
          <w:rFonts w:ascii="Tahoma" w:hAnsi="Tahoma" w:cs="Tahoma"/>
          <w:b/>
          <w:sz w:val="20"/>
          <w:szCs w:val="20"/>
        </w:rPr>
      </w:pPr>
    </w:p>
    <w:p w:rsidR="00530C77" w:rsidRPr="002F1B57" w:rsidRDefault="00530C77" w:rsidP="00530C77">
      <w:pPr>
        <w:keepNext/>
        <w:autoSpaceDE w:val="0"/>
        <w:autoSpaceDN w:val="0"/>
        <w:adjustRightInd w:val="0"/>
        <w:rPr>
          <w:rFonts w:ascii="Tahoma" w:hAnsi="Tahoma" w:cs="Tahoma"/>
          <w:b/>
          <w:bCs/>
          <w:sz w:val="20"/>
          <w:szCs w:val="20"/>
        </w:rPr>
      </w:pPr>
    </w:p>
    <w:p w:rsidR="00530C77" w:rsidRPr="000A626C" w:rsidRDefault="00530C77" w:rsidP="00530C77">
      <w:pPr>
        <w:keepNext/>
        <w:autoSpaceDE w:val="0"/>
        <w:autoSpaceDN w:val="0"/>
        <w:adjustRightInd w:val="0"/>
        <w:rPr>
          <w:rFonts w:ascii="Tahoma" w:hAnsi="Tahoma" w:cs="Tahoma"/>
          <w:sz w:val="20"/>
          <w:szCs w:val="20"/>
        </w:rPr>
      </w:pPr>
    </w:p>
    <w:p w:rsidR="008F0BBA" w:rsidRPr="00723A51" w:rsidRDefault="008F0BBA" w:rsidP="008F0BBA">
      <w:pPr>
        <w:rPr>
          <w:rFonts w:ascii="Tahoma" w:hAnsi="Tahoma" w:cs="Tahoma"/>
          <w:sz w:val="20"/>
          <w:szCs w:val="20"/>
        </w:rPr>
      </w:pP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F0BBA" w:rsidRPr="00723A51" w:rsidRDefault="008F0BBA" w:rsidP="008F0BBA">
      <w:pPr>
        <w:rPr>
          <w:rFonts w:ascii="Tahoma" w:hAnsi="Tahoma" w:cs="Tahoma"/>
          <w:sz w:val="20"/>
          <w:szCs w:val="20"/>
        </w:rPr>
      </w:pP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F0BBA" w:rsidRDefault="008F0BBA" w:rsidP="008D24D4">
      <w:pPr>
        <w:rPr>
          <w:rFonts w:ascii="Tahoma" w:hAnsi="Tahoma" w:cs="Tahoma"/>
          <w:color w:val="000000"/>
          <w:sz w:val="20"/>
          <w:szCs w:val="20"/>
        </w:rPr>
      </w:pPr>
    </w:p>
    <w:sectPr w:rsidR="008F0BBA" w:rsidSect="00BE7320">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E6" w:rsidRDefault="00890EE6" w:rsidP="006F5197">
      <w:r>
        <w:separator/>
      </w:r>
    </w:p>
  </w:endnote>
  <w:endnote w:type="continuationSeparator" w:id="0">
    <w:p w:rsidR="00890EE6" w:rsidRDefault="00890EE6"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EndPr/>
    <w:sdtContent>
      <w:p w:rsidR="00890EE6" w:rsidRPr="002C5150" w:rsidRDefault="00890EE6"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rsidR="00890EE6" w:rsidRPr="002C5150" w:rsidRDefault="00890EE6"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rsidR="00890EE6" w:rsidRPr="002C5150" w:rsidRDefault="00890EE6" w:rsidP="00FA3EA8">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rsidR="00890EE6" w:rsidRDefault="00890EE6" w:rsidP="00FA3EA8">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rsidR="00890EE6" w:rsidRDefault="00890EE6" w:rsidP="00FA3EA8">
        <w:pPr>
          <w:pStyle w:val="Stopka"/>
          <w:jc w:val="center"/>
        </w:pPr>
        <w:r>
          <w:fldChar w:fldCharType="begin"/>
        </w:r>
        <w:r>
          <w:instrText>PAGE   \* MERGEFORMAT</w:instrText>
        </w:r>
        <w:r>
          <w:fldChar w:fldCharType="separate"/>
        </w:r>
        <w:r w:rsidR="008F0F47">
          <w:rPr>
            <w:noProof/>
          </w:rPr>
          <w:t>15</w:t>
        </w:r>
        <w:r>
          <w:fldChar w:fldCharType="end"/>
        </w:r>
      </w:p>
    </w:sdtContent>
  </w:sdt>
  <w:p w:rsidR="00890EE6" w:rsidRDefault="00890E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E6" w:rsidRDefault="00890EE6" w:rsidP="006F5197">
      <w:r>
        <w:separator/>
      </w:r>
    </w:p>
  </w:footnote>
  <w:footnote w:type="continuationSeparator" w:id="0">
    <w:p w:rsidR="00890EE6" w:rsidRDefault="00890EE6" w:rsidP="006F5197">
      <w:r>
        <w:continuationSeparator/>
      </w:r>
    </w:p>
  </w:footnote>
  <w:footnote w:id="1">
    <w:p w:rsidR="00890EE6" w:rsidRPr="00A2533A" w:rsidRDefault="00890EE6"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2">
    <w:p w:rsidR="00890EE6" w:rsidRPr="00A2533A" w:rsidRDefault="00890EE6"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E6" w:rsidRDefault="00890EE6" w:rsidP="00FA3EA8">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rPr>
      <w:drawing>
        <wp:inline distT="0" distB="0" distL="0" distR="0">
          <wp:extent cx="5736590" cy="966470"/>
          <wp:effectExtent l="0" t="0" r="0" b="5080"/>
          <wp:docPr id="1" name="Obraz 1"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rsidR="00890EE6" w:rsidRPr="00FB2FEC" w:rsidRDefault="00890EE6" w:rsidP="00FA3EA8">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Projekt jest współfinansowany przez Unię Europejską z Europejskiego Funduszu Rozwoju Regionalnego w ramach Regionalnego Programu Operacyjnego Wo</w:t>
    </w:r>
    <w:r>
      <w:rPr>
        <w:rFonts w:ascii="Arial" w:hAnsi="Arial" w:cs="Arial"/>
        <w:sz w:val="18"/>
      </w:rPr>
      <w:t>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lang w:val="pl-PL"/>
      </w:rPr>
    </w:lvl>
  </w:abstractNum>
  <w:abstractNum w:abstractNumId="1" w15:restartNumberingAfterBreak="0">
    <w:nsid w:val="01FC4F84"/>
    <w:multiLevelType w:val="hybridMultilevel"/>
    <w:tmpl w:val="2EB0995A"/>
    <w:lvl w:ilvl="0" w:tplc="A9163B7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470CC"/>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2D245D"/>
    <w:multiLevelType w:val="hybridMultilevel"/>
    <w:tmpl w:val="3E887782"/>
    <w:lvl w:ilvl="0" w:tplc="65EEBF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56822"/>
    <w:multiLevelType w:val="multilevel"/>
    <w:tmpl w:val="80AEF7A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9" w15:restartNumberingAfterBreak="0">
    <w:nsid w:val="0A5A4A8A"/>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3" w15:restartNumberingAfterBreak="0">
    <w:nsid w:val="105122C2"/>
    <w:multiLevelType w:val="multilevel"/>
    <w:tmpl w:val="2CDC4B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57021D"/>
    <w:multiLevelType w:val="multilevel"/>
    <w:tmpl w:val="11E044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996C95"/>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55935"/>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A7218E"/>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10242"/>
    <w:multiLevelType w:val="hybridMultilevel"/>
    <w:tmpl w:val="4D02CD90"/>
    <w:lvl w:ilvl="0" w:tplc="1C3EC010">
      <w:start w:val="1"/>
      <w:numFmt w:val="decimal"/>
      <w:lvlText w:val="%1."/>
      <w:lvlJc w:val="left"/>
      <w:pPr>
        <w:tabs>
          <w:tab w:val="num" w:pos="102"/>
        </w:tabs>
        <w:ind w:left="102" w:hanging="360"/>
      </w:pPr>
      <w:rPr>
        <w:rFonts w:hint="default"/>
      </w:rPr>
    </w:lvl>
    <w:lvl w:ilvl="1" w:tplc="C9F6897A">
      <w:start w:val="1"/>
      <w:numFmt w:val="lowerLetter"/>
      <w:lvlText w:val="%2)"/>
      <w:lvlJc w:val="left"/>
      <w:pPr>
        <w:tabs>
          <w:tab w:val="num" w:pos="-48"/>
        </w:tabs>
        <w:ind w:left="-48" w:hanging="360"/>
      </w:pPr>
      <w:rPr>
        <w:rFonts w:ascii="Tahoma" w:hAnsi="Tahoma" w:cs="Tahoma" w:hint="default"/>
        <w:b w:val="0"/>
        <w:i w:val="0"/>
        <w:color w:val="auto"/>
        <w:sz w:val="20"/>
        <w:szCs w:val="20"/>
        <w:u w:val="none"/>
        <w:lang w:val="pl-PL" w:eastAsia="pl-PL"/>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19"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1990624D"/>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325496"/>
    <w:multiLevelType w:val="hybridMultilevel"/>
    <w:tmpl w:val="9230D5CA"/>
    <w:lvl w:ilvl="0" w:tplc="EEAE3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C40880"/>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597ED3"/>
    <w:multiLevelType w:val="hybridMultilevel"/>
    <w:tmpl w:val="625CCA76"/>
    <w:lvl w:ilvl="0" w:tplc="04A4596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A018DA"/>
    <w:multiLevelType w:val="hybridMultilevel"/>
    <w:tmpl w:val="4CCEC9AE"/>
    <w:lvl w:ilvl="0" w:tplc="B4F0F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02331"/>
    <w:multiLevelType w:val="multilevel"/>
    <w:tmpl w:val="749A93BA"/>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517849"/>
    <w:multiLevelType w:val="hybridMultilevel"/>
    <w:tmpl w:val="BC768BAC"/>
    <w:lvl w:ilvl="0" w:tplc="A9CEC4F4">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C3A6B"/>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B6578C"/>
    <w:multiLevelType w:val="multilevel"/>
    <w:tmpl w:val="4CC8EA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CE0A06"/>
    <w:multiLevelType w:val="hybridMultilevel"/>
    <w:tmpl w:val="6216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A228C"/>
    <w:multiLevelType w:val="multilevel"/>
    <w:tmpl w:val="6C928114"/>
    <w:lvl w:ilvl="0">
      <w:start w:val="3"/>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1" w15:restartNumberingAfterBreak="0">
    <w:nsid w:val="33D81D85"/>
    <w:multiLevelType w:val="multilevel"/>
    <w:tmpl w:val="D27689AC"/>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35BB7533"/>
    <w:multiLevelType w:val="hybridMultilevel"/>
    <w:tmpl w:val="DA9411A4"/>
    <w:lvl w:ilvl="0" w:tplc="F696626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73367"/>
    <w:multiLevelType w:val="hybridMultilevel"/>
    <w:tmpl w:val="674C6B6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69E074A"/>
    <w:multiLevelType w:val="hybridMultilevel"/>
    <w:tmpl w:val="272E9AEC"/>
    <w:lvl w:ilvl="0" w:tplc="50B806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3F36DE"/>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91ACD"/>
    <w:multiLevelType w:val="multilevel"/>
    <w:tmpl w:val="3A091A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5F103A"/>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3B03204F"/>
    <w:multiLevelType w:val="singleLevel"/>
    <w:tmpl w:val="B4A47204"/>
    <w:lvl w:ilvl="0">
      <w:start w:val="1"/>
      <w:numFmt w:val="decimal"/>
      <w:lvlText w:val="%1."/>
      <w:lvlJc w:val="left"/>
      <w:pPr>
        <w:ind w:left="0" w:firstLine="0"/>
      </w:pPr>
      <w:rPr>
        <w:b w:val="0"/>
      </w:rPr>
    </w:lvl>
  </w:abstractNum>
  <w:abstractNum w:abstractNumId="40" w15:restartNumberingAfterBreak="0">
    <w:nsid w:val="3C4A20BA"/>
    <w:multiLevelType w:val="hybridMultilevel"/>
    <w:tmpl w:val="5B821B5E"/>
    <w:lvl w:ilvl="0" w:tplc="863E8E02">
      <w:start w:val="14"/>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30981"/>
    <w:multiLevelType w:val="hybridMultilevel"/>
    <w:tmpl w:val="B4CEF0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E9E04DD"/>
    <w:multiLevelType w:val="hybridMultilevel"/>
    <w:tmpl w:val="756C38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A4477E"/>
    <w:multiLevelType w:val="hybridMultilevel"/>
    <w:tmpl w:val="D18A280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A91504"/>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1772BD"/>
    <w:multiLevelType w:val="multilevel"/>
    <w:tmpl w:val="AA4A6944"/>
    <w:lvl w:ilvl="0">
      <w:start w:val="17"/>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89F32F9"/>
    <w:multiLevelType w:val="hybridMultilevel"/>
    <w:tmpl w:val="75EC430E"/>
    <w:lvl w:ilvl="0" w:tplc="63D8C874">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B05442"/>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49" w15:restartNumberingAfterBreak="0">
    <w:nsid w:val="4FDC6527"/>
    <w:multiLevelType w:val="hybridMultilevel"/>
    <w:tmpl w:val="AE22B8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F36905"/>
    <w:multiLevelType w:val="multilevel"/>
    <w:tmpl w:val="6F4C2D0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505215F1"/>
    <w:multiLevelType w:val="hybridMultilevel"/>
    <w:tmpl w:val="B4BC382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0BD2CF2"/>
    <w:multiLevelType w:val="hybridMultilevel"/>
    <w:tmpl w:val="1B5264EE"/>
    <w:lvl w:ilvl="0" w:tplc="04150017">
      <w:start w:val="1"/>
      <w:numFmt w:val="lowerLetter"/>
      <w:lvlText w:val="%1)"/>
      <w:lvlJc w:val="left"/>
      <w:pPr>
        <w:tabs>
          <w:tab w:val="num" w:pos="644"/>
        </w:tabs>
        <w:ind w:left="644" w:hanging="360"/>
      </w:pPr>
      <w:rPr>
        <w:rFonts w:hint="default"/>
      </w:rPr>
    </w:lvl>
    <w:lvl w:ilvl="1" w:tplc="69F8BDD0">
      <w:start w:val="1"/>
      <w:numFmt w:val="decimal"/>
      <w:lvlText w:val="5.%2"/>
      <w:lvlJc w:val="left"/>
      <w:pPr>
        <w:tabs>
          <w:tab w:val="num" w:pos="4110"/>
        </w:tabs>
        <w:ind w:left="4110" w:hanging="3030"/>
      </w:pPr>
      <w:rPr>
        <w:rFonts w:hint="default"/>
      </w:rPr>
    </w:lvl>
    <w:lvl w:ilvl="2" w:tplc="6A1C14C0">
      <w:start w:val="2"/>
      <w:numFmt w:val="decimal"/>
      <w:lvlText w:val="%3."/>
      <w:lvlJc w:val="left"/>
      <w:pPr>
        <w:tabs>
          <w:tab w:val="num" w:pos="2340"/>
        </w:tabs>
        <w:ind w:left="2340" w:hanging="360"/>
      </w:pPr>
      <w:rPr>
        <w:rFonts w:hint="default"/>
      </w:rPr>
    </w:lvl>
    <w:lvl w:ilvl="3" w:tplc="D1B6D106">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36E7B9C"/>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862D5"/>
    <w:multiLevelType w:val="multilevel"/>
    <w:tmpl w:val="D8525E9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55223D83"/>
    <w:multiLevelType w:val="hybridMultilevel"/>
    <w:tmpl w:val="3B42A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61E4F"/>
    <w:multiLevelType w:val="hybridMultilevel"/>
    <w:tmpl w:val="0A7EC634"/>
    <w:lvl w:ilvl="0" w:tplc="3418EE6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FB10BA"/>
    <w:multiLevelType w:val="hybridMultilevel"/>
    <w:tmpl w:val="38129046"/>
    <w:lvl w:ilvl="0" w:tplc="599E873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F3540C"/>
    <w:multiLevelType w:val="multilevel"/>
    <w:tmpl w:val="66F3540C"/>
    <w:lvl w:ilvl="0">
      <w:start w:val="1"/>
      <w:numFmt w:val="lowerLetter"/>
      <w:lvlText w:val="%1)"/>
      <w:lvlJc w:val="left"/>
      <w:pPr>
        <w:tabs>
          <w:tab w:val="num" w:pos="644"/>
        </w:tabs>
        <w:ind w:left="644" w:hanging="360"/>
      </w:pPr>
    </w:lvl>
    <w:lvl w:ilvl="1">
      <w:start w:val="1"/>
      <w:numFmt w:val="decimal"/>
      <w:lvlText w:val="5.%2"/>
      <w:lvlJc w:val="left"/>
      <w:pPr>
        <w:tabs>
          <w:tab w:val="num" w:pos="4110"/>
        </w:tabs>
        <w:ind w:left="4110" w:hanging="303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7AC77A0"/>
    <w:multiLevelType w:val="multilevel"/>
    <w:tmpl w:val="FE824C54"/>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15:restartNumberingAfterBreak="0">
    <w:nsid w:val="6BD10303"/>
    <w:multiLevelType w:val="hybridMultilevel"/>
    <w:tmpl w:val="12DE468C"/>
    <w:lvl w:ilvl="0" w:tplc="27DA2028">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C3160E5"/>
    <w:multiLevelType w:val="singleLevel"/>
    <w:tmpl w:val="7FE6114E"/>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64" w15:restartNumberingAfterBreak="0">
    <w:nsid w:val="6D941D7F"/>
    <w:multiLevelType w:val="multilevel"/>
    <w:tmpl w:val="B6349F1E"/>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044272C"/>
    <w:multiLevelType w:val="hybridMultilevel"/>
    <w:tmpl w:val="D4507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905ADF"/>
    <w:multiLevelType w:val="multilevel"/>
    <w:tmpl w:val="7BA4CCE4"/>
    <w:lvl w:ilvl="0">
      <w:start w:val="1"/>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72C01252"/>
    <w:multiLevelType w:val="hybridMultilevel"/>
    <w:tmpl w:val="1F460138"/>
    <w:lvl w:ilvl="0" w:tplc="DEEEEB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77B053C"/>
    <w:multiLevelType w:val="hybridMultilevel"/>
    <w:tmpl w:val="E8CA23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73"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2"/>
  </w:num>
  <w:num w:numId="2">
    <w:abstractNumId w:val="45"/>
  </w:num>
  <w:num w:numId="3">
    <w:abstractNumId w:val="59"/>
  </w:num>
  <w:num w:numId="4">
    <w:abstractNumId w:val="39"/>
    <w:lvlOverride w:ilvl="0">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7"/>
  </w:num>
  <w:num w:numId="11">
    <w:abstractNumId w:val="8"/>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60"/>
  </w:num>
  <w:num w:numId="17">
    <w:abstractNumId w:val="65"/>
  </w:num>
  <w:num w:numId="18">
    <w:abstractNumId w:val="52"/>
  </w:num>
  <w:num w:numId="19">
    <w:abstractNumId w:val="57"/>
  </w:num>
  <w:num w:numId="20">
    <w:abstractNumId w:val="4"/>
  </w:num>
  <w:num w:numId="21">
    <w:abstractNumId w:val="73"/>
  </w:num>
  <w:num w:numId="22">
    <w:abstractNumId w:val="31"/>
  </w:num>
  <w:num w:numId="23">
    <w:abstractNumId w:val="63"/>
  </w:num>
  <w:num w:numId="24">
    <w:abstractNumId w:val="48"/>
  </w:num>
  <w:num w:numId="25">
    <w:abstractNumId w:val="71"/>
  </w:num>
  <w:num w:numId="26">
    <w:abstractNumId w:val="6"/>
  </w:num>
  <w:num w:numId="27">
    <w:abstractNumId w:val="64"/>
  </w:num>
  <w:num w:numId="28">
    <w:abstractNumId w:val="25"/>
  </w:num>
  <w:num w:numId="29">
    <w:abstractNumId w:val="7"/>
  </w:num>
  <w:num w:numId="30">
    <w:abstractNumId w:val="61"/>
  </w:num>
  <w:num w:numId="31">
    <w:abstractNumId w:val="3"/>
  </w:num>
  <w:num w:numId="32">
    <w:abstractNumId w:val="30"/>
  </w:num>
  <w:num w:numId="33">
    <w:abstractNumId w:val="14"/>
  </w:num>
  <w:num w:numId="34">
    <w:abstractNumId w:val="50"/>
  </w:num>
  <w:num w:numId="35">
    <w:abstractNumId w:val="2"/>
  </w:num>
  <w:num w:numId="36">
    <w:abstractNumId w:val="12"/>
  </w:num>
  <w:num w:numId="37">
    <w:abstractNumId w:val="41"/>
  </w:num>
  <w:num w:numId="38">
    <w:abstractNumId w:val="23"/>
  </w:num>
  <w:num w:numId="39">
    <w:abstractNumId w:val="51"/>
  </w:num>
  <w:num w:numId="40">
    <w:abstractNumId w:val="33"/>
  </w:num>
  <w:num w:numId="41">
    <w:abstractNumId w:val="49"/>
  </w:num>
  <w:num w:numId="42">
    <w:abstractNumId w:val="42"/>
  </w:num>
  <w:num w:numId="43">
    <w:abstractNumId w:val="68"/>
  </w:num>
  <w:num w:numId="44">
    <w:abstractNumId w:val="70"/>
  </w:num>
  <w:num w:numId="45">
    <w:abstractNumId w:val="58"/>
  </w:num>
  <w:num w:numId="46">
    <w:abstractNumId w:val="66"/>
  </w:num>
  <w:num w:numId="47">
    <w:abstractNumId w:val="32"/>
  </w:num>
  <w:num w:numId="48">
    <w:abstractNumId w:val="43"/>
  </w:num>
  <w:num w:numId="49">
    <w:abstractNumId w:val="1"/>
  </w:num>
  <w:num w:numId="50">
    <w:abstractNumId w:val="26"/>
  </w:num>
  <w:num w:numId="51">
    <w:abstractNumId w:val="34"/>
  </w:num>
  <w:num w:numId="52">
    <w:abstractNumId w:val="55"/>
  </w:num>
  <w:num w:numId="53">
    <w:abstractNumId w:val="5"/>
  </w:num>
  <w:num w:numId="54">
    <w:abstractNumId w:val="29"/>
  </w:num>
  <w:num w:numId="55">
    <w:abstractNumId w:val="56"/>
  </w:num>
  <w:num w:numId="56">
    <w:abstractNumId w:val="62"/>
  </w:num>
  <w:num w:numId="57">
    <w:abstractNumId w:val="40"/>
  </w:num>
  <w:num w:numId="58">
    <w:abstractNumId w:val="28"/>
  </w:num>
  <w:num w:numId="59">
    <w:abstractNumId w:val="13"/>
  </w:num>
  <w:num w:numId="60">
    <w:abstractNumId w:val="21"/>
  </w:num>
  <w:num w:numId="61">
    <w:abstractNumId w:val="24"/>
  </w:num>
  <w:num w:numId="62">
    <w:abstractNumId w:val="47"/>
  </w:num>
  <w:num w:numId="63">
    <w:abstractNumId w:val="20"/>
  </w:num>
  <w:num w:numId="64">
    <w:abstractNumId w:val="17"/>
  </w:num>
  <w:num w:numId="65">
    <w:abstractNumId w:val="22"/>
  </w:num>
  <w:num w:numId="66">
    <w:abstractNumId w:val="35"/>
  </w:num>
  <w:num w:numId="67">
    <w:abstractNumId w:val="37"/>
  </w:num>
  <w:num w:numId="68">
    <w:abstractNumId w:val="15"/>
  </w:num>
  <w:num w:numId="69">
    <w:abstractNumId w:val="44"/>
  </w:num>
  <w:num w:numId="70">
    <w:abstractNumId w:val="53"/>
  </w:num>
  <w:num w:numId="71">
    <w:abstractNumId w:val="9"/>
  </w:num>
  <w:num w:numId="72">
    <w:abstractNumId w:val="16"/>
  </w:num>
  <w:num w:numId="73">
    <w:abstractNumId w:val="18"/>
  </w:num>
  <w:num w:numId="74">
    <w:abstractNumId w:val="27"/>
  </w:num>
  <w:num w:numId="75">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0382F"/>
    <w:rsid w:val="000218A4"/>
    <w:rsid w:val="00021BC6"/>
    <w:rsid w:val="00021D9C"/>
    <w:rsid w:val="000273F0"/>
    <w:rsid w:val="00031EBA"/>
    <w:rsid w:val="00034D51"/>
    <w:rsid w:val="00036447"/>
    <w:rsid w:val="00036824"/>
    <w:rsid w:val="00051517"/>
    <w:rsid w:val="00056421"/>
    <w:rsid w:val="000564F5"/>
    <w:rsid w:val="00061A00"/>
    <w:rsid w:val="000663DD"/>
    <w:rsid w:val="000702C0"/>
    <w:rsid w:val="00073BAE"/>
    <w:rsid w:val="00075527"/>
    <w:rsid w:val="000A1D34"/>
    <w:rsid w:val="000B4D1F"/>
    <w:rsid w:val="000C735E"/>
    <w:rsid w:val="000D47C8"/>
    <w:rsid w:val="000E42C3"/>
    <w:rsid w:val="000E5355"/>
    <w:rsid w:val="00101D52"/>
    <w:rsid w:val="00104ADB"/>
    <w:rsid w:val="0011572D"/>
    <w:rsid w:val="00115CB1"/>
    <w:rsid w:val="0013368E"/>
    <w:rsid w:val="00134790"/>
    <w:rsid w:val="001656F7"/>
    <w:rsid w:val="00166C9A"/>
    <w:rsid w:val="00167E42"/>
    <w:rsid w:val="00171254"/>
    <w:rsid w:val="00172227"/>
    <w:rsid w:val="0017321F"/>
    <w:rsid w:val="00175C1D"/>
    <w:rsid w:val="001936A2"/>
    <w:rsid w:val="00194965"/>
    <w:rsid w:val="00197ADA"/>
    <w:rsid w:val="001A2753"/>
    <w:rsid w:val="001A58CF"/>
    <w:rsid w:val="001B2FC2"/>
    <w:rsid w:val="001B51D6"/>
    <w:rsid w:val="001B6B77"/>
    <w:rsid w:val="001C629F"/>
    <w:rsid w:val="001C635D"/>
    <w:rsid w:val="001D52AE"/>
    <w:rsid w:val="001E184B"/>
    <w:rsid w:val="001F72D8"/>
    <w:rsid w:val="00211BFB"/>
    <w:rsid w:val="0022255E"/>
    <w:rsid w:val="00223249"/>
    <w:rsid w:val="00223AC1"/>
    <w:rsid w:val="00224973"/>
    <w:rsid w:val="00234113"/>
    <w:rsid w:val="0023712A"/>
    <w:rsid w:val="00242745"/>
    <w:rsid w:val="00246FDA"/>
    <w:rsid w:val="00250325"/>
    <w:rsid w:val="002570BC"/>
    <w:rsid w:val="00263F8E"/>
    <w:rsid w:val="002646A6"/>
    <w:rsid w:val="00265D74"/>
    <w:rsid w:val="00284FC6"/>
    <w:rsid w:val="00286468"/>
    <w:rsid w:val="002979CA"/>
    <w:rsid w:val="002B02F5"/>
    <w:rsid w:val="002C0F0D"/>
    <w:rsid w:val="002C56E5"/>
    <w:rsid w:val="002E5B9C"/>
    <w:rsid w:val="002F0092"/>
    <w:rsid w:val="002F70D9"/>
    <w:rsid w:val="003000F0"/>
    <w:rsid w:val="00305512"/>
    <w:rsid w:val="00316A28"/>
    <w:rsid w:val="00327C77"/>
    <w:rsid w:val="00330FED"/>
    <w:rsid w:val="00354805"/>
    <w:rsid w:val="00356AE1"/>
    <w:rsid w:val="00360E84"/>
    <w:rsid w:val="003622DA"/>
    <w:rsid w:val="003659EC"/>
    <w:rsid w:val="00371EDE"/>
    <w:rsid w:val="00377E5C"/>
    <w:rsid w:val="003C717D"/>
    <w:rsid w:val="003D659C"/>
    <w:rsid w:val="003E6C14"/>
    <w:rsid w:val="003F1227"/>
    <w:rsid w:val="003F249A"/>
    <w:rsid w:val="003F32B1"/>
    <w:rsid w:val="004042DA"/>
    <w:rsid w:val="00405ED8"/>
    <w:rsid w:val="004161F8"/>
    <w:rsid w:val="004174F8"/>
    <w:rsid w:val="00423564"/>
    <w:rsid w:val="00427E96"/>
    <w:rsid w:val="00430ECD"/>
    <w:rsid w:val="0043725F"/>
    <w:rsid w:val="004455C2"/>
    <w:rsid w:val="004505BD"/>
    <w:rsid w:val="00450EC6"/>
    <w:rsid w:val="0045271B"/>
    <w:rsid w:val="0045654C"/>
    <w:rsid w:val="00460FFF"/>
    <w:rsid w:val="00461C8B"/>
    <w:rsid w:val="00463389"/>
    <w:rsid w:val="00474058"/>
    <w:rsid w:val="00476877"/>
    <w:rsid w:val="004A5464"/>
    <w:rsid w:val="004C3ADE"/>
    <w:rsid w:val="004D62B4"/>
    <w:rsid w:val="004D6F04"/>
    <w:rsid w:val="004E1F97"/>
    <w:rsid w:val="004F3105"/>
    <w:rsid w:val="005055E3"/>
    <w:rsid w:val="00505EE4"/>
    <w:rsid w:val="00512111"/>
    <w:rsid w:val="00512B92"/>
    <w:rsid w:val="00513AE5"/>
    <w:rsid w:val="00517890"/>
    <w:rsid w:val="00520B57"/>
    <w:rsid w:val="00524862"/>
    <w:rsid w:val="00530C77"/>
    <w:rsid w:val="0054796E"/>
    <w:rsid w:val="00550E07"/>
    <w:rsid w:val="00553B61"/>
    <w:rsid w:val="00577AFA"/>
    <w:rsid w:val="00580C6A"/>
    <w:rsid w:val="0059521F"/>
    <w:rsid w:val="005A328E"/>
    <w:rsid w:val="005A6FE9"/>
    <w:rsid w:val="005B0B77"/>
    <w:rsid w:val="005B75AA"/>
    <w:rsid w:val="005C1485"/>
    <w:rsid w:val="005C343C"/>
    <w:rsid w:val="005C4A16"/>
    <w:rsid w:val="005F0D5B"/>
    <w:rsid w:val="005F436E"/>
    <w:rsid w:val="005F4AC8"/>
    <w:rsid w:val="006002EB"/>
    <w:rsid w:val="00601F8E"/>
    <w:rsid w:val="00611352"/>
    <w:rsid w:val="006132F7"/>
    <w:rsid w:val="00621A02"/>
    <w:rsid w:val="00635B35"/>
    <w:rsid w:val="00652F89"/>
    <w:rsid w:val="00661F6E"/>
    <w:rsid w:val="00665391"/>
    <w:rsid w:val="00676C81"/>
    <w:rsid w:val="00686C8A"/>
    <w:rsid w:val="006965BF"/>
    <w:rsid w:val="006A1BE9"/>
    <w:rsid w:val="006A22B4"/>
    <w:rsid w:val="006A33FF"/>
    <w:rsid w:val="006A5B13"/>
    <w:rsid w:val="006B0727"/>
    <w:rsid w:val="006C56C3"/>
    <w:rsid w:val="006C5DEE"/>
    <w:rsid w:val="006E3D4A"/>
    <w:rsid w:val="006E7A02"/>
    <w:rsid w:val="006F5197"/>
    <w:rsid w:val="006F7884"/>
    <w:rsid w:val="00714F9A"/>
    <w:rsid w:val="0072023A"/>
    <w:rsid w:val="00720681"/>
    <w:rsid w:val="007216B4"/>
    <w:rsid w:val="00724B95"/>
    <w:rsid w:val="00733C94"/>
    <w:rsid w:val="007400A2"/>
    <w:rsid w:val="00743B32"/>
    <w:rsid w:val="007451C1"/>
    <w:rsid w:val="007752F4"/>
    <w:rsid w:val="0077649C"/>
    <w:rsid w:val="007769E3"/>
    <w:rsid w:val="00780870"/>
    <w:rsid w:val="00783A50"/>
    <w:rsid w:val="00786707"/>
    <w:rsid w:val="007A31E3"/>
    <w:rsid w:val="007C1264"/>
    <w:rsid w:val="007C26A0"/>
    <w:rsid w:val="007D08A5"/>
    <w:rsid w:val="007D581E"/>
    <w:rsid w:val="007F4FB2"/>
    <w:rsid w:val="007F533B"/>
    <w:rsid w:val="008017FD"/>
    <w:rsid w:val="008048BD"/>
    <w:rsid w:val="00806F5D"/>
    <w:rsid w:val="00816521"/>
    <w:rsid w:val="00821350"/>
    <w:rsid w:val="00822FB9"/>
    <w:rsid w:val="0082618B"/>
    <w:rsid w:val="00836A96"/>
    <w:rsid w:val="008505AF"/>
    <w:rsid w:val="008558EA"/>
    <w:rsid w:val="008644FB"/>
    <w:rsid w:val="00866AA3"/>
    <w:rsid w:val="008745A8"/>
    <w:rsid w:val="008869DD"/>
    <w:rsid w:val="00890EE6"/>
    <w:rsid w:val="008A34D2"/>
    <w:rsid w:val="008B3C55"/>
    <w:rsid w:val="008C0C8A"/>
    <w:rsid w:val="008C2447"/>
    <w:rsid w:val="008C335C"/>
    <w:rsid w:val="008C5797"/>
    <w:rsid w:val="008C6309"/>
    <w:rsid w:val="008D24D4"/>
    <w:rsid w:val="008E2555"/>
    <w:rsid w:val="008E5227"/>
    <w:rsid w:val="008F0BBA"/>
    <w:rsid w:val="008F0F47"/>
    <w:rsid w:val="008F2931"/>
    <w:rsid w:val="008F29AE"/>
    <w:rsid w:val="008F3A92"/>
    <w:rsid w:val="008F3F5C"/>
    <w:rsid w:val="008F4461"/>
    <w:rsid w:val="00901132"/>
    <w:rsid w:val="00903E77"/>
    <w:rsid w:val="0091287F"/>
    <w:rsid w:val="00913525"/>
    <w:rsid w:val="00914E49"/>
    <w:rsid w:val="00926F2F"/>
    <w:rsid w:val="00937F4E"/>
    <w:rsid w:val="00945682"/>
    <w:rsid w:val="009543BC"/>
    <w:rsid w:val="009627CF"/>
    <w:rsid w:val="009715E8"/>
    <w:rsid w:val="009867A7"/>
    <w:rsid w:val="00996E55"/>
    <w:rsid w:val="009A5572"/>
    <w:rsid w:val="009B6912"/>
    <w:rsid w:val="009C4201"/>
    <w:rsid w:val="009C6FBA"/>
    <w:rsid w:val="009D7F94"/>
    <w:rsid w:val="009E6233"/>
    <w:rsid w:val="009F7885"/>
    <w:rsid w:val="00A002F5"/>
    <w:rsid w:val="00A01C71"/>
    <w:rsid w:val="00A12426"/>
    <w:rsid w:val="00A14EE1"/>
    <w:rsid w:val="00A174A2"/>
    <w:rsid w:val="00A20A73"/>
    <w:rsid w:val="00A23CD5"/>
    <w:rsid w:val="00A24168"/>
    <w:rsid w:val="00A26641"/>
    <w:rsid w:val="00A401CB"/>
    <w:rsid w:val="00A508E5"/>
    <w:rsid w:val="00A547EC"/>
    <w:rsid w:val="00A55EDD"/>
    <w:rsid w:val="00A56CF5"/>
    <w:rsid w:val="00A64529"/>
    <w:rsid w:val="00A651BF"/>
    <w:rsid w:val="00A70782"/>
    <w:rsid w:val="00A72582"/>
    <w:rsid w:val="00A7677E"/>
    <w:rsid w:val="00A8111F"/>
    <w:rsid w:val="00A877DF"/>
    <w:rsid w:val="00A93D1A"/>
    <w:rsid w:val="00A96A3E"/>
    <w:rsid w:val="00AA0817"/>
    <w:rsid w:val="00AA6415"/>
    <w:rsid w:val="00AA70B3"/>
    <w:rsid w:val="00AC4E2F"/>
    <w:rsid w:val="00AE3A0F"/>
    <w:rsid w:val="00AE4158"/>
    <w:rsid w:val="00AE44F6"/>
    <w:rsid w:val="00AE554D"/>
    <w:rsid w:val="00AF4CDC"/>
    <w:rsid w:val="00B02430"/>
    <w:rsid w:val="00B03F7A"/>
    <w:rsid w:val="00B23C06"/>
    <w:rsid w:val="00B3305D"/>
    <w:rsid w:val="00B36E4D"/>
    <w:rsid w:val="00B4797F"/>
    <w:rsid w:val="00B51E63"/>
    <w:rsid w:val="00B61206"/>
    <w:rsid w:val="00B748A2"/>
    <w:rsid w:val="00B76130"/>
    <w:rsid w:val="00B8500B"/>
    <w:rsid w:val="00B90CE2"/>
    <w:rsid w:val="00B94BE4"/>
    <w:rsid w:val="00B97E35"/>
    <w:rsid w:val="00BA1392"/>
    <w:rsid w:val="00BB6116"/>
    <w:rsid w:val="00BC7A60"/>
    <w:rsid w:val="00BD2221"/>
    <w:rsid w:val="00BD7AD2"/>
    <w:rsid w:val="00BE1E75"/>
    <w:rsid w:val="00BE7320"/>
    <w:rsid w:val="00BF500C"/>
    <w:rsid w:val="00BF6553"/>
    <w:rsid w:val="00C128AC"/>
    <w:rsid w:val="00C14104"/>
    <w:rsid w:val="00C2022E"/>
    <w:rsid w:val="00C219A7"/>
    <w:rsid w:val="00C21E22"/>
    <w:rsid w:val="00C34428"/>
    <w:rsid w:val="00C34481"/>
    <w:rsid w:val="00C41F5F"/>
    <w:rsid w:val="00C42A8B"/>
    <w:rsid w:val="00C43254"/>
    <w:rsid w:val="00C50B40"/>
    <w:rsid w:val="00C6317B"/>
    <w:rsid w:val="00C769E3"/>
    <w:rsid w:val="00C80E56"/>
    <w:rsid w:val="00C966B1"/>
    <w:rsid w:val="00CA158E"/>
    <w:rsid w:val="00CA78AF"/>
    <w:rsid w:val="00CC30FB"/>
    <w:rsid w:val="00CC3D13"/>
    <w:rsid w:val="00CC516B"/>
    <w:rsid w:val="00CD1021"/>
    <w:rsid w:val="00CD3C38"/>
    <w:rsid w:val="00CD739B"/>
    <w:rsid w:val="00CE146B"/>
    <w:rsid w:val="00CE3009"/>
    <w:rsid w:val="00CE3FCA"/>
    <w:rsid w:val="00CF21F6"/>
    <w:rsid w:val="00CF5634"/>
    <w:rsid w:val="00D004D9"/>
    <w:rsid w:val="00D00740"/>
    <w:rsid w:val="00D04481"/>
    <w:rsid w:val="00D12647"/>
    <w:rsid w:val="00D14356"/>
    <w:rsid w:val="00D14974"/>
    <w:rsid w:val="00D21535"/>
    <w:rsid w:val="00D24835"/>
    <w:rsid w:val="00D2538B"/>
    <w:rsid w:val="00D32DF3"/>
    <w:rsid w:val="00D466C5"/>
    <w:rsid w:val="00D7404B"/>
    <w:rsid w:val="00D76494"/>
    <w:rsid w:val="00D82246"/>
    <w:rsid w:val="00D82B60"/>
    <w:rsid w:val="00D8627D"/>
    <w:rsid w:val="00D946C8"/>
    <w:rsid w:val="00D94E88"/>
    <w:rsid w:val="00D96A02"/>
    <w:rsid w:val="00DA3F00"/>
    <w:rsid w:val="00DB1645"/>
    <w:rsid w:val="00DB4393"/>
    <w:rsid w:val="00DB549E"/>
    <w:rsid w:val="00DC2CAA"/>
    <w:rsid w:val="00DD0407"/>
    <w:rsid w:val="00DE318C"/>
    <w:rsid w:val="00DF035E"/>
    <w:rsid w:val="00DF291D"/>
    <w:rsid w:val="00E00600"/>
    <w:rsid w:val="00E024A8"/>
    <w:rsid w:val="00E04370"/>
    <w:rsid w:val="00E12A59"/>
    <w:rsid w:val="00E23820"/>
    <w:rsid w:val="00E24E58"/>
    <w:rsid w:val="00E35461"/>
    <w:rsid w:val="00E357EA"/>
    <w:rsid w:val="00E4719D"/>
    <w:rsid w:val="00E47F16"/>
    <w:rsid w:val="00E55F36"/>
    <w:rsid w:val="00E63340"/>
    <w:rsid w:val="00E6516A"/>
    <w:rsid w:val="00E73BE8"/>
    <w:rsid w:val="00E75022"/>
    <w:rsid w:val="00E817F4"/>
    <w:rsid w:val="00E84920"/>
    <w:rsid w:val="00E93BEC"/>
    <w:rsid w:val="00EB38D7"/>
    <w:rsid w:val="00EB6ADA"/>
    <w:rsid w:val="00EB7BA6"/>
    <w:rsid w:val="00EC0E41"/>
    <w:rsid w:val="00EC12D2"/>
    <w:rsid w:val="00ED04D3"/>
    <w:rsid w:val="00ED0C04"/>
    <w:rsid w:val="00EE01C5"/>
    <w:rsid w:val="00EE19FC"/>
    <w:rsid w:val="00EE1F7F"/>
    <w:rsid w:val="00EE467E"/>
    <w:rsid w:val="00EE481D"/>
    <w:rsid w:val="00EE53F1"/>
    <w:rsid w:val="00EF2FB3"/>
    <w:rsid w:val="00EF3B6E"/>
    <w:rsid w:val="00EF3DA9"/>
    <w:rsid w:val="00F0523E"/>
    <w:rsid w:val="00F11BBE"/>
    <w:rsid w:val="00F15961"/>
    <w:rsid w:val="00F21EE9"/>
    <w:rsid w:val="00F23461"/>
    <w:rsid w:val="00F26B84"/>
    <w:rsid w:val="00F319CC"/>
    <w:rsid w:val="00F37DA9"/>
    <w:rsid w:val="00F6512C"/>
    <w:rsid w:val="00F70F83"/>
    <w:rsid w:val="00F8219B"/>
    <w:rsid w:val="00F852C6"/>
    <w:rsid w:val="00F8531C"/>
    <w:rsid w:val="00F87EE5"/>
    <w:rsid w:val="00F967FF"/>
    <w:rsid w:val="00F97879"/>
    <w:rsid w:val="00FA0938"/>
    <w:rsid w:val="00FA1898"/>
    <w:rsid w:val="00FA1BB7"/>
    <w:rsid w:val="00FA1BCD"/>
    <w:rsid w:val="00FA3EA8"/>
    <w:rsid w:val="00FC0A44"/>
    <w:rsid w:val="00FC1436"/>
    <w:rsid w:val="00FC2E60"/>
    <w:rsid w:val="00FD53D2"/>
    <w:rsid w:val="00FE209D"/>
    <w:rsid w:val="00FE59A3"/>
    <w:rsid w:val="00FF3AF2"/>
    <w:rsid w:val="00FF446B"/>
    <w:rsid w:val="00FF6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524C"/>
  <w15:chartTrackingRefBased/>
  <w15:docId w15:val="{9DB5A9CA-9FAD-42A6-9FA8-E6C5B248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11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semiHidden/>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F5197"/>
    <w:rPr>
      <w:rFonts w:ascii="Arial" w:hAnsi="Arial"/>
      <w:szCs w:val="20"/>
    </w:rPr>
  </w:style>
  <w:style w:type="character" w:customStyle="1" w:styleId="TekstpodstawowyZnak">
    <w:name w:val="Tekst podstawowy Znak"/>
    <w:basedOn w:val="Domylnaczcionkaakapitu"/>
    <w:link w:val="Tekstpodstawowy"/>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semiHidden/>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paragraph" w:customStyle="1" w:styleId="Standardowy2">
    <w:name w:val="Standardowy2"/>
    <w:rsid w:val="00864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B36E4D"/>
    <w:rPr>
      <w:i/>
      <w:iCs/>
    </w:rPr>
  </w:style>
  <w:style w:type="paragraph" w:customStyle="1" w:styleId="Tekstpodstawowy22">
    <w:name w:val="Tekst podstawowy 22"/>
    <w:basedOn w:val="Normalny"/>
    <w:rsid w:val="00C50B40"/>
    <w:pPr>
      <w:widowControl w:val="0"/>
      <w:suppressAutoHyphens/>
      <w:autoSpaceDE w:val="0"/>
      <w:spacing w:after="120"/>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826">
      <w:bodyDiv w:val="1"/>
      <w:marLeft w:val="0"/>
      <w:marRight w:val="0"/>
      <w:marTop w:val="0"/>
      <w:marBottom w:val="0"/>
      <w:divBdr>
        <w:top w:val="none" w:sz="0" w:space="0" w:color="auto"/>
        <w:left w:val="none" w:sz="0" w:space="0" w:color="auto"/>
        <w:bottom w:val="none" w:sz="0" w:space="0" w:color="auto"/>
        <w:right w:val="none" w:sz="0" w:space="0" w:color="auto"/>
      </w:divBdr>
      <w:divsChild>
        <w:div w:id="1264652742">
          <w:marLeft w:val="0"/>
          <w:marRight w:val="0"/>
          <w:marTop w:val="0"/>
          <w:marBottom w:val="0"/>
          <w:divBdr>
            <w:top w:val="none" w:sz="0" w:space="0" w:color="auto"/>
            <w:left w:val="none" w:sz="0" w:space="0" w:color="auto"/>
            <w:bottom w:val="none" w:sz="0" w:space="0" w:color="auto"/>
            <w:right w:val="none" w:sz="0" w:space="0" w:color="auto"/>
          </w:divBdr>
        </w:div>
        <w:div w:id="1437599588">
          <w:marLeft w:val="0"/>
          <w:marRight w:val="0"/>
          <w:marTop w:val="0"/>
          <w:marBottom w:val="0"/>
          <w:divBdr>
            <w:top w:val="none" w:sz="0" w:space="0" w:color="auto"/>
            <w:left w:val="none" w:sz="0" w:space="0" w:color="auto"/>
            <w:bottom w:val="none" w:sz="0" w:space="0" w:color="auto"/>
            <w:right w:val="none" w:sz="0" w:space="0" w:color="auto"/>
          </w:divBdr>
        </w:div>
        <w:div w:id="498810528">
          <w:marLeft w:val="0"/>
          <w:marRight w:val="0"/>
          <w:marTop w:val="0"/>
          <w:marBottom w:val="0"/>
          <w:divBdr>
            <w:top w:val="none" w:sz="0" w:space="0" w:color="auto"/>
            <w:left w:val="none" w:sz="0" w:space="0" w:color="auto"/>
            <w:bottom w:val="none" w:sz="0" w:space="0" w:color="auto"/>
            <w:right w:val="none" w:sz="0" w:space="0" w:color="auto"/>
          </w:divBdr>
        </w:div>
      </w:divsChild>
    </w:div>
    <w:div w:id="1758283569">
      <w:bodyDiv w:val="1"/>
      <w:marLeft w:val="0"/>
      <w:marRight w:val="0"/>
      <w:marTop w:val="0"/>
      <w:marBottom w:val="0"/>
      <w:divBdr>
        <w:top w:val="none" w:sz="0" w:space="0" w:color="auto"/>
        <w:left w:val="none" w:sz="0" w:space="0" w:color="auto"/>
        <w:bottom w:val="none" w:sz="0" w:space="0" w:color="auto"/>
        <w:right w:val="none" w:sz="0" w:space="0" w:color="auto"/>
      </w:divBdr>
    </w:div>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yrektor@spzoz.aleksandrow-lodzk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3601-F5C4-4B9E-95A8-2C4D3689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45</Pages>
  <Words>13156</Words>
  <Characters>78938</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Łukasz Piątek</cp:lastModifiedBy>
  <cp:revision>233</cp:revision>
  <cp:lastPrinted>2017-12-11T11:21:00Z</cp:lastPrinted>
  <dcterms:created xsi:type="dcterms:W3CDTF">2017-10-02T12:40:00Z</dcterms:created>
  <dcterms:modified xsi:type="dcterms:W3CDTF">2017-12-12T10:12:00Z</dcterms:modified>
</cp:coreProperties>
</file>